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2F26" w14:textId="77777777" w:rsidR="00995832" w:rsidRPr="008160A0" w:rsidRDefault="008160A0" w:rsidP="000241B6">
      <w:pPr>
        <w:spacing w:after="360" w:line="240" w:lineRule="auto"/>
        <w:rPr>
          <w:rFonts w:ascii="Segoe UI" w:hAnsi="Segoe UI" w:cs="Segoe UI"/>
          <w:b/>
          <w:color w:val="215868" w:themeColor="accent5" w:themeShade="80"/>
          <w:sz w:val="30"/>
          <w:szCs w:val="32"/>
        </w:rPr>
      </w:pPr>
      <w:proofErr w:type="spellStart"/>
      <w:r w:rsidRPr="008160A0">
        <w:rPr>
          <w:rFonts w:ascii="Segoe UI" w:hAnsi="Segoe UI" w:cs="Segoe UI"/>
          <w:b/>
          <w:color w:val="215868" w:themeColor="accent5" w:themeShade="80"/>
          <w:sz w:val="30"/>
          <w:szCs w:val="32"/>
        </w:rPr>
        <w:t>Pengaruh</w:t>
      </w:r>
      <w:proofErr w:type="spellEnd"/>
      <w:r w:rsidRPr="008160A0">
        <w:rPr>
          <w:rFonts w:ascii="Segoe UI" w:hAnsi="Segoe UI" w:cs="Segoe UI"/>
          <w:b/>
          <w:color w:val="215868" w:themeColor="accent5" w:themeShade="80"/>
          <w:sz w:val="30"/>
          <w:szCs w:val="32"/>
        </w:rPr>
        <w:t xml:space="preserve"> Metode </w:t>
      </w:r>
      <w:r w:rsidRPr="008160A0">
        <w:rPr>
          <w:rFonts w:ascii="Segoe UI" w:hAnsi="Segoe UI" w:cs="Segoe UI"/>
          <w:b/>
          <w:i/>
          <w:iCs/>
          <w:color w:val="215868" w:themeColor="accent5" w:themeShade="80"/>
          <w:sz w:val="30"/>
          <w:szCs w:val="32"/>
        </w:rPr>
        <w:t>Active Debate</w:t>
      </w:r>
      <w:r w:rsidRPr="008160A0">
        <w:rPr>
          <w:rFonts w:ascii="Segoe UI" w:hAnsi="Segoe UI" w:cs="Segoe UI"/>
          <w:b/>
          <w:color w:val="215868" w:themeColor="accent5" w:themeShade="80"/>
          <w:sz w:val="30"/>
          <w:szCs w:val="32"/>
        </w:rPr>
        <w:t xml:space="preserve"> </w:t>
      </w:r>
      <w:proofErr w:type="spellStart"/>
      <w:r w:rsidRPr="008160A0">
        <w:rPr>
          <w:rFonts w:ascii="Segoe UI" w:hAnsi="Segoe UI" w:cs="Segoe UI"/>
          <w:b/>
          <w:color w:val="215868" w:themeColor="accent5" w:themeShade="80"/>
          <w:sz w:val="30"/>
          <w:szCs w:val="32"/>
        </w:rPr>
        <w:t>terhadap</w:t>
      </w:r>
      <w:proofErr w:type="spellEnd"/>
      <w:r w:rsidRPr="008160A0">
        <w:rPr>
          <w:rFonts w:ascii="Segoe UI" w:hAnsi="Segoe UI" w:cs="Segoe UI"/>
          <w:b/>
          <w:color w:val="215868" w:themeColor="accent5" w:themeShade="80"/>
          <w:sz w:val="30"/>
          <w:szCs w:val="32"/>
        </w:rPr>
        <w:t xml:space="preserve"> Hasil </w:t>
      </w:r>
      <w:proofErr w:type="spellStart"/>
      <w:r w:rsidRPr="008160A0">
        <w:rPr>
          <w:rFonts w:ascii="Segoe UI" w:hAnsi="Segoe UI" w:cs="Segoe UI"/>
          <w:b/>
          <w:color w:val="215868" w:themeColor="accent5" w:themeShade="80"/>
          <w:sz w:val="30"/>
          <w:szCs w:val="32"/>
        </w:rPr>
        <w:t>Belajar</w:t>
      </w:r>
      <w:proofErr w:type="spellEnd"/>
      <w:r w:rsidRPr="008160A0">
        <w:rPr>
          <w:rFonts w:ascii="Segoe UI" w:hAnsi="Segoe UI" w:cs="Segoe UI"/>
          <w:b/>
          <w:color w:val="215868" w:themeColor="accent5" w:themeShade="80"/>
          <w:sz w:val="30"/>
          <w:szCs w:val="32"/>
        </w:rPr>
        <w:t xml:space="preserve"> IPAS </w:t>
      </w:r>
      <w:proofErr w:type="spellStart"/>
      <w:r w:rsidRPr="008160A0">
        <w:rPr>
          <w:rFonts w:ascii="Segoe UI" w:hAnsi="Segoe UI" w:cs="Segoe UI"/>
          <w:b/>
          <w:color w:val="215868" w:themeColor="accent5" w:themeShade="80"/>
          <w:sz w:val="30"/>
          <w:szCs w:val="32"/>
        </w:rPr>
        <w:t>Kelas</w:t>
      </w:r>
      <w:proofErr w:type="spellEnd"/>
      <w:r w:rsidRPr="008160A0">
        <w:rPr>
          <w:rFonts w:ascii="Segoe UI" w:hAnsi="Segoe UI" w:cs="Segoe UI"/>
          <w:b/>
          <w:color w:val="215868" w:themeColor="accent5" w:themeShade="80"/>
          <w:sz w:val="30"/>
          <w:szCs w:val="32"/>
        </w:rPr>
        <w:t xml:space="preserve"> V SDN </w:t>
      </w:r>
      <w:proofErr w:type="spellStart"/>
      <w:r w:rsidRPr="008160A0">
        <w:rPr>
          <w:rFonts w:ascii="Segoe UI" w:hAnsi="Segoe UI" w:cs="Segoe UI"/>
          <w:b/>
          <w:color w:val="215868" w:themeColor="accent5" w:themeShade="80"/>
          <w:sz w:val="30"/>
          <w:szCs w:val="32"/>
        </w:rPr>
        <w:t>Inpres</w:t>
      </w:r>
      <w:proofErr w:type="spellEnd"/>
      <w:r w:rsidRPr="008160A0">
        <w:rPr>
          <w:rFonts w:ascii="Segoe UI" w:hAnsi="Segoe UI" w:cs="Segoe UI"/>
          <w:b/>
          <w:color w:val="215868" w:themeColor="accent5" w:themeShade="80"/>
          <w:sz w:val="30"/>
          <w:szCs w:val="32"/>
        </w:rPr>
        <w:t xml:space="preserve"> Rato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995832" w:rsidRPr="005D58A8" w14:paraId="454A0829" w14:textId="77777777" w:rsidTr="00995832">
        <w:tc>
          <w:tcPr>
            <w:tcW w:w="9464" w:type="dxa"/>
            <w:shd w:val="clear" w:color="auto" w:fill="DAEEF3" w:themeFill="accent5" w:themeFillTint="33"/>
          </w:tcPr>
          <w:p w14:paraId="65019CEB" w14:textId="77777777" w:rsidR="00995832" w:rsidRPr="005D58A8" w:rsidRDefault="00503B41" w:rsidP="005144B6">
            <w:pPr>
              <w:rPr>
                <w:rFonts w:ascii="Segoe UI" w:hAnsi="Segoe UI" w:cs="Segoe UI"/>
                <w:b/>
                <w:szCs w:val="24"/>
              </w:rPr>
            </w:pPr>
            <w:r w:rsidRPr="00503B41">
              <w:rPr>
                <w:rFonts w:ascii="Segoe UI" w:hAnsi="Segoe UI" w:cs="Segoe UI"/>
                <w:b/>
                <w:szCs w:val="24"/>
              </w:rPr>
              <w:t>Nanang Allianshari</w:t>
            </w:r>
            <w:r w:rsidR="00995832" w:rsidRPr="005D58A8">
              <w:rPr>
                <w:rFonts w:ascii="Segoe UI" w:hAnsi="Segoe UI" w:cs="Segoe UI"/>
                <w:b/>
                <w:szCs w:val="24"/>
              </w:rPr>
              <w:t xml:space="preserve">*, </w:t>
            </w:r>
            <w:r w:rsidRPr="00503B41">
              <w:rPr>
                <w:rFonts w:ascii="Segoe UI" w:hAnsi="Segoe UI" w:cs="Segoe UI"/>
                <w:b/>
                <w:szCs w:val="24"/>
              </w:rPr>
              <w:t>Heri Hadi Saputra</w:t>
            </w:r>
            <w:r w:rsidR="000241B6">
              <w:rPr>
                <w:rFonts w:ascii="Segoe UI" w:hAnsi="Segoe UI" w:cs="Segoe UI"/>
                <w:b/>
                <w:szCs w:val="24"/>
              </w:rPr>
              <w:t xml:space="preserve">, </w:t>
            </w:r>
            <w:proofErr w:type="spellStart"/>
            <w:r w:rsidRPr="00503B41">
              <w:rPr>
                <w:rFonts w:ascii="Segoe UI" w:hAnsi="Segoe UI" w:cs="Segoe UI"/>
                <w:b/>
                <w:szCs w:val="24"/>
              </w:rPr>
              <w:t>Husniati</w:t>
            </w:r>
            <w:proofErr w:type="spellEnd"/>
          </w:p>
          <w:p w14:paraId="09EDD497" w14:textId="77777777" w:rsidR="00995832" w:rsidRPr="005D58A8" w:rsidRDefault="000241B6" w:rsidP="005144B6">
            <w:pPr>
              <w:rPr>
                <w:rFonts w:ascii="Segoe UI" w:hAnsi="Segoe UI" w:cs="Segoe UI"/>
                <w:szCs w:val="24"/>
              </w:rPr>
            </w:pPr>
            <w:r>
              <w:rPr>
                <w:rFonts w:ascii="Segoe UI" w:hAnsi="Segoe UI" w:cs="Segoe UI"/>
                <w:szCs w:val="24"/>
              </w:rPr>
              <w:t xml:space="preserve">Universitas </w:t>
            </w:r>
            <w:proofErr w:type="spellStart"/>
            <w:r>
              <w:rPr>
                <w:rFonts w:ascii="Segoe UI" w:hAnsi="Segoe UI" w:cs="Segoe UI"/>
                <w:szCs w:val="24"/>
              </w:rPr>
              <w:t>Mataram</w:t>
            </w:r>
            <w:proofErr w:type="spellEnd"/>
            <w:r>
              <w:rPr>
                <w:rFonts w:ascii="Segoe UI" w:hAnsi="Segoe UI" w:cs="Segoe UI"/>
                <w:szCs w:val="24"/>
              </w:rPr>
              <w:t>, Indonesia</w:t>
            </w:r>
          </w:p>
          <w:p w14:paraId="040169F1" w14:textId="77777777" w:rsidR="00995832" w:rsidRPr="005D58A8" w:rsidRDefault="00995832" w:rsidP="005144B6">
            <w:pPr>
              <w:rPr>
                <w:rFonts w:ascii="Segoe UI" w:hAnsi="Segoe UI" w:cs="Segoe UI"/>
                <w:b/>
                <w:sz w:val="22"/>
                <w:szCs w:val="24"/>
              </w:rPr>
            </w:pPr>
            <w:r w:rsidRPr="005D58A8">
              <w:rPr>
                <w:rFonts w:ascii="Segoe UI" w:hAnsi="Segoe UI" w:cs="Segoe UI"/>
                <w:szCs w:val="24"/>
              </w:rPr>
              <w:t>*Cor</w:t>
            </w:r>
            <w:r w:rsidR="00210951">
              <w:rPr>
                <w:rFonts w:ascii="Segoe UI" w:hAnsi="Segoe UI" w:cs="Segoe UI"/>
                <w:szCs w:val="24"/>
              </w:rPr>
              <w:t>r</w:t>
            </w:r>
            <w:r w:rsidR="000241B6">
              <w:rPr>
                <w:rFonts w:ascii="Segoe UI" w:hAnsi="Segoe UI" w:cs="Segoe UI"/>
                <w:szCs w:val="24"/>
              </w:rPr>
              <w:t>es</w:t>
            </w:r>
            <w:r w:rsidR="005144B6">
              <w:rPr>
                <w:rFonts w:ascii="Segoe UI" w:hAnsi="Segoe UI" w:cs="Segoe UI"/>
                <w:szCs w:val="24"/>
              </w:rPr>
              <w:t xml:space="preserve">ponding Author: </w:t>
            </w:r>
            <w:r w:rsidR="005144B6" w:rsidRPr="005144B6">
              <w:rPr>
                <w:rFonts w:ascii="Segoe UI" w:hAnsi="Segoe UI" w:cs="Segoe UI"/>
                <w:szCs w:val="24"/>
              </w:rPr>
              <w:t>aliansharinanang9@gmail.com</w:t>
            </w:r>
          </w:p>
        </w:tc>
      </w:tr>
    </w:tbl>
    <w:p w14:paraId="4427DCEB" w14:textId="77777777" w:rsidR="00995832" w:rsidRPr="005D58A8" w:rsidRDefault="00995832" w:rsidP="00995832">
      <w:pPr>
        <w:spacing w:line="240" w:lineRule="auto"/>
        <w:jc w:val="right"/>
        <w:rPr>
          <w:rFonts w:ascii="Segoe UI" w:hAnsi="Segoe UI" w:cs="Segoe UI"/>
          <w:b/>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995832" w:rsidRPr="005D58A8" w14:paraId="241E92B6" w14:textId="77777777" w:rsidTr="00995832">
        <w:tc>
          <w:tcPr>
            <w:tcW w:w="2518" w:type="dxa"/>
          </w:tcPr>
          <w:p w14:paraId="4852FCE9" w14:textId="77777777" w:rsidR="00995832" w:rsidRPr="009252C0" w:rsidRDefault="00995832" w:rsidP="005144B6">
            <w:pPr>
              <w:ind w:right="-2"/>
              <w:rPr>
                <w:rFonts w:ascii="Segoe UI" w:hAnsi="Segoe UI" w:cs="Segoe UI"/>
                <w:i/>
                <w:sz w:val="18"/>
                <w:szCs w:val="18"/>
                <w:lang w:val="pt-BR"/>
              </w:rPr>
            </w:pPr>
          </w:p>
        </w:tc>
        <w:tc>
          <w:tcPr>
            <w:tcW w:w="6946" w:type="dxa"/>
            <w:shd w:val="clear" w:color="auto" w:fill="92CDDC" w:themeFill="accent5" w:themeFillTint="99"/>
          </w:tcPr>
          <w:p w14:paraId="32BD52CF" w14:textId="77777777" w:rsidR="00995832" w:rsidRPr="009252C0" w:rsidRDefault="00995832" w:rsidP="005144B6">
            <w:pPr>
              <w:ind w:right="-2"/>
              <w:rPr>
                <w:rFonts w:ascii="Segoe UI" w:hAnsi="Segoe UI" w:cs="Segoe UI"/>
                <w:b/>
                <w:i/>
                <w:sz w:val="18"/>
                <w:szCs w:val="18"/>
                <w:lang w:val="pt-BR"/>
              </w:rPr>
            </w:pPr>
            <w:r w:rsidRPr="009252C0">
              <w:rPr>
                <w:rFonts w:ascii="Segoe UI" w:hAnsi="Segoe UI" w:cs="Segoe UI"/>
                <w:b/>
                <w:i/>
                <w:sz w:val="18"/>
                <w:szCs w:val="18"/>
                <w:lang w:val="pt-BR"/>
              </w:rPr>
              <w:t>ABSTRACT</w:t>
            </w:r>
          </w:p>
        </w:tc>
      </w:tr>
      <w:tr w:rsidR="00995832" w:rsidRPr="005D58A8" w14:paraId="724184C1" w14:textId="77777777" w:rsidTr="00995832">
        <w:tc>
          <w:tcPr>
            <w:tcW w:w="2518" w:type="dxa"/>
          </w:tcPr>
          <w:p w14:paraId="43EF1CD8" w14:textId="77777777" w:rsidR="007778AF" w:rsidRPr="005D58A8" w:rsidRDefault="007778AF" w:rsidP="007778AF">
            <w:pPr>
              <w:ind w:right="-2"/>
              <w:rPr>
                <w:rFonts w:ascii="Segoe UI" w:hAnsi="Segoe UI" w:cs="Segoe UI"/>
                <w:b/>
                <w:color w:val="215868" w:themeColor="accent5" w:themeShade="80"/>
                <w:sz w:val="18"/>
                <w:szCs w:val="18"/>
                <w:lang w:val="pt-BR"/>
              </w:rPr>
            </w:pPr>
            <w:proofErr w:type="spellStart"/>
            <w:r w:rsidRPr="005D58A8">
              <w:rPr>
                <w:rFonts w:ascii="Segoe UI" w:hAnsi="Segoe UI" w:cs="Segoe UI"/>
                <w:b/>
                <w:color w:val="215868" w:themeColor="accent5" w:themeShade="80"/>
                <w:sz w:val="18"/>
                <w:szCs w:val="18"/>
                <w:lang w:val="pt-BR"/>
              </w:rPr>
              <w:t>Article</w:t>
            </w:r>
            <w:proofErr w:type="spellEnd"/>
            <w:r w:rsidRPr="005D58A8">
              <w:rPr>
                <w:rFonts w:ascii="Segoe UI" w:hAnsi="Segoe UI" w:cs="Segoe UI"/>
                <w:b/>
                <w:color w:val="215868" w:themeColor="accent5" w:themeShade="80"/>
                <w:sz w:val="18"/>
                <w:szCs w:val="18"/>
                <w:lang w:val="pt-BR"/>
              </w:rPr>
              <w:t xml:space="preserve"> </w:t>
            </w:r>
            <w:proofErr w:type="spellStart"/>
            <w:r w:rsidRPr="005D58A8">
              <w:rPr>
                <w:rFonts w:ascii="Segoe UI" w:hAnsi="Segoe UI" w:cs="Segoe UI"/>
                <w:b/>
                <w:color w:val="215868" w:themeColor="accent5" w:themeShade="80"/>
                <w:sz w:val="18"/>
                <w:szCs w:val="18"/>
                <w:lang w:val="pt-BR"/>
              </w:rPr>
              <w:t>History</w:t>
            </w:r>
            <w:proofErr w:type="spellEnd"/>
            <w:r w:rsidRPr="005D58A8">
              <w:rPr>
                <w:rFonts w:ascii="Segoe UI" w:hAnsi="Segoe UI" w:cs="Segoe UI"/>
                <w:b/>
                <w:color w:val="215868" w:themeColor="accent5" w:themeShade="80"/>
                <w:sz w:val="18"/>
                <w:szCs w:val="18"/>
                <w:lang w:val="pt-BR"/>
              </w:rPr>
              <w:t>:</w:t>
            </w:r>
          </w:p>
          <w:p w14:paraId="4732644F" w14:textId="237FF148" w:rsidR="007778AF" w:rsidRPr="005D58A8" w:rsidRDefault="007778AF" w:rsidP="007778AF">
            <w:pPr>
              <w:ind w:right="-2"/>
              <w:rPr>
                <w:rFonts w:ascii="Segoe UI" w:hAnsi="Segoe UI" w:cs="Segoe UI"/>
                <w:sz w:val="18"/>
                <w:szCs w:val="18"/>
                <w:lang w:val="pt-BR"/>
              </w:rPr>
            </w:pPr>
            <w:proofErr w:type="spellStart"/>
            <w:r w:rsidRPr="005D58A8">
              <w:rPr>
                <w:rFonts w:ascii="Segoe UI" w:hAnsi="Segoe UI" w:cs="Segoe UI"/>
                <w:sz w:val="18"/>
                <w:szCs w:val="18"/>
                <w:lang w:val="pt-BR"/>
              </w:rPr>
              <w:t>Received</w:t>
            </w:r>
            <w:proofErr w:type="spellEnd"/>
            <w:r w:rsidRPr="005D58A8">
              <w:rPr>
                <w:rFonts w:ascii="Segoe UI" w:hAnsi="Segoe UI" w:cs="Segoe UI"/>
                <w:sz w:val="18"/>
                <w:szCs w:val="18"/>
                <w:lang w:val="pt-BR"/>
              </w:rPr>
              <w:t xml:space="preserve"> </w:t>
            </w:r>
            <w:r w:rsidR="00D520D3" w:rsidRPr="00D520D3">
              <w:rPr>
                <w:rFonts w:ascii="Segoe UI" w:hAnsi="Segoe UI" w:cs="Segoe UI"/>
                <w:sz w:val="18"/>
                <w:szCs w:val="18"/>
              </w:rPr>
              <w:t>2025-08-05</w:t>
            </w:r>
          </w:p>
          <w:p w14:paraId="733EFC5E" w14:textId="5039CBE6" w:rsidR="007778AF" w:rsidRDefault="007778AF" w:rsidP="007778AF">
            <w:pPr>
              <w:ind w:right="-2"/>
              <w:rPr>
                <w:rFonts w:ascii="Segoe UI" w:hAnsi="Segoe UI" w:cs="Segoe UI"/>
                <w:sz w:val="18"/>
                <w:szCs w:val="18"/>
                <w:lang w:val="pt-BR"/>
              </w:rPr>
            </w:pPr>
            <w:proofErr w:type="spellStart"/>
            <w:r w:rsidRPr="005D58A8">
              <w:rPr>
                <w:rFonts w:ascii="Segoe UI" w:hAnsi="Segoe UI" w:cs="Segoe UI"/>
                <w:sz w:val="18"/>
                <w:szCs w:val="18"/>
                <w:lang w:val="pt-BR"/>
              </w:rPr>
              <w:t>Accepted</w:t>
            </w:r>
            <w:proofErr w:type="spellEnd"/>
            <w:r w:rsidRPr="005D58A8">
              <w:rPr>
                <w:rFonts w:ascii="Segoe UI" w:hAnsi="Segoe UI" w:cs="Segoe UI"/>
                <w:sz w:val="18"/>
                <w:szCs w:val="18"/>
                <w:lang w:val="pt-BR"/>
              </w:rPr>
              <w:t xml:space="preserve"> </w:t>
            </w:r>
            <w:r w:rsidR="00D520D3" w:rsidRPr="00D520D3">
              <w:rPr>
                <w:rFonts w:ascii="Segoe UI" w:hAnsi="Segoe UI" w:cs="Segoe UI"/>
                <w:sz w:val="18"/>
                <w:szCs w:val="18"/>
              </w:rPr>
              <w:t>2025-10-26</w:t>
            </w:r>
          </w:p>
          <w:p w14:paraId="5264A1E6" w14:textId="77777777" w:rsidR="007778AF" w:rsidRDefault="007778AF" w:rsidP="007778AF">
            <w:pPr>
              <w:ind w:right="-2"/>
              <w:rPr>
                <w:rFonts w:ascii="Segoe UI" w:hAnsi="Segoe UI" w:cs="Segoe UI"/>
                <w:sz w:val="18"/>
                <w:szCs w:val="18"/>
                <w:lang w:val="pt-BR"/>
              </w:rPr>
            </w:pPr>
          </w:p>
          <w:p w14:paraId="79A3E937" w14:textId="77777777" w:rsidR="007778AF" w:rsidRDefault="007778AF" w:rsidP="007778AF">
            <w:pPr>
              <w:ind w:right="-2"/>
              <w:rPr>
                <w:rFonts w:ascii="Segoe UI" w:hAnsi="Segoe UI" w:cs="Segoe UI"/>
                <w:sz w:val="18"/>
                <w:szCs w:val="18"/>
                <w:lang w:val="pt-BR"/>
              </w:rPr>
            </w:pPr>
          </w:p>
          <w:p w14:paraId="2036DC11" w14:textId="77777777" w:rsidR="007778AF" w:rsidRDefault="007778AF" w:rsidP="007778AF">
            <w:pPr>
              <w:ind w:right="-2"/>
              <w:rPr>
                <w:rFonts w:ascii="Segoe UI" w:hAnsi="Segoe UI" w:cs="Segoe UI"/>
                <w:b/>
                <w:color w:val="215868" w:themeColor="accent5" w:themeShade="80"/>
                <w:sz w:val="18"/>
                <w:szCs w:val="18"/>
                <w:lang w:val="pt-BR"/>
              </w:rPr>
            </w:pPr>
            <w:r w:rsidRPr="00D73719">
              <w:rPr>
                <w:rFonts w:ascii="Segoe UI" w:hAnsi="Segoe UI" w:cs="Segoe UI"/>
                <w:b/>
                <w:color w:val="215868" w:themeColor="accent5" w:themeShade="80"/>
                <w:sz w:val="18"/>
                <w:szCs w:val="18"/>
                <w:lang w:val="pt-BR"/>
              </w:rPr>
              <w:t xml:space="preserve">Keywords: </w:t>
            </w:r>
          </w:p>
          <w:p w14:paraId="73A54007" w14:textId="77777777" w:rsidR="00503B41" w:rsidRDefault="00FD20EC" w:rsidP="00503B41">
            <w:pPr>
              <w:ind w:right="-2"/>
              <w:rPr>
                <w:rFonts w:ascii="Segoe UI" w:hAnsi="Segoe UI" w:cs="Segoe UI"/>
                <w:i/>
                <w:iCs/>
                <w:sz w:val="18"/>
                <w:szCs w:val="18"/>
                <w:lang w:val="pt-BR"/>
              </w:rPr>
            </w:pPr>
            <w:r>
              <w:rPr>
                <w:rFonts w:ascii="Segoe UI" w:hAnsi="Segoe UI" w:cs="Segoe UI"/>
                <w:i/>
                <w:iCs/>
                <w:sz w:val="18"/>
                <w:szCs w:val="18"/>
                <w:lang w:val="pt-BR"/>
              </w:rPr>
              <w:t>Activ</w:t>
            </w:r>
            <w:r w:rsidR="00503B41">
              <w:rPr>
                <w:rFonts w:ascii="Segoe UI" w:hAnsi="Segoe UI" w:cs="Segoe UI"/>
                <w:i/>
                <w:iCs/>
                <w:sz w:val="18"/>
                <w:szCs w:val="18"/>
                <w:lang w:val="pt-BR"/>
              </w:rPr>
              <w:t>e Debate,</w:t>
            </w:r>
          </w:p>
          <w:p w14:paraId="2596542A" w14:textId="77777777" w:rsidR="00995832" w:rsidRPr="00503B41" w:rsidRDefault="00503B41" w:rsidP="00503B41">
            <w:pPr>
              <w:ind w:right="-2"/>
              <w:rPr>
                <w:rFonts w:ascii="Segoe UI" w:hAnsi="Segoe UI" w:cs="Segoe UI"/>
                <w:sz w:val="18"/>
                <w:szCs w:val="18"/>
              </w:rPr>
            </w:pPr>
            <w:r>
              <w:rPr>
                <w:rFonts w:ascii="Segoe UI" w:hAnsi="Segoe UI" w:cs="Segoe UI"/>
                <w:i/>
                <w:iCs/>
                <w:sz w:val="18"/>
                <w:szCs w:val="18"/>
                <w:lang w:val="pt-BR"/>
              </w:rPr>
              <w:t>S</w:t>
            </w:r>
            <w:r w:rsidRPr="00503B41">
              <w:rPr>
                <w:rFonts w:ascii="Segoe UI" w:hAnsi="Segoe UI" w:cs="Segoe UI"/>
                <w:i/>
                <w:iCs/>
                <w:sz w:val="18"/>
                <w:szCs w:val="18"/>
                <w:lang w:val="pt-BR"/>
              </w:rPr>
              <w:t xml:space="preserve">cience learning </w:t>
            </w:r>
            <w:proofErr w:type="spellStart"/>
            <w:r w:rsidRPr="00503B41">
              <w:rPr>
                <w:rFonts w:ascii="Segoe UI" w:hAnsi="Segoe UI" w:cs="Segoe UI"/>
                <w:i/>
                <w:iCs/>
                <w:sz w:val="18"/>
                <w:szCs w:val="18"/>
                <w:lang w:val="pt-BR"/>
              </w:rPr>
              <w:t>outcomes</w:t>
            </w:r>
            <w:proofErr w:type="spellEnd"/>
          </w:p>
        </w:tc>
        <w:tc>
          <w:tcPr>
            <w:tcW w:w="6946" w:type="dxa"/>
            <w:shd w:val="clear" w:color="auto" w:fill="DAEEF3" w:themeFill="accent5" w:themeFillTint="33"/>
          </w:tcPr>
          <w:p w14:paraId="1327A069" w14:textId="77777777" w:rsidR="00995832" w:rsidRPr="009252C0" w:rsidRDefault="008160A0" w:rsidP="008160A0">
            <w:pPr>
              <w:ind w:right="-2"/>
              <w:jc w:val="both"/>
              <w:rPr>
                <w:rFonts w:ascii="Segoe UI" w:hAnsi="Segoe UI" w:cs="Segoe UI"/>
                <w:i/>
                <w:sz w:val="18"/>
                <w:szCs w:val="18"/>
                <w:lang w:val="pt-BR"/>
              </w:rPr>
            </w:pPr>
            <w:proofErr w:type="spellStart"/>
            <w:r w:rsidRPr="008160A0">
              <w:rPr>
                <w:rFonts w:ascii="Segoe UI" w:hAnsi="Segoe UI" w:cs="Segoe UI"/>
                <w:i/>
                <w:sz w:val="18"/>
                <w:szCs w:val="18"/>
                <w:lang w:val="pt-BR"/>
              </w:rPr>
              <w:t>This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study</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aims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to</w:t>
            </w:r>
            <w:proofErr w:type="spellEnd"/>
            <w:r w:rsidRPr="008160A0">
              <w:rPr>
                <w:rFonts w:ascii="Segoe UI" w:hAnsi="Segoe UI" w:cs="Segoe UI"/>
                <w:i/>
                <w:sz w:val="18"/>
                <w:szCs w:val="18"/>
                <w:lang w:val="pt-BR"/>
              </w:rPr>
              <w:t xml:space="preserve"> determine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effect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active</w:t>
            </w:r>
            <w:proofErr w:type="spellEnd"/>
            <w:r w:rsidRPr="008160A0">
              <w:rPr>
                <w:rFonts w:ascii="Segoe UI" w:hAnsi="Segoe UI" w:cs="Segoe UI"/>
                <w:i/>
                <w:sz w:val="18"/>
                <w:szCs w:val="18"/>
                <w:lang w:val="pt-BR"/>
              </w:rPr>
              <w:t xml:space="preserve"> debate learning </w:t>
            </w:r>
            <w:proofErr w:type="spellStart"/>
            <w:r w:rsidRPr="008160A0">
              <w:rPr>
                <w:rFonts w:ascii="Segoe UI" w:hAnsi="Segoe UI" w:cs="Segoe UI"/>
                <w:i/>
                <w:sz w:val="18"/>
                <w:szCs w:val="18"/>
                <w:lang w:val="pt-BR"/>
              </w:rPr>
              <w:t>method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learning </w:t>
            </w:r>
            <w:proofErr w:type="spellStart"/>
            <w:r w:rsidRPr="008160A0">
              <w:rPr>
                <w:rFonts w:ascii="Segoe UI" w:hAnsi="Segoe UI" w:cs="Segoe UI"/>
                <w:i/>
                <w:sz w:val="18"/>
                <w:szCs w:val="18"/>
                <w:lang w:val="pt-BR"/>
              </w:rPr>
              <w:t>outcomes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students</w:t>
            </w:r>
            <w:proofErr w:type="spellEnd"/>
            <w:r w:rsidRPr="008160A0">
              <w:rPr>
                <w:rFonts w:ascii="Segoe UI" w:hAnsi="Segoe UI" w:cs="Segoe UI"/>
                <w:i/>
                <w:sz w:val="18"/>
                <w:szCs w:val="18"/>
                <w:lang w:val="pt-BR"/>
              </w:rPr>
              <w:t xml:space="preserve"> in grades V A </w:t>
            </w:r>
            <w:proofErr w:type="spellStart"/>
            <w:r w:rsidRPr="008160A0">
              <w:rPr>
                <w:rFonts w:ascii="Segoe UI" w:hAnsi="Segoe UI" w:cs="Segoe UI"/>
                <w:i/>
                <w:sz w:val="18"/>
                <w:szCs w:val="18"/>
                <w:lang w:val="pt-BR"/>
              </w:rPr>
              <w:t>and</w:t>
            </w:r>
            <w:proofErr w:type="spellEnd"/>
            <w:r w:rsidRPr="008160A0">
              <w:rPr>
                <w:rFonts w:ascii="Segoe UI" w:hAnsi="Segoe UI" w:cs="Segoe UI"/>
                <w:i/>
                <w:sz w:val="18"/>
                <w:szCs w:val="18"/>
                <w:lang w:val="pt-BR"/>
              </w:rPr>
              <w:t xml:space="preserve"> V B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SDN </w:t>
            </w:r>
            <w:proofErr w:type="spellStart"/>
            <w:r w:rsidRPr="008160A0">
              <w:rPr>
                <w:rFonts w:ascii="Segoe UI" w:hAnsi="Segoe UI" w:cs="Segoe UI"/>
                <w:i/>
                <w:sz w:val="18"/>
                <w:szCs w:val="18"/>
                <w:lang w:val="pt-BR"/>
              </w:rPr>
              <w:t>Inpres</w:t>
            </w:r>
            <w:proofErr w:type="spellEnd"/>
            <w:r w:rsidRPr="008160A0">
              <w:rPr>
                <w:rFonts w:ascii="Segoe UI" w:hAnsi="Segoe UI" w:cs="Segoe UI"/>
                <w:i/>
                <w:sz w:val="18"/>
                <w:szCs w:val="18"/>
                <w:lang w:val="pt-BR"/>
              </w:rPr>
              <w:t xml:space="preserve"> Rato in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2024/2025 </w:t>
            </w:r>
            <w:proofErr w:type="spellStart"/>
            <w:r w:rsidRPr="008160A0">
              <w:rPr>
                <w:rFonts w:ascii="Segoe UI" w:hAnsi="Segoe UI" w:cs="Segoe UI"/>
                <w:i/>
                <w:sz w:val="18"/>
                <w:szCs w:val="18"/>
                <w:lang w:val="pt-BR"/>
              </w:rPr>
              <w:t>academic</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year</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This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study</w:t>
            </w:r>
            <w:proofErr w:type="spellEnd"/>
            <w:r w:rsidRPr="008160A0">
              <w:rPr>
                <w:rFonts w:ascii="Segoe UI" w:hAnsi="Segoe UI" w:cs="Segoe UI"/>
                <w:i/>
                <w:sz w:val="18"/>
                <w:szCs w:val="18"/>
                <w:lang w:val="pt-BR"/>
              </w:rPr>
              <w:t xml:space="preserve"> uses a </w:t>
            </w:r>
            <w:proofErr w:type="spellStart"/>
            <w:r w:rsidRPr="008160A0">
              <w:rPr>
                <w:rFonts w:ascii="Segoe UI" w:hAnsi="Segoe UI" w:cs="Segoe UI"/>
                <w:i/>
                <w:sz w:val="18"/>
                <w:szCs w:val="18"/>
                <w:lang w:val="pt-BR"/>
              </w:rPr>
              <w:t>quasi</w:t>
            </w:r>
            <w:proofErr w:type="spellEnd"/>
            <w:r w:rsidRPr="008160A0">
              <w:rPr>
                <w:rFonts w:ascii="Segoe UI" w:hAnsi="Segoe UI" w:cs="Segoe UI"/>
                <w:i/>
                <w:sz w:val="18"/>
                <w:szCs w:val="18"/>
                <w:lang w:val="pt-BR"/>
              </w:rPr>
              <w:t xml:space="preserve">-experimental </w:t>
            </w:r>
            <w:proofErr w:type="spellStart"/>
            <w:r w:rsidRPr="008160A0">
              <w:rPr>
                <w:rFonts w:ascii="Segoe UI" w:hAnsi="Segoe UI" w:cs="Segoe UI"/>
                <w:i/>
                <w:sz w:val="18"/>
                <w:szCs w:val="18"/>
                <w:lang w:val="pt-BR"/>
              </w:rPr>
              <w:t>research</w:t>
            </w:r>
            <w:proofErr w:type="spellEnd"/>
            <w:r w:rsidRPr="008160A0">
              <w:rPr>
                <w:rFonts w:ascii="Segoe UI" w:hAnsi="Segoe UI" w:cs="Segoe UI"/>
                <w:i/>
                <w:sz w:val="18"/>
                <w:szCs w:val="18"/>
                <w:lang w:val="pt-BR"/>
              </w:rPr>
              <w:t xml:space="preserve"> design </w:t>
            </w:r>
            <w:proofErr w:type="spellStart"/>
            <w:r w:rsidRPr="008160A0">
              <w:rPr>
                <w:rFonts w:ascii="Segoe UI" w:hAnsi="Segoe UI" w:cs="Segoe UI"/>
                <w:i/>
                <w:sz w:val="18"/>
                <w:szCs w:val="18"/>
                <w:lang w:val="pt-BR"/>
              </w:rPr>
              <w:t>or</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Quasi</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Experiment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type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Nonequivalent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Control</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Group</w:t>
            </w:r>
            <w:proofErr w:type="spellEnd"/>
            <w:r w:rsidRPr="008160A0">
              <w:rPr>
                <w:rFonts w:ascii="Segoe UI" w:hAnsi="Segoe UI" w:cs="Segoe UI"/>
                <w:i/>
                <w:sz w:val="18"/>
                <w:szCs w:val="18"/>
                <w:lang w:val="pt-BR"/>
              </w:rPr>
              <w:t xml:space="preserve"> Design. The </w:t>
            </w:r>
            <w:proofErr w:type="spellStart"/>
            <w:r w:rsidRPr="008160A0">
              <w:rPr>
                <w:rFonts w:ascii="Segoe UI" w:hAnsi="Segoe UI" w:cs="Segoe UI"/>
                <w:i/>
                <w:sz w:val="18"/>
                <w:szCs w:val="18"/>
                <w:lang w:val="pt-BR"/>
              </w:rPr>
              <w:t>population</w:t>
            </w:r>
            <w:proofErr w:type="spellEnd"/>
            <w:r w:rsidRPr="008160A0">
              <w:rPr>
                <w:rFonts w:ascii="Segoe UI" w:hAnsi="Segoe UI" w:cs="Segoe UI"/>
                <w:i/>
                <w:sz w:val="18"/>
                <w:szCs w:val="18"/>
                <w:lang w:val="pt-BR"/>
              </w:rPr>
              <w:t xml:space="preserve"> in </w:t>
            </w:r>
            <w:proofErr w:type="spellStart"/>
            <w:r w:rsidRPr="008160A0">
              <w:rPr>
                <w:rFonts w:ascii="Segoe UI" w:hAnsi="Segoe UI" w:cs="Segoe UI"/>
                <w:i/>
                <w:sz w:val="18"/>
                <w:szCs w:val="18"/>
                <w:lang w:val="pt-BR"/>
              </w:rPr>
              <w:t>this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study</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were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all</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students</w:t>
            </w:r>
            <w:proofErr w:type="spellEnd"/>
            <w:r w:rsidRPr="008160A0">
              <w:rPr>
                <w:rFonts w:ascii="Segoe UI" w:hAnsi="Segoe UI" w:cs="Segoe UI"/>
                <w:i/>
                <w:sz w:val="18"/>
                <w:szCs w:val="18"/>
                <w:lang w:val="pt-BR"/>
              </w:rPr>
              <w:t xml:space="preserve"> in grades V A </w:t>
            </w:r>
            <w:proofErr w:type="spellStart"/>
            <w:r w:rsidRPr="008160A0">
              <w:rPr>
                <w:rFonts w:ascii="Segoe UI" w:hAnsi="Segoe UI" w:cs="Segoe UI"/>
                <w:i/>
                <w:sz w:val="18"/>
                <w:szCs w:val="18"/>
                <w:lang w:val="pt-BR"/>
              </w:rPr>
              <w:t>and</w:t>
            </w:r>
            <w:proofErr w:type="spellEnd"/>
            <w:r w:rsidRPr="008160A0">
              <w:rPr>
                <w:rFonts w:ascii="Segoe UI" w:hAnsi="Segoe UI" w:cs="Segoe UI"/>
                <w:i/>
                <w:sz w:val="18"/>
                <w:szCs w:val="18"/>
                <w:lang w:val="pt-BR"/>
              </w:rPr>
              <w:t xml:space="preserve"> V B </w:t>
            </w:r>
            <w:proofErr w:type="spellStart"/>
            <w:r w:rsidRPr="008160A0">
              <w:rPr>
                <w:rFonts w:ascii="Segoe UI" w:hAnsi="Segoe UI" w:cs="Segoe UI"/>
                <w:i/>
                <w:sz w:val="18"/>
                <w:szCs w:val="18"/>
                <w:lang w:val="pt-BR"/>
              </w:rPr>
              <w:t>at</w:t>
            </w:r>
            <w:proofErr w:type="spellEnd"/>
            <w:r w:rsidRPr="008160A0">
              <w:rPr>
                <w:rFonts w:ascii="Segoe UI" w:hAnsi="Segoe UI" w:cs="Segoe UI"/>
                <w:i/>
                <w:sz w:val="18"/>
                <w:szCs w:val="18"/>
                <w:lang w:val="pt-BR"/>
              </w:rPr>
              <w:t xml:space="preserve"> SDN </w:t>
            </w:r>
            <w:proofErr w:type="spellStart"/>
            <w:r w:rsidRPr="008160A0">
              <w:rPr>
                <w:rFonts w:ascii="Segoe UI" w:hAnsi="Segoe UI" w:cs="Segoe UI"/>
                <w:i/>
                <w:sz w:val="18"/>
                <w:szCs w:val="18"/>
                <w:lang w:val="pt-BR"/>
              </w:rPr>
              <w:t>Inpres</w:t>
            </w:r>
            <w:proofErr w:type="spellEnd"/>
            <w:r w:rsidRPr="008160A0">
              <w:rPr>
                <w:rFonts w:ascii="Segoe UI" w:hAnsi="Segoe UI" w:cs="Segoe UI"/>
                <w:i/>
                <w:sz w:val="18"/>
                <w:szCs w:val="18"/>
                <w:lang w:val="pt-BR"/>
              </w:rPr>
              <w:t xml:space="preserve"> Rato in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2024/2025 </w:t>
            </w:r>
            <w:proofErr w:type="spellStart"/>
            <w:r w:rsidRPr="008160A0">
              <w:rPr>
                <w:rFonts w:ascii="Segoe UI" w:hAnsi="Segoe UI" w:cs="Segoe UI"/>
                <w:i/>
                <w:sz w:val="18"/>
                <w:szCs w:val="18"/>
                <w:lang w:val="pt-BR"/>
              </w:rPr>
              <w:t>academic</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year</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with</w:t>
            </w:r>
            <w:proofErr w:type="spellEnd"/>
            <w:r w:rsidRPr="008160A0">
              <w:rPr>
                <w:rFonts w:ascii="Segoe UI" w:hAnsi="Segoe UI" w:cs="Segoe UI"/>
                <w:i/>
                <w:sz w:val="18"/>
                <w:szCs w:val="18"/>
                <w:lang w:val="pt-BR"/>
              </w:rPr>
              <w:t xml:space="preserve"> a total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60 </w:t>
            </w:r>
            <w:proofErr w:type="spellStart"/>
            <w:r w:rsidRPr="008160A0">
              <w:rPr>
                <w:rFonts w:ascii="Segoe UI" w:hAnsi="Segoe UI" w:cs="Segoe UI"/>
                <w:i/>
                <w:sz w:val="18"/>
                <w:szCs w:val="18"/>
                <w:lang w:val="pt-BR"/>
              </w:rPr>
              <w:t>students</w:t>
            </w:r>
            <w:proofErr w:type="spellEnd"/>
            <w:r w:rsidRPr="008160A0">
              <w:rPr>
                <w:rFonts w:ascii="Segoe UI" w:hAnsi="Segoe UI" w:cs="Segoe UI"/>
                <w:i/>
                <w:sz w:val="18"/>
                <w:szCs w:val="18"/>
                <w:lang w:val="pt-BR"/>
              </w:rPr>
              <w:t xml:space="preserve">. The </w:t>
            </w:r>
            <w:proofErr w:type="spellStart"/>
            <w:r w:rsidRPr="008160A0">
              <w:rPr>
                <w:rFonts w:ascii="Segoe UI" w:hAnsi="Segoe UI" w:cs="Segoe UI"/>
                <w:i/>
                <w:sz w:val="18"/>
                <w:szCs w:val="18"/>
                <w:lang w:val="pt-BR"/>
              </w:rPr>
              <w:t>research</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methods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used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were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documentation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tests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and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observations</w:t>
            </w:r>
            <w:proofErr w:type="spellEnd"/>
            <w:r w:rsidRPr="008160A0">
              <w:rPr>
                <w:rFonts w:ascii="Segoe UI" w:hAnsi="Segoe UI" w:cs="Segoe UI"/>
                <w:i/>
                <w:sz w:val="18"/>
                <w:szCs w:val="18"/>
                <w:lang w:val="pt-BR"/>
              </w:rPr>
              <w:t xml:space="preserve">. Data </w:t>
            </w:r>
            <w:proofErr w:type="spellStart"/>
            <w:r w:rsidRPr="008160A0">
              <w:rPr>
                <w:rFonts w:ascii="Segoe UI" w:hAnsi="Segoe UI" w:cs="Segoe UI"/>
                <w:i/>
                <w:sz w:val="18"/>
                <w:szCs w:val="18"/>
                <w:lang w:val="pt-BR"/>
              </w:rPr>
              <w:t>collected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using</w:t>
            </w:r>
            <w:proofErr w:type="spellEnd"/>
            <w:r w:rsidRPr="008160A0">
              <w:rPr>
                <w:rFonts w:ascii="Segoe UI" w:hAnsi="Segoe UI" w:cs="Segoe UI"/>
                <w:i/>
                <w:sz w:val="18"/>
                <w:szCs w:val="18"/>
                <w:lang w:val="pt-BR"/>
              </w:rPr>
              <w:t xml:space="preserve"> learning </w:t>
            </w:r>
            <w:proofErr w:type="spellStart"/>
            <w:r w:rsidRPr="008160A0">
              <w:rPr>
                <w:rFonts w:ascii="Segoe UI" w:hAnsi="Segoe UI" w:cs="Segoe UI"/>
                <w:i/>
                <w:sz w:val="18"/>
                <w:szCs w:val="18"/>
                <w:lang w:val="pt-BR"/>
              </w:rPr>
              <w:t>outcome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test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instruments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and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observation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sheets</w:t>
            </w:r>
            <w:proofErr w:type="spellEnd"/>
            <w:r w:rsidRPr="008160A0">
              <w:rPr>
                <w:rFonts w:ascii="Segoe UI" w:hAnsi="Segoe UI" w:cs="Segoe UI"/>
                <w:i/>
                <w:sz w:val="18"/>
                <w:szCs w:val="18"/>
                <w:lang w:val="pt-BR"/>
              </w:rPr>
              <w:t xml:space="preserve">. The </w:t>
            </w:r>
            <w:proofErr w:type="spellStart"/>
            <w:r w:rsidRPr="008160A0">
              <w:rPr>
                <w:rFonts w:ascii="Segoe UI" w:hAnsi="Segoe UI" w:cs="Segoe UI"/>
                <w:i/>
                <w:sz w:val="18"/>
                <w:szCs w:val="18"/>
                <w:lang w:val="pt-BR"/>
              </w:rPr>
              <w:t>results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showed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that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there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was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effect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active</w:t>
            </w:r>
            <w:proofErr w:type="spellEnd"/>
            <w:r w:rsidRPr="008160A0">
              <w:rPr>
                <w:rFonts w:ascii="Segoe UI" w:hAnsi="Segoe UI" w:cs="Segoe UI"/>
                <w:i/>
                <w:sz w:val="18"/>
                <w:szCs w:val="18"/>
                <w:lang w:val="pt-BR"/>
              </w:rPr>
              <w:t xml:space="preserve"> debate learning </w:t>
            </w:r>
            <w:proofErr w:type="spellStart"/>
            <w:r w:rsidRPr="008160A0">
              <w:rPr>
                <w:rFonts w:ascii="Segoe UI" w:hAnsi="Segoe UI" w:cs="Segoe UI"/>
                <w:i/>
                <w:sz w:val="18"/>
                <w:szCs w:val="18"/>
                <w:lang w:val="pt-BR"/>
              </w:rPr>
              <w:t>method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learning </w:t>
            </w:r>
            <w:proofErr w:type="spellStart"/>
            <w:r w:rsidRPr="008160A0">
              <w:rPr>
                <w:rFonts w:ascii="Segoe UI" w:hAnsi="Segoe UI" w:cs="Segoe UI"/>
                <w:i/>
                <w:sz w:val="18"/>
                <w:szCs w:val="18"/>
                <w:lang w:val="pt-BR"/>
              </w:rPr>
              <w:t>outcomes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grade V </w:t>
            </w:r>
            <w:proofErr w:type="spellStart"/>
            <w:r w:rsidRPr="008160A0">
              <w:rPr>
                <w:rFonts w:ascii="Segoe UI" w:hAnsi="Segoe UI" w:cs="Segoe UI"/>
                <w:i/>
                <w:sz w:val="18"/>
                <w:szCs w:val="18"/>
                <w:lang w:val="pt-BR"/>
              </w:rPr>
              <w:t>students</w:t>
            </w:r>
            <w:proofErr w:type="spellEnd"/>
            <w:r w:rsidRPr="008160A0">
              <w:rPr>
                <w:rFonts w:ascii="Segoe UI" w:hAnsi="Segoe UI" w:cs="Segoe UI"/>
                <w:i/>
                <w:sz w:val="18"/>
                <w:szCs w:val="18"/>
                <w:lang w:val="pt-BR"/>
              </w:rPr>
              <w:t xml:space="preserve"> in SDN </w:t>
            </w:r>
            <w:r w:rsidRPr="008160A0">
              <w:rPr>
                <w:rFonts w:ascii="Segoe UI" w:hAnsi="Segoe UI" w:cs="Segoe UI"/>
                <w:i/>
                <w:sz w:val="18"/>
                <w:szCs w:val="18"/>
                <w:lang w:val="id"/>
              </w:rPr>
              <w:t xml:space="preserve">Inpres </w:t>
            </w:r>
            <w:proofErr w:type="spellStart"/>
            <w:r w:rsidRPr="008160A0">
              <w:rPr>
                <w:rFonts w:ascii="Segoe UI" w:hAnsi="Segoe UI" w:cs="Segoe UI"/>
                <w:i/>
                <w:sz w:val="18"/>
                <w:szCs w:val="18"/>
                <w:lang w:val="id"/>
              </w:rPr>
              <w:t>Rato</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This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is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proven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by</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statistical</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tests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using</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SPSS 22.0 </w:t>
            </w:r>
            <w:proofErr w:type="spellStart"/>
            <w:r w:rsidRPr="008160A0">
              <w:rPr>
                <w:rFonts w:ascii="Segoe UI" w:hAnsi="Segoe UI" w:cs="Segoe UI"/>
                <w:i/>
                <w:sz w:val="18"/>
                <w:szCs w:val="18"/>
                <w:lang w:val="pt-BR"/>
              </w:rPr>
              <w:t>program</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with</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independent</w:t>
            </w:r>
            <w:proofErr w:type="spellEnd"/>
            <w:r w:rsidRPr="008160A0">
              <w:rPr>
                <w:rFonts w:ascii="Segoe UI" w:hAnsi="Segoe UI" w:cs="Segoe UI"/>
                <w:i/>
                <w:sz w:val="18"/>
                <w:szCs w:val="18"/>
                <w:lang w:val="pt-BR"/>
              </w:rPr>
              <w:t xml:space="preserve"> samples t-</w:t>
            </w:r>
            <w:proofErr w:type="spellStart"/>
            <w:r w:rsidRPr="008160A0">
              <w:rPr>
                <w:rFonts w:ascii="Segoe UI" w:hAnsi="Segoe UI" w:cs="Segoe UI"/>
                <w:i/>
                <w:sz w:val="18"/>
                <w:szCs w:val="18"/>
                <w:lang w:val="pt-BR"/>
              </w:rPr>
              <w:t>test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technique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obtained</w:t>
            </w:r>
            <w:proofErr w:type="spellEnd"/>
            <w:r w:rsidRPr="008160A0">
              <w:rPr>
                <w:rFonts w:ascii="Segoe UI" w:hAnsi="Segoe UI" w:cs="Segoe UI"/>
                <w:i/>
                <w:sz w:val="18"/>
                <w:szCs w:val="18"/>
                <w:lang w:val="pt-BR"/>
              </w:rPr>
              <w:t xml:space="preserve"> a </w:t>
            </w:r>
            <w:proofErr w:type="spellStart"/>
            <w:r w:rsidRPr="008160A0">
              <w:rPr>
                <w:rFonts w:ascii="Segoe UI" w:hAnsi="Segoe UI" w:cs="Segoe UI"/>
                <w:i/>
                <w:sz w:val="18"/>
                <w:szCs w:val="18"/>
                <w:lang w:val="pt-BR"/>
              </w:rPr>
              <w:t>tcount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value</w:t>
            </w:r>
            <w:proofErr w:type="spellEnd"/>
            <w:r w:rsidRPr="008160A0">
              <w:rPr>
                <w:rFonts w:ascii="Segoe UI" w:hAnsi="Segoe UI" w:cs="Segoe UI"/>
                <w:i/>
                <w:sz w:val="18"/>
                <w:szCs w:val="18"/>
                <w:lang w:val="pt-BR"/>
              </w:rPr>
              <w:t xml:space="preserve"> ≥ </w:t>
            </w:r>
            <w:proofErr w:type="spellStart"/>
            <w:r w:rsidRPr="008160A0">
              <w:rPr>
                <w:rFonts w:ascii="Segoe UI" w:hAnsi="Segoe UI" w:cs="Segoe UI"/>
                <w:i/>
                <w:sz w:val="18"/>
                <w:szCs w:val="18"/>
                <w:lang w:val="pt-BR"/>
              </w:rPr>
              <w:t>ttable</w:t>
            </w:r>
            <w:proofErr w:type="spellEnd"/>
            <w:r w:rsidRPr="008160A0">
              <w:rPr>
                <w:rFonts w:ascii="Segoe UI" w:hAnsi="Segoe UI" w:cs="Segoe UI"/>
                <w:i/>
                <w:sz w:val="18"/>
                <w:szCs w:val="18"/>
                <w:lang w:val="pt-BR"/>
              </w:rPr>
              <w:t xml:space="preserve"> (6.118 ≥ 2.001) </w:t>
            </w:r>
            <w:proofErr w:type="spellStart"/>
            <w:r w:rsidRPr="008160A0">
              <w:rPr>
                <w:rFonts w:ascii="Segoe UI" w:hAnsi="Segoe UI" w:cs="Segoe UI"/>
                <w:i/>
                <w:sz w:val="18"/>
                <w:szCs w:val="18"/>
                <w:lang w:val="pt-BR"/>
              </w:rPr>
              <w:t>and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sig</w:t>
            </w:r>
            <w:proofErr w:type="spellEnd"/>
            <w:r w:rsidRPr="008160A0">
              <w:rPr>
                <w:rFonts w:ascii="Segoe UI" w:hAnsi="Segoe UI" w:cs="Segoe UI"/>
                <w:i/>
                <w:sz w:val="18"/>
                <w:szCs w:val="18"/>
                <w:lang w:val="pt-BR"/>
              </w:rPr>
              <w:t xml:space="preserve"> ≤ 0.05 (0.000 ≤ 0.05) </w:t>
            </w:r>
            <w:proofErr w:type="spellStart"/>
            <w:r w:rsidRPr="008160A0">
              <w:rPr>
                <w:rFonts w:ascii="Segoe UI" w:hAnsi="Segoe UI" w:cs="Segoe UI"/>
                <w:i/>
                <w:sz w:val="18"/>
                <w:szCs w:val="18"/>
                <w:lang w:val="pt-BR"/>
              </w:rPr>
              <w:t>which</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means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there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is</w:t>
            </w:r>
            <w:proofErr w:type="spellEnd"/>
            <w:r w:rsidRPr="008160A0">
              <w:rPr>
                <w:rFonts w:ascii="Segoe UI" w:hAnsi="Segoe UI" w:cs="Segoe UI"/>
                <w:i/>
                <w:sz w:val="18"/>
                <w:szCs w:val="18"/>
                <w:lang w:val="pt-BR"/>
              </w:rPr>
              <w:t xml:space="preserve"> a </w:t>
            </w:r>
            <w:proofErr w:type="spellStart"/>
            <w:r w:rsidRPr="008160A0">
              <w:rPr>
                <w:rFonts w:ascii="Segoe UI" w:hAnsi="Segoe UI" w:cs="Segoe UI"/>
                <w:i/>
                <w:sz w:val="18"/>
                <w:szCs w:val="18"/>
                <w:lang w:val="pt-BR"/>
              </w:rPr>
              <w:t>difference</w:t>
            </w:r>
            <w:proofErr w:type="spellEnd"/>
            <w:r w:rsidRPr="008160A0">
              <w:rPr>
                <w:rFonts w:ascii="Segoe UI" w:hAnsi="Segoe UI" w:cs="Segoe UI"/>
                <w:i/>
                <w:sz w:val="18"/>
                <w:szCs w:val="18"/>
                <w:lang w:val="pt-BR"/>
              </w:rPr>
              <w:t xml:space="preserve"> in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results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learning </w:t>
            </w:r>
            <w:proofErr w:type="spellStart"/>
            <w:r w:rsidRPr="008160A0">
              <w:rPr>
                <w:rFonts w:ascii="Segoe UI" w:hAnsi="Segoe UI" w:cs="Segoe UI"/>
                <w:i/>
                <w:sz w:val="18"/>
                <w:szCs w:val="18"/>
                <w:lang w:val="pt-BR"/>
              </w:rPr>
              <w:t>science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grade V </w:t>
            </w:r>
            <w:proofErr w:type="spellStart"/>
            <w:r w:rsidRPr="008160A0">
              <w:rPr>
                <w:rFonts w:ascii="Segoe UI" w:hAnsi="Segoe UI" w:cs="Segoe UI"/>
                <w:i/>
                <w:sz w:val="18"/>
                <w:szCs w:val="18"/>
                <w:lang w:val="pt-BR"/>
              </w:rPr>
              <w:t>students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at</w:t>
            </w:r>
            <w:proofErr w:type="spellEnd"/>
            <w:r w:rsidRPr="008160A0">
              <w:rPr>
                <w:rFonts w:ascii="Segoe UI" w:hAnsi="Segoe UI" w:cs="Segoe UI"/>
                <w:i/>
                <w:sz w:val="18"/>
                <w:szCs w:val="18"/>
                <w:lang w:val="pt-BR"/>
              </w:rPr>
              <w:t xml:space="preserve"> SDN </w:t>
            </w:r>
            <w:proofErr w:type="spellStart"/>
            <w:r w:rsidRPr="008160A0">
              <w:rPr>
                <w:rFonts w:ascii="Segoe UI" w:hAnsi="Segoe UI" w:cs="Segoe UI"/>
                <w:i/>
                <w:sz w:val="18"/>
                <w:szCs w:val="18"/>
                <w:lang w:val="pt-BR"/>
              </w:rPr>
              <w:t>Inpres</w:t>
            </w:r>
            <w:proofErr w:type="spellEnd"/>
            <w:r w:rsidRPr="008160A0">
              <w:rPr>
                <w:rFonts w:ascii="Segoe UI" w:hAnsi="Segoe UI" w:cs="Segoe UI"/>
                <w:i/>
                <w:sz w:val="18"/>
                <w:szCs w:val="18"/>
                <w:lang w:val="pt-BR"/>
              </w:rPr>
              <w:t xml:space="preserve"> Rato </w:t>
            </w:r>
            <w:proofErr w:type="spellStart"/>
            <w:r w:rsidRPr="008160A0">
              <w:rPr>
                <w:rFonts w:ascii="Segoe UI" w:hAnsi="Segoe UI" w:cs="Segoe UI"/>
                <w:i/>
                <w:sz w:val="18"/>
                <w:szCs w:val="18"/>
                <w:lang w:val="pt-BR"/>
              </w:rPr>
              <w:t>after</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implementation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Active debate learning </w:t>
            </w:r>
            <w:proofErr w:type="spellStart"/>
            <w:r w:rsidRPr="008160A0">
              <w:rPr>
                <w:rFonts w:ascii="Segoe UI" w:hAnsi="Segoe UI" w:cs="Segoe UI"/>
                <w:i/>
                <w:sz w:val="18"/>
                <w:szCs w:val="18"/>
                <w:lang w:val="pt-BR"/>
              </w:rPr>
              <w:t>method</w:t>
            </w:r>
            <w:proofErr w:type="spellEnd"/>
            <w:r w:rsidRPr="008160A0">
              <w:rPr>
                <w:rFonts w:ascii="Segoe UI" w:hAnsi="Segoe UI" w:cs="Segoe UI"/>
                <w:i/>
                <w:sz w:val="18"/>
                <w:szCs w:val="18"/>
                <w:lang w:val="pt-BR"/>
              </w:rPr>
              <w:t xml:space="preserve">. The </w:t>
            </w:r>
            <w:proofErr w:type="spellStart"/>
            <w:r w:rsidRPr="008160A0">
              <w:rPr>
                <w:rFonts w:ascii="Segoe UI" w:hAnsi="Segoe UI" w:cs="Segoe UI"/>
                <w:i/>
                <w:sz w:val="18"/>
                <w:szCs w:val="18"/>
                <w:lang w:val="pt-BR"/>
              </w:rPr>
              <w:t>Effect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Size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test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obtained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was</w:t>
            </w:r>
            <w:proofErr w:type="spellEnd"/>
            <w:r w:rsidRPr="008160A0">
              <w:rPr>
                <w:rFonts w:ascii="Segoe UI" w:hAnsi="Segoe UI" w:cs="Segoe UI"/>
                <w:i/>
                <w:sz w:val="18"/>
                <w:szCs w:val="18"/>
                <w:lang w:val="pt-BR"/>
              </w:rPr>
              <w:t xml:space="preserve"> 1.752 </w:t>
            </w:r>
            <w:proofErr w:type="spellStart"/>
            <w:r w:rsidRPr="008160A0">
              <w:rPr>
                <w:rFonts w:ascii="Segoe UI" w:hAnsi="Segoe UI" w:cs="Segoe UI"/>
                <w:i/>
                <w:sz w:val="18"/>
                <w:szCs w:val="18"/>
                <w:lang w:val="pt-BR"/>
              </w:rPr>
              <w:t>with</w:t>
            </w:r>
            <w:proofErr w:type="spellEnd"/>
            <w:r w:rsidRPr="008160A0">
              <w:rPr>
                <w:rFonts w:ascii="Segoe UI" w:hAnsi="Segoe UI" w:cs="Segoe UI"/>
                <w:i/>
                <w:sz w:val="18"/>
                <w:szCs w:val="18"/>
                <w:lang w:val="pt-BR"/>
              </w:rPr>
              <w:t xml:space="preserve"> a </w:t>
            </w:r>
            <w:proofErr w:type="spellStart"/>
            <w:r w:rsidRPr="008160A0">
              <w:rPr>
                <w:rFonts w:ascii="Segoe UI" w:hAnsi="Segoe UI" w:cs="Segoe UI"/>
                <w:i/>
                <w:sz w:val="18"/>
                <w:szCs w:val="18"/>
                <w:lang w:val="pt-BR"/>
              </w:rPr>
              <w:t>percentage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influence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95.5%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large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category</w:t>
            </w:r>
            <w:proofErr w:type="spellEnd"/>
            <w:r w:rsidRPr="008160A0">
              <w:rPr>
                <w:rFonts w:ascii="Segoe UI" w:hAnsi="Segoe UI" w:cs="Segoe UI"/>
                <w:i/>
                <w:sz w:val="18"/>
                <w:szCs w:val="18"/>
                <w:lang w:val="pt-BR"/>
              </w:rPr>
              <w:t xml:space="preserve"> in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experimental </w:t>
            </w:r>
            <w:proofErr w:type="spellStart"/>
            <w:r w:rsidRPr="008160A0">
              <w:rPr>
                <w:rFonts w:ascii="Segoe UI" w:hAnsi="Segoe UI" w:cs="Segoe UI"/>
                <w:i/>
                <w:sz w:val="18"/>
                <w:szCs w:val="18"/>
                <w:lang w:val="pt-BR"/>
              </w:rPr>
              <w:t>group</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Referring</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to</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results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Effect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Size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test</w:t>
            </w:r>
            <w:proofErr w:type="spellEnd"/>
            <w:r w:rsidRPr="008160A0">
              <w:rPr>
                <w:rFonts w:ascii="Segoe UI" w:hAnsi="Segoe UI" w:cs="Segoe UI"/>
                <w:i/>
                <w:sz w:val="18"/>
                <w:szCs w:val="18"/>
                <w:lang w:val="pt-BR"/>
              </w:rPr>
              <w:t xml:space="preserve">, it </w:t>
            </w:r>
            <w:proofErr w:type="spellStart"/>
            <w:r w:rsidRPr="008160A0">
              <w:rPr>
                <w:rFonts w:ascii="Segoe UI" w:hAnsi="Segoe UI" w:cs="Segoe UI"/>
                <w:i/>
                <w:sz w:val="18"/>
                <w:szCs w:val="18"/>
                <w:lang w:val="pt-BR"/>
              </w:rPr>
              <w:t>can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be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concluded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that</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there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is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influence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active</w:t>
            </w:r>
            <w:proofErr w:type="spellEnd"/>
            <w:r w:rsidRPr="008160A0">
              <w:rPr>
                <w:rFonts w:ascii="Segoe UI" w:hAnsi="Segoe UI" w:cs="Segoe UI"/>
                <w:i/>
                <w:sz w:val="18"/>
                <w:szCs w:val="18"/>
                <w:lang w:val="pt-BR"/>
              </w:rPr>
              <w:t xml:space="preserve"> debate learning </w:t>
            </w:r>
            <w:proofErr w:type="spellStart"/>
            <w:r w:rsidRPr="008160A0">
              <w:rPr>
                <w:rFonts w:ascii="Segoe UI" w:hAnsi="Segoe UI" w:cs="Segoe UI"/>
                <w:i/>
                <w:sz w:val="18"/>
                <w:szCs w:val="18"/>
                <w:lang w:val="pt-BR"/>
              </w:rPr>
              <w:t>method</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on</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the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results</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learning </w:t>
            </w:r>
            <w:proofErr w:type="spellStart"/>
            <w:r w:rsidRPr="008160A0">
              <w:rPr>
                <w:rFonts w:ascii="Segoe UI" w:hAnsi="Segoe UI" w:cs="Segoe UI"/>
                <w:i/>
                <w:sz w:val="18"/>
                <w:szCs w:val="18"/>
                <w:lang w:val="pt-BR"/>
              </w:rPr>
              <w:t>science</w:t>
            </w:r>
            <w:proofErr w:type="spellEnd"/>
            <w:r w:rsidRPr="008160A0">
              <w:rPr>
                <w:rFonts w:ascii="Segoe UI" w:hAnsi="Segoe UI" w:cs="Segoe UI"/>
                <w:i/>
                <w:sz w:val="18"/>
                <w:szCs w:val="18"/>
                <w:lang w:val="pt-BR"/>
              </w:rPr>
              <w:t xml:space="preserve"> </w:t>
            </w:r>
            <w:proofErr w:type="spellStart"/>
            <w:r w:rsidRPr="008160A0">
              <w:rPr>
                <w:rFonts w:ascii="Segoe UI" w:hAnsi="Segoe UI" w:cs="Segoe UI"/>
                <w:i/>
                <w:sz w:val="18"/>
                <w:szCs w:val="18"/>
                <w:lang w:val="pt-BR"/>
              </w:rPr>
              <w:t>of</w:t>
            </w:r>
            <w:proofErr w:type="spellEnd"/>
            <w:r w:rsidRPr="008160A0">
              <w:rPr>
                <w:rFonts w:ascii="Segoe UI" w:hAnsi="Segoe UI" w:cs="Segoe UI"/>
                <w:i/>
                <w:sz w:val="18"/>
                <w:szCs w:val="18"/>
                <w:lang w:val="pt-BR"/>
              </w:rPr>
              <w:t xml:space="preserve"> grad</w:t>
            </w:r>
            <w:r>
              <w:rPr>
                <w:rFonts w:ascii="Segoe UI" w:hAnsi="Segoe UI" w:cs="Segoe UI"/>
                <w:i/>
                <w:sz w:val="18"/>
                <w:szCs w:val="18"/>
                <w:lang w:val="pt-BR"/>
              </w:rPr>
              <w:t xml:space="preserve">e V </w:t>
            </w:r>
            <w:proofErr w:type="spellStart"/>
            <w:r>
              <w:rPr>
                <w:rFonts w:ascii="Segoe UI" w:hAnsi="Segoe UI" w:cs="Segoe UI"/>
                <w:i/>
                <w:sz w:val="18"/>
                <w:szCs w:val="18"/>
                <w:lang w:val="pt-BR"/>
              </w:rPr>
              <w:t>students</w:t>
            </w:r>
            <w:proofErr w:type="spellEnd"/>
            <w:r>
              <w:rPr>
                <w:rFonts w:ascii="Segoe UI" w:hAnsi="Segoe UI" w:cs="Segoe UI"/>
                <w:i/>
                <w:sz w:val="18"/>
                <w:szCs w:val="18"/>
                <w:lang w:val="pt-BR"/>
              </w:rPr>
              <w:t xml:space="preserve"> </w:t>
            </w:r>
            <w:proofErr w:type="spellStart"/>
            <w:r>
              <w:rPr>
                <w:rFonts w:ascii="Segoe UI" w:hAnsi="Segoe UI" w:cs="Segoe UI"/>
                <w:i/>
                <w:sz w:val="18"/>
                <w:szCs w:val="18"/>
                <w:lang w:val="pt-BR"/>
              </w:rPr>
              <w:t>at</w:t>
            </w:r>
            <w:proofErr w:type="spellEnd"/>
            <w:r>
              <w:rPr>
                <w:rFonts w:ascii="Segoe UI" w:hAnsi="Segoe UI" w:cs="Segoe UI"/>
                <w:i/>
                <w:sz w:val="18"/>
                <w:szCs w:val="18"/>
                <w:lang w:val="pt-BR"/>
              </w:rPr>
              <w:t xml:space="preserve"> SDN </w:t>
            </w:r>
            <w:proofErr w:type="spellStart"/>
            <w:r>
              <w:rPr>
                <w:rFonts w:ascii="Segoe UI" w:hAnsi="Segoe UI" w:cs="Segoe UI"/>
                <w:i/>
                <w:sz w:val="18"/>
                <w:szCs w:val="18"/>
                <w:lang w:val="pt-BR"/>
              </w:rPr>
              <w:t>Inpres</w:t>
            </w:r>
            <w:proofErr w:type="spellEnd"/>
            <w:r>
              <w:rPr>
                <w:rFonts w:ascii="Segoe UI" w:hAnsi="Segoe UI" w:cs="Segoe UI"/>
                <w:i/>
                <w:sz w:val="18"/>
                <w:szCs w:val="18"/>
                <w:lang w:val="pt-BR"/>
              </w:rPr>
              <w:t xml:space="preserve"> Rato.</w:t>
            </w:r>
          </w:p>
        </w:tc>
      </w:tr>
      <w:tr w:rsidR="00995832" w:rsidRPr="005D58A8" w14:paraId="3F7FB42D" w14:textId="77777777" w:rsidTr="00995832">
        <w:tc>
          <w:tcPr>
            <w:tcW w:w="2518" w:type="dxa"/>
          </w:tcPr>
          <w:p w14:paraId="568ECB2F" w14:textId="77777777" w:rsidR="00995832" w:rsidRPr="005D58A8" w:rsidRDefault="00995832" w:rsidP="005144B6">
            <w:pPr>
              <w:ind w:right="-2"/>
              <w:rPr>
                <w:rFonts w:ascii="Segoe UI" w:hAnsi="Segoe UI" w:cs="Segoe UI"/>
                <w:sz w:val="18"/>
                <w:szCs w:val="18"/>
                <w:lang w:val="pt-BR"/>
              </w:rPr>
            </w:pPr>
          </w:p>
        </w:tc>
        <w:tc>
          <w:tcPr>
            <w:tcW w:w="6946" w:type="dxa"/>
          </w:tcPr>
          <w:p w14:paraId="3F15B9A5" w14:textId="77777777" w:rsidR="00995832" w:rsidRPr="005D58A8" w:rsidRDefault="00995832" w:rsidP="005144B6">
            <w:pPr>
              <w:ind w:right="-2"/>
              <w:rPr>
                <w:rFonts w:ascii="Segoe UI" w:hAnsi="Segoe UI" w:cs="Segoe UI"/>
                <w:sz w:val="18"/>
                <w:szCs w:val="18"/>
                <w:lang w:val="pt-BR"/>
              </w:rPr>
            </w:pPr>
          </w:p>
        </w:tc>
      </w:tr>
      <w:tr w:rsidR="00995832" w:rsidRPr="005D58A8" w14:paraId="3A663FBF" w14:textId="77777777" w:rsidTr="00995832">
        <w:tc>
          <w:tcPr>
            <w:tcW w:w="2518" w:type="dxa"/>
          </w:tcPr>
          <w:p w14:paraId="212FF5E5" w14:textId="77777777" w:rsidR="00995832" w:rsidRPr="005D58A8" w:rsidRDefault="00995832" w:rsidP="005144B6">
            <w:pPr>
              <w:ind w:right="-2"/>
              <w:rPr>
                <w:rFonts w:ascii="Segoe UI" w:hAnsi="Segoe UI" w:cs="Segoe UI"/>
                <w:sz w:val="18"/>
                <w:szCs w:val="18"/>
                <w:lang w:val="pt-BR"/>
              </w:rPr>
            </w:pPr>
          </w:p>
        </w:tc>
        <w:tc>
          <w:tcPr>
            <w:tcW w:w="6946" w:type="dxa"/>
            <w:shd w:val="clear" w:color="auto" w:fill="92CDDC" w:themeFill="accent5" w:themeFillTint="99"/>
          </w:tcPr>
          <w:p w14:paraId="47F919F9" w14:textId="77777777" w:rsidR="00995832" w:rsidRPr="005D58A8" w:rsidRDefault="00995832" w:rsidP="005144B6">
            <w:pPr>
              <w:ind w:right="-2"/>
              <w:rPr>
                <w:rFonts w:ascii="Segoe UI" w:hAnsi="Segoe UI" w:cs="Segoe UI"/>
                <w:b/>
                <w:sz w:val="18"/>
                <w:szCs w:val="18"/>
                <w:lang w:val="pt-BR"/>
              </w:rPr>
            </w:pPr>
            <w:r w:rsidRPr="005D58A8">
              <w:rPr>
                <w:rFonts w:ascii="Segoe UI" w:hAnsi="Segoe UI" w:cs="Segoe UI"/>
                <w:b/>
                <w:sz w:val="18"/>
                <w:szCs w:val="18"/>
                <w:lang w:val="pt-BR"/>
              </w:rPr>
              <w:t>ABSTRAK</w:t>
            </w:r>
          </w:p>
        </w:tc>
      </w:tr>
      <w:tr w:rsidR="00995832" w:rsidRPr="005D58A8" w14:paraId="502707D3" w14:textId="77777777" w:rsidTr="007778AF">
        <w:tc>
          <w:tcPr>
            <w:tcW w:w="2518" w:type="dxa"/>
          </w:tcPr>
          <w:p w14:paraId="7FA85780" w14:textId="77777777" w:rsidR="007778AF" w:rsidRDefault="007778AF" w:rsidP="007778AF">
            <w:pPr>
              <w:ind w:right="-2"/>
              <w:rPr>
                <w:rFonts w:ascii="Segoe UI" w:hAnsi="Segoe UI" w:cs="Segoe UI"/>
                <w:b/>
                <w:color w:val="215868" w:themeColor="accent5" w:themeShade="80"/>
                <w:sz w:val="18"/>
                <w:szCs w:val="18"/>
                <w:lang w:val="pt-BR"/>
              </w:rPr>
            </w:pPr>
            <w:proofErr w:type="spellStart"/>
            <w:r>
              <w:rPr>
                <w:rFonts w:ascii="Segoe UI" w:hAnsi="Segoe UI" w:cs="Segoe UI"/>
                <w:b/>
                <w:color w:val="215868" w:themeColor="accent5" w:themeShade="80"/>
                <w:sz w:val="18"/>
                <w:szCs w:val="18"/>
                <w:lang w:val="pt-BR"/>
              </w:rPr>
              <w:t>Kata</w:t>
            </w:r>
            <w:proofErr w:type="spellEnd"/>
            <w:r>
              <w:rPr>
                <w:rFonts w:ascii="Segoe UI" w:hAnsi="Segoe UI" w:cs="Segoe UI"/>
                <w:b/>
                <w:color w:val="215868" w:themeColor="accent5" w:themeShade="80"/>
                <w:sz w:val="18"/>
                <w:szCs w:val="18"/>
                <w:lang w:val="pt-BR"/>
              </w:rPr>
              <w:t xml:space="preserve"> </w:t>
            </w:r>
            <w:proofErr w:type="spellStart"/>
            <w:r>
              <w:rPr>
                <w:rFonts w:ascii="Segoe UI" w:hAnsi="Segoe UI" w:cs="Segoe UI"/>
                <w:b/>
                <w:color w:val="215868" w:themeColor="accent5" w:themeShade="80"/>
                <w:sz w:val="18"/>
                <w:szCs w:val="18"/>
                <w:lang w:val="pt-BR"/>
              </w:rPr>
              <w:t>Kunci</w:t>
            </w:r>
            <w:proofErr w:type="spellEnd"/>
            <w:r w:rsidRPr="00D73719">
              <w:rPr>
                <w:rFonts w:ascii="Segoe UI" w:hAnsi="Segoe UI" w:cs="Segoe UI"/>
                <w:b/>
                <w:color w:val="215868" w:themeColor="accent5" w:themeShade="80"/>
                <w:sz w:val="18"/>
                <w:szCs w:val="18"/>
                <w:lang w:val="pt-BR"/>
              </w:rPr>
              <w:t xml:space="preserve">: </w:t>
            </w:r>
          </w:p>
          <w:p w14:paraId="7831D6E3" w14:textId="77777777" w:rsidR="00503B41" w:rsidRDefault="00FD20EC" w:rsidP="007778AF">
            <w:pPr>
              <w:ind w:right="-2"/>
              <w:rPr>
                <w:rFonts w:ascii="Segoe UI" w:hAnsi="Segoe UI" w:cs="Segoe UI"/>
                <w:sz w:val="18"/>
                <w:szCs w:val="18"/>
                <w:lang w:val="pt-BR"/>
              </w:rPr>
            </w:pPr>
            <w:r>
              <w:rPr>
                <w:rFonts w:ascii="Segoe UI" w:hAnsi="Segoe UI" w:cs="Segoe UI"/>
                <w:i/>
                <w:iCs/>
                <w:sz w:val="18"/>
                <w:szCs w:val="18"/>
                <w:lang w:val="pt-BR"/>
              </w:rPr>
              <w:t>Activ</w:t>
            </w:r>
            <w:r w:rsidR="00503B41" w:rsidRPr="00503B41">
              <w:rPr>
                <w:rFonts w:ascii="Segoe UI" w:hAnsi="Segoe UI" w:cs="Segoe UI"/>
                <w:i/>
                <w:iCs/>
                <w:sz w:val="18"/>
                <w:szCs w:val="18"/>
                <w:lang w:val="pt-BR"/>
              </w:rPr>
              <w:t>e Debate</w:t>
            </w:r>
            <w:r w:rsidR="00503B41">
              <w:rPr>
                <w:rFonts w:ascii="Segoe UI" w:hAnsi="Segoe UI" w:cs="Segoe UI"/>
                <w:sz w:val="18"/>
                <w:szCs w:val="18"/>
                <w:lang w:val="pt-BR"/>
              </w:rPr>
              <w:t>,</w:t>
            </w:r>
          </w:p>
          <w:p w14:paraId="2B0DB961" w14:textId="77777777" w:rsidR="00880D37" w:rsidRDefault="00503B41" w:rsidP="007778AF">
            <w:pPr>
              <w:ind w:right="-2"/>
              <w:rPr>
                <w:rFonts w:ascii="Segoe UI" w:hAnsi="Segoe UI" w:cs="Segoe UI"/>
                <w:sz w:val="18"/>
                <w:szCs w:val="18"/>
                <w:lang w:val="pt-BR"/>
              </w:rPr>
            </w:pPr>
            <w:proofErr w:type="spellStart"/>
            <w:r>
              <w:rPr>
                <w:rFonts w:ascii="Segoe UI" w:hAnsi="Segoe UI" w:cs="Segoe UI"/>
                <w:sz w:val="18"/>
                <w:szCs w:val="18"/>
                <w:lang w:val="pt-BR"/>
              </w:rPr>
              <w:t>Hasil</w:t>
            </w:r>
            <w:proofErr w:type="spellEnd"/>
            <w:r>
              <w:rPr>
                <w:rFonts w:ascii="Segoe UI" w:hAnsi="Segoe UI" w:cs="Segoe UI"/>
                <w:sz w:val="18"/>
                <w:szCs w:val="18"/>
                <w:lang w:val="pt-BR"/>
              </w:rPr>
              <w:t xml:space="preserve"> </w:t>
            </w:r>
            <w:proofErr w:type="spellStart"/>
            <w:r>
              <w:rPr>
                <w:rFonts w:ascii="Segoe UI" w:hAnsi="Segoe UI" w:cs="Segoe UI"/>
                <w:sz w:val="18"/>
                <w:szCs w:val="18"/>
                <w:lang w:val="pt-BR"/>
              </w:rPr>
              <w:t>B</w:t>
            </w:r>
            <w:r w:rsidRPr="00503B41">
              <w:rPr>
                <w:rFonts w:ascii="Segoe UI" w:hAnsi="Segoe UI" w:cs="Segoe UI"/>
                <w:sz w:val="18"/>
                <w:szCs w:val="18"/>
                <w:lang w:val="pt-BR"/>
              </w:rPr>
              <w:t>elajar</w:t>
            </w:r>
            <w:proofErr w:type="spellEnd"/>
            <w:r w:rsidRPr="00503B41">
              <w:rPr>
                <w:rFonts w:ascii="Segoe UI" w:hAnsi="Segoe UI" w:cs="Segoe UI"/>
                <w:sz w:val="18"/>
                <w:szCs w:val="18"/>
                <w:lang w:val="pt-BR"/>
              </w:rPr>
              <w:t xml:space="preserve"> IPAS</w:t>
            </w:r>
          </w:p>
          <w:p w14:paraId="488D7BE7" w14:textId="77777777" w:rsidR="00880D37" w:rsidRPr="005D58A8" w:rsidRDefault="00880D37" w:rsidP="007778AF">
            <w:pPr>
              <w:ind w:right="-2"/>
              <w:rPr>
                <w:rFonts w:ascii="Segoe UI" w:hAnsi="Segoe UI" w:cs="Segoe UI"/>
                <w:sz w:val="18"/>
                <w:szCs w:val="18"/>
                <w:lang w:val="pt-BR"/>
              </w:rPr>
            </w:pPr>
          </w:p>
          <w:p w14:paraId="76D73990" w14:textId="77777777" w:rsidR="00995832" w:rsidRPr="005D58A8" w:rsidRDefault="00995832" w:rsidP="007778AF">
            <w:pPr>
              <w:ind w:right="-2"/>
              <w:rPr>
                <w:rFonts w:ascii="Segoe UI" w:hAnsi="Segoe UI" w:cs="Segoe UI"/>
                <w:sz w:val="18"/>
                <w:szCs w:val="18"/>
                <w:lang w:val="pt-BR"/>
              </w:rPr>
            </w:pPr>
          </w:p>
        </w:tc>
        <w:tc>
          <w:tcPr>
            <w:tcW w:w="6946" w:type="dxa"/>
            <w:shd w:val="clear" w:color="auto" w:fill="DAEEF3" w:themeFill="accent5" w:themeFillTint="33"/>
          </w:tcPr>
          <w:p w14:paraId="39C831B0" w14:textId="77777777" w:rsidR="00995832" w:rsidRPr="007778AF" w:rsidRDefault="008160A0" w:rsidP="008160A0">
            <w:pPr>
              <w:ind w:right="-2"/>
              <w:jc w:val="both"/>
              <w:rPr>
                <w:rFonts w:ascii="Segoe UI" w:hAnsi="Segoe UI" w:cs="Segoe UI"/>
                <w:sz w:val="18"/>
                <w:szCs w:val="18"/>
                <w:lang w:val="pt-BR"/>
              </w:rPr>
            </w:pPr>
            <w:proofErr w:type="spellStart"/>
            <w:r w:rsidRPr="008160A0">
              <w:rPr>
                <w:rFonts w:ascii="Segoe UI" w:hAnsi="Segoe UI" w:cs="Segoe UI"/>
                <w:sz w:val="18"/>
                <w:szCs w:val="18"/>
              </w:rPr>
              <w:t>Penelitian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ini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bertujuan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untuk</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mengetahui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pengaruh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metode</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pembelajaran</w:t>
            </w:r>
            <w:proofErr w:type="spellEnd"/>
            <w:r w:rsidRPr="008160A0">
              <w:rPr>
                <w:rFonts w:ascii="Segoe UI" w:hAnsi="Segoe UI" w:cs="Segoe UI"/>
                <w:sz w:val="18"/>
                <w:szCs w:val="18"/>
              </w:rPr>
              <w:t xml:space="preserve"> </w:t>
            </w:r>
            <w:r w:rsidRPr="008160A0">
              <w:rPr>
                <w:rFonts w:ascii="Segoe UI" w:hAnsi="Segoe UI" w:cs="Segoe UI"/>
                <w:i/>
                <w:iCs/>
                <w:sz w:val="18"/>
                <w:szCs w:val="18"/>
              </w:rPr>
              <w:t>active debate</w:t>
            </w:r>
            <w:r w:rsidRPr="008160A0">
              <w:rPr>
                <w:rFonts w:ascii="Segoe UI" w:hAnsi="Segoe UI" w:cs="Segoe UI"/>
                <w:sz w:val="18"/>
                <w:szCs w:val="18"/>
              </w:rPr>
              <w:t xml:space="preserve"> </w:t>
            </w:r>
            <w:proofErr w:type="spellStart"/>
            <w:r w:rsidRPr="008160A0">
              <w:rPr>
                <w:rFonts w:ascii="Segoe UI" w:hAnsi="Segoe UI" w:cs="Segoe UI"/>
                <w:sz w:val="18"/>
                <w:szCs w:val="18"/>
              </w:rPr>
              <w:t>terhadap</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hasil</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belajar</w:t>
            </w:r>
            <w:proofErr w:type="spellEnd"/>
            <w:r w:rsidRPr="008160A0">
              <w:rPr>
                <w:rFonts w:ascii="Segoe UI" w:hAnsi="Segoe UI" w:cs="Segoe UI"/>
                <w:sz w:val="18"/>
                <w:szCs w:val="18"/>
              </w:rPr>
              <w:t xml:space="preserve"> IPAS </w:t>
            </w:r>
            <w:proofErr w:type="spellStart"/>
            <w:r w:rsidRPr="008160A0">
              <w:rPr>
                <w:rFonts w:ascii="Segoe UI" w:hAnsi="Segoe UI" w:cs="Segoe UI"/>
                <w:sz w:val="18"/>
                <w:szCs w:val="18"/>
              </w:rPr>
              <w:t>siswa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kelas</w:t>
            </w:r>
            <w:proofErr w:type="spellEnd"/>
            <w:r w:rsidRPr="008160A0">
              <w:rPr>
                <w:rFonts w:ascii="Segoe UI" w:hAnsi="Segoe UI" w:cs="Segoe UI"/>
                <w:sz w:val="18"/>
                <w:szCs w:val="18"/>
              </w:rPr>
              <w:t xml:space="preserve"> V A dan V B SDN </w:t>
            </w:r>
            <w:proofErr w:type="spellStart"/>
            <w:r w:rsidRPr="008160A0">
              <w:rPr>
                <w:rFonts w:ascii="Segoe UI" w:hAnsi="Segoe UI" w:cs="Segoe UI"/>
                <w:sz w:val="18"/>
                <w:szCs w:val="18"/>
              </w:rPr>
              <w:t>Inpres</w:t>
            </w:r>
            <w:proofErr w:type="spellEnd"/>
            <w:r w:rsidRPr="008160A0">
              <w:rPr>
                <w:rFonts w:ascii="Segoe UI" w:hAnsi="Segoe UI" w:cs="Segoe UI"/>
                <w:sz w:val="18"/>
                <w:szCs w:val="18"/>
              </w:rPr>
              <w:t xml:space="preserve"> Rato </w:t>
            </w:r>
            <w:proofErr w:type="spellStart"/>
            <w:r w:rsidRPr="008160A0">
              <w:rPr>
                <w:rFonts w:ascii="Segoe UI" w:hAnsi="Segoe UI" w:cs="Segoe UI"/>
                <w:sz w:val="18"/>
                <w:szCs w:val="18"/>
              </w:rPr>
              <w:t>Tahun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ajaran</w:t>
            </w:r>
            <w:proofErr w:type="spellEnd"/>
            <w:r w:rsidRPr="008160A0">
              <w:rPr>
                <w:rFonts w:ascii="Segoe UI" w:hAnsi="Segoe UI" w:cs="Segoe UI"/>
                <w:sz w:val="18"/>
                <w:szCs w:val="18"/>
              </w:rPr>
              <w:t xml:space="preserve"> 2024/2025. </w:t>
            </w:r>
            <w:proofErr w:type="spellStart"/>
            <w:r w:rsidRPr="008160A0">
              <w:rPr>
                <w:rFonts w:ascii="Segoe UI" w:hAnsi="Segoe UI" w:cs="Segoe UI"/>
                <w:sz w:val="18"/>
                <w:szCs w:val="18"/>
              </w:rPr>
              <w:t>Penelitian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ini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menggunakan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desain</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rPr>
              <w:t>penelitian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eksperimen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semu</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atau</w:t>
            </w:r>
            <w:proofErr w:type="spellEnd"/>
            <w:r w:rsidRPr="008160A0">
              <w:rPr>
                <w:rFonts w:ascii="Segoe UI" w:hAnsi="Segoe UI" w:cs="Segoe UI"/>
                <w:sz w:val="18"/>
                <w:szCs w:val="18"/>
              </w:rPr>
              <w:t xml:space="preserve"> </w:t>
            </w:r>
            <w:r w:rsidRPr="008160A0">
              <w:rPr>
                <w:rFonts w:ascii="Segoe UI" w:hAnsi="Segoe UI" w:cs="Segoe UI"/>
                <w:i/>
                <w:iCs/>
                <w:sz w:val="18"/>
                <w:szCs w:val="18"/>
              </w:rPr>
              <w:t xml:space="preserve">Quasi Experiment </w:t>
            </w:r>
            <w:proofErr w:type="spellStart"/>
            <w:r w:rsidRPr="008160A0">
              <w:rPr>
                <w:rFonts w:ascii="Segoe UI" w:hAnsi="Segoe UI" w:cs="Segoe UI"/>
                <w:i/>
                <w:iCs/>
                <w:sz w:val="18"/>
                <w:szCs w:val="18"/>
              </w:rPr>
              <w:t>tipe</w:t>
            </w:r>
            <w:proofErr w:type="spellEnd"/>
            <w:r w:rsidRPr="008160A0">
              <w:rPr>
                <w:rFonts w:ascii="Segoe UI" w:hAnsi="Segoe UI" w:cs="Segoe UI"/>
                <w:i/>
                <w:iCs/>
                <w:sz w:val="18"/>
                <w:szCs w:val="18"/>
              </w:rPr>
              <w:t xml:space="preserve"> Nonequivalent Control Group Design</w:t>
            </w:r>
            <w:r w:rsidRPr="008160A0">
              <w:rPr>
                <w:rFonts w:ascii="Segoe UI" w:hAnsi="Segoe UI" w:cs="Segoe UI"/>
                <w:sz w:val="18"/>
                <w:szCs w:val="18"/>
              </w:rPr>
              <w:t>.</w:t>
            </w:r>
            <w:r w:rsidRPr="008160A0">
              <w:rPr>
                <w:rFonts w:ascii="Segoe UI" w:hAnsi="Segoe UI" w:cs="Segoe UI"/>
                <w:sz w:val="18"/>
                <w:szCs w:val="18"/>
                <w:lang w:val="pt-BR"/>
              </w:rPr>
              <w:t xml:space="preserve"> </w:t>
            </w:r>
            <w:proofErr w:type="spellStart"/>
            <w:r w:rsidRPr="008160A0">
              <w:rPr>
                <w:rFonts w:ascii="Segoe UI" w:hAnsi="Segoe UI" w:cs="Segoe UI"/>
                <w:sz w:val="18"/>
                <w:szCs w:val="18"/>
              </w:rPr>
              <w:t>Populasi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dalam</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penelitian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ini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yaitu</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seluruh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siswa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kelas</w:t>
            </w:r>
            <w:proofErr w:type="spellEnd"/>
            <w:r w:rsidRPr="008160A0">
              <w:rPr>
                <w:rFonts w:ascii="Segoe UI" w:hAnsi="Segoe UI" w:cs="Segoe UI"/>
                <w:sz w:val="18"/>
                <w:szCs w:val="18"/>
              </w:rPr>
              <w:t xml:space="preserve"> V A dan </w:t>
            </w:r>
            <w:proofErr w:type="spellStart"/>
            <w:r w:rsidRPr="008160A0">
              <w:rPr>
                <w:rFonts w:ascii="Segoe UI" w:hAnsi="Segoe UI" w:cs="Segoe UI"/>
                <w:sz w:val="18"/>
                <w:szCs w:val="18"/>
              </w:rPr>
              <w:t>kelas</w:t>
            </w:r>
            <w:proofErr w:type="spellEnd"/>
            <w:r w:rsidRPr="008160A0">
              <w:rPr>
                <w:rFonts w:ascii="Segoe UI" w:hAnsi="Segoe UI" w:cs="Segoe UI"/>
                <w:sz w:val="18"/>
                <w:szCs w:val="18"/>
              </w:rPr>
              <w:t xml:space="preserve"> V B di SDN </w:t>
            </w:r>
            <w:proofErr w:type="spellStart"/>
            <w:r w:rsidRPr="008160A0">
              <w:rPr>
                <w:rFonts w:ascii="Segoe UI" w:hAnsi="Segoe UI" w:cs="Segoe UI"/>
                <w:sz w:val="18"/>
                <w:szCs w:val="18"/>
              </w:rPr>
              <w:t>Inpres</w:t>
            </w:r>
            <w:proofErr w:type="spellEnd"/>
            <w:r w:rsidRPr="008160A0">
              <w:rPr>
                <w:rFonts w:ascii="Segoe UI" w:hAnsi="Segoe UI" w:cs="Segoe UI"/>
                <w:sz w:val="18"/>
                <w:szCs w:val="18"/>
              </w:rPr>
              <w:t xml:space="preserve"> Rato </w:t>
            </w:r>
            <w:proofErr w:type="spellStart"/>
            <w:r w:rsidRPr="008160A0">
              <w:rPr>
                <w:rFonts w:ascii="Segoe UI" w:hAnsi="Segoe UI" w:cs="Segoe UI"/>
                <w:sz w:val="18"/>
                <w:szCs w:val="18"/>
              </w:rPr>
              <w:t>Tahun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ajaran</w:t>
            </w:r>
            <w:proofErr w:type="spellEnd"/>
            <w:r w:rsidRPr="008160A0">
              <w:rPr>
                <w:rFonts w:ascii="Segoe UI" w:hAnsi="Segoe UI" w:cs="Segoe UI"/>
                <w:sz w:val="18"/>
                <w:szCs w:val="18"/>
              </w:rPr>
              <w:t xml:space="preserve"> 2024/2025, </w:t>
            </w:r>
            <w:proofErr w:type="spellStart"/>
            <w:r w:rsidRPr="008160A0">
              <w:rPr>
                <w:rFonts w:ascii="Segoe UI" w:hAnsi="Segoe UI" w:cs="Segoe UI"/>
                <w:sz w:val="18"/>
                <w:szCs w:val="18"/>
              </w:rPr>
              <w:t>dengan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jumlah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siswa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sebanyak</w:t>
            </w:r>
            <w:proofErr w:type="spellEnd"/>
            <w:r w:rsidRPr="008160A0">
              <w:rPr>
                <w:rFonts w:ascii="Segoe UI" w:hAnsi="Segoe UI" w:cs="Segoe UI"/>
                <w:sz w:val="18"/>
                <w:szCs w:val="18"/>
              </w:rPr>
              <w:t xml:space="preserve"> 60 orang. Metode </w:t>
            </w:r>
            <w:proofErr w:type="spellStart"/>
            <w:r w:rsidRPr="008160A0">
              <w:rPr>
                <w:rFonts w:ascii="Segoe UI" w:hAnsi="Segoe UI" w:cs="Segoe UI"/>
                <w:sz w:val="18"/>
                <w:szCs w:val="18"/>
              </w:rPr>
              <w:t>penelitian</w:t>
            </w:r>
            <w:proofErr w:type="spellEnd"/>
            <w:r w:rsidRPr="008160A0">
              <w:rPr>
                <w:rFonts w:ascii="Segoe UI" w:hAnsi="Segoe UI" w:cs="Segoe UI"/>
                <w:sz w:val="18"/>
                <w:szCs w:val="18"/>
              </w:rPr>
              <w:t xml:space="preserve"> yang </w:t>
            </w:r>
            <w:proofErr w:type="spellStart"/>
            <w:r w:rsidRPr="008160A0">
              <w:rPr>
                <w:rFonts w:ascii="Segoe UI" w:hAnsi="Segoe UI" w:cs="Segoe UI"/>
                <w:sz w:val="18"/>
                <w:szCs w:val="18"/>
              </w:rPr>
              <w:t>digunakan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yaitu</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dokumentasi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tes</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observasi</w:t>
            </w:r>
            <w:proofErr w:type="spellEnd"/>
            <w:r w:rsidRPr="008160A0">
              <w:rPr>
                <w:rFonts w:ascii="Segoe UI" w:hAnsi="Segoe UI" w:cs="Segoe UI"/>
                <w:sz w:val="18"/>
                <w:szCs w:val="18"/>
              </w:rPr>
              <w:t xml:space="preserve">. Data yang </w:t>
            </w:r>
            <w:proofErr w:type="spellStart"/>
            <w:r w:rsidRPr="008160A0">
              <w:rPr>
                <w:rFonts w:ascii="Segoe UI" w:hAnsi="Segoe UI" w:cs="Segoe UI"/>
                <w:sz w:val="18"/>
                <w:szCs w:val="18"/>
              </w:rPr>
              <w:t>dikumpulkan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menggunakan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lang w:val="pt-BR"/>
              </w:rPr>
              <w:t>instrumen</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tes</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hasil</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belajar</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dan</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lembar</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observasi</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Hasil</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penelitian</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lang w:val="pt-BR"/>
              </w:rPr>
              <w:t>menunjukkan</w:t>
            </w:r>
            <w:proofErr w:type="spellEnd"/>
            <w:r w:rsidRPr="008160A0">
              <w:rPr>
                <w:rFonts w:ascii="Segoe UI" w:hAnsi="Segoe UI" w:cs="Segoe UI"/>
                <w:sz w:val="18"/>
                <w:szCs w:val="18"/>
                <w:lang w:val="pt-BR"/>
              </w:rPr>
              <w:t xml:space="preserve"> </w:t>
            </w:r>
            <w:proofErr w:type="spellStart"/>
            <w:r w:rsidRPr="008160A0">
              <w:rPr>
                <w:rFonts w:ascii="Segoe UI" w:hAnsi="Segoe UI" w:cs="Segoe UI"/>
                <w:sz w:val="18"/>
                <w:szCs w:val="18"/>
              </w:rPr>
              <w:t>ada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pengaruh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metode</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pembelajaran</w:t>
            </w:r>
            <w:proofErr w:type="spellEnd"/>
            <w:r w:rsidRPr="008160A0">
              <w:rPr>
                <w:rFonts w:ascii="Segoe UI" w:hAnsi="Segoe UI" w:cs="Segoe UI"/>
                <w:sz w:val="18"/>
                <w:szCs w:val="18"/>
              </w:rPr>
              <w:t xml:space="preserve"> </w:t>
            </w:r>
            <w:r w:rsidRPr="008160A0">
              <w:rPr>
                <w:rFonts w:ascii="Segoe UI" w:hAnsi="Segoe UI" w:cs="Segoe UI"/>
                <w:i/>
                <w:iCs/>
                <w:sz w:val="18"/>
                <w:szCs w:val="18"/>
              </w:rPr>
              <w:t>active debate</w:t>
            </w:r>
            <w:r w:rsidRPr="008160A0">
              <w:rPr>
                <w:rFonts w:ascii="Segoe UI" w:hAnsi="Segoe UI" w:cs="Segoe UI"/>
                <w:sz w:val="18"/>
                <w:szCs w:val="18"/>
              </w:rPr>
              <w:t xml:space="preserve"> </w:t>
            </w:r>
            <w:proofErr w:type="spellStart"/>
            <w:r w:rsidRPr="008160A0">
              <w:rPr>
                <w:rFonts w:ascii="Segoe UI" w:hAnsi="Segoe UI" w:cs="Segoe UI"/>
                <w:sz w:val="18"/>
                <w:szCs w:val="18"/>
              </w:rPr>
              <w:t>terhadap</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hasil</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belajar</w:t>
            </w:r>
            <w:proofErr w:type="spellEnd"/>
            <w:r w:rsidRPr="008160A0">
              <w:rPr>
                <w:rFonts w:ascii="Segoe UI" w:hAnsi="Segoe UI" w:cs="Segoe UI"/>
                <w:sz w:val="18"/>
                <w:szCs w:val="18"/>
              </w:rPr>
              <w:t xml:space="preserve"> IPS </w:t>
            </w:r>
            <w:proofErr w:type="spellStart"/>
            <w:r w:rsidRPr="008160A0">
              <w:rPr>
                <w:rFonts w:ascii="Segoe UI" w:hAnsi="Segoe UI" w:cs="Segoe UI"/>
                <w:sz w:val="18"/>
                <w:szCs w:val="18"/>
              </w:rPr>
              <w:t>siswa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kelas</w:t>
            </w:r>
            <w:proofErr w:type="spellEnd"/>
            <w:r w:rsidRPr="008160A0">
              <w:rPr>
                <w:rFonts w:ascii="Segoe UI" w:hAnsi="Segoe UI" w:cs="Segoe UI"/>
                <w:sz w:val="18"/>
                <w:szCs w:val="18"/>
              </w:rPr>
              <w:t xml:space="preserve"> V di SDN </w:t>
            </w:r>
            <w:r w:rsidRPr="008160A0">
              <w:rPr>
                <w:rFonts w:ascii="Segoe UI" w:hAnsi="Segoe UI" w:cs="Segoe UI"/>
                <w:sz w:val="18"/>
                <w:szCs w:val="18"/>
                <w:lang w:val="id"/>
              </w:rPr>
              <w:t xml:space="preserve">Inpres </w:t>
            </w:r>
            <w:proofErr w:type="spellStart"/>
            <w:r w:rsidRPr="008160A0">
              <w:rPr>
                <w:rFonts w:ascii="Segoe UI" w:hAnsi="Segoe UI" w:cs="Segoe UI"/>
                <w:sz w:val="18"/>
                <w:szCs w:val="18"/>
                <w:lang w:val="id"/>
              </w:rPr>
              <w:t>Rato</w:t>
            </w:r>
            <w:proofErr w:type="spellEnd"/>
            <w:r w:rsidRPr="008160A0">
              <w:rPr>
                <w:rFonts w:ascii="Segoe UI" w:hAnsi="Segoe UI" w:cs="Segoe UI"/>
                <w:sz w:val="18"/>
                <w:szCs w:val="18"/>
              </w:rPr>
              <w:t xml:space="preserve">. Hal Ini </w:t>
            </w:r>
            <w:proofErr w:type="spellStart"/>
            <w:r w:rsidRPr="008160A0">
              <w:rPr>
                <w:rFonts w:ascii="Segoe UI" w:hAnsi="Segoe UI" w:cs="Segoe UI"/>
                <w:sz w:val="18"/>
                <w:szCs w:val="18"/>
              </w:rPr>
              <w:t>dibuktikan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dengan</w:t>
            </w:r>
            <w:proofErr w:type="spellEnd"/>
            <w:r w:rsidRPr="008160A0">
              <w:rPr>
                <w:rFonts w:ascii="Segoe UI" w:hAnsi="Segoe UI" w:cs="Segoe UI"/>
                <w:sz w:val="18"/>
                <w:szCs w:val="18"/>
              </w:rPr>
              <w:t xml:space="preserve"> uji </w:t>
            </w:r>
            <w:proofErr w:type="spellStart"/>
            <w:r w:rsidRPr="008160A0">
              <w:rPr>
                <w:rFonts w:ascii="Segoe UI" w:hAnsi="Segoe UI" w:cs="Segoe UI"/>
                <w:sz w:val="18"/>
                <w:szCs w:val="18"/>
              </w:rPr>
              <w:t>statistik</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menggunakan</w:t>
            </w:r>
            <w:proofErr w:type="spellEnd"/>
            <w:r w:rsidRPr="008160A0">
              <w:rPr>
                <w:rFonts w:ascii="Segoe UI" w:hAnsi="Segoe UI" w:cs="Segoe UI"/>
                <w:sz w:val="18"/>
                <w:szCs w:val="18"/>
              </w:rPr>
              <w:t xml:space="preserve"> program SPSS 22.0 </w:t>
            </w:r>
            <w:proofErr w:type="spellStart"/>
            <w:r w:rsidRPr="008160A0">
              <w:rPr>
                <w:rFonts w:ascii="Segoe UI" w:hAnsi="Segoe UI" w:cs="Segoe UI"/>
                <w:sz w:val="18"/>
                <w:szCs w:val="18"/>
              </w:rPr>
              <w:t>dengan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teknik</w:t>
            </w:r>
            <w:proofErr w:type="spellEnd"/>
            <w:r w:rsidRPr="008160A0">
              <w:rPr>
                <w:rFonts w:ascii="Segoe UI" w:hAnsi="Segoe UI" w:cs="Segoe UI"/>
                <w:sz w:val="18"/>
                <w:szCs w:val="18"/>
              </w:rPr>
              <w:t xml:space="preserve"> uji independent samples t-test </w:t>
            </w:r>
            <w:proofErr w:type="spellStart"/>
            <w:r w:rsidRPr="008160A0">
              <w:rPr>
                <w:rFonts w:ascii="Segoe UI" w:hAnsi="Segoe UI" w:cs="Segoe UI"/>
                <w:sz w:val="18"/>
                <w:szCs w:val="18"/>
              </w:rPr>
              <w:t>diperoleh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nilai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thitung</w:t>
            </w:r>
            <w:proofErr w:type="spellEnd"/>
            <w:r w:rsidRPr="008160A0">
              <w:rPr>
                <w:rFonts w:ascii="Segoe UI" w:hAnsi="Segoe UI" w:cs="Segoe UI"/>
                <w:sz w:val="18"/>
                <w:szCs w:val="18"/>
              </w:rPr>
              <w:t xml:space="preserve"> ≥ </w:t>
            </w:r>
            <w:proofErr w:type="spellStart"/>
            <w:r w:rsidRPr="008160A0">
              <w:rPr>
                <w:rFonts w:ascii="Segoe UI" w:hAnsi="Segoe UI" w:cs="Segoe UI"/>
                <w:sz w:val="18"/>
                <w:szCs w:val="18"/>
              </w:rPr>
              <w:t>ttabel</w:t>
            </w:r>
            <w:proofErr w:type="spellEnd"/>
            <w:r w:rsidRPr="008160A0">
              <w:rPr>
                <w:rFonts w:ascii="Segoe UI" w:hAnsi="Segoe UI" w:cs="Segoe UI"/>
                <w:sz w:val="18"/>
                <w:szCs w:val="18"/>
              </w:rPr>
              <w:t xml:space="preserve"> (6,118 ≥ 2,001) dan sig ≤ 0,05 (0,000 ≤ 0,05) yang </w:t>
            </w:r>
            <w:proofErr w:type="spellStart"/>
            <w:r w:rsidRPr="008160A0">
              <w:rPr>
                <w:rFonts w:ascii="Segoe UI" w:hAnsi="Segoe UI" w:cs="Segoe UI"/>
                <w:sz w:val="18"/>
                <w:szCs w:val="18"/>
              </w:rPr>
              <w:t>berarti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terdapat</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perbedaan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hasil</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belajar</w:t>
            </w:r>
            <w:proofErr w:type="spellEnd"/>
            <w:r w:rsidRPr="008160A0">
              <w:rPr>
                <w:rFonts w:ascii="Segoe UI" w:hAnsi="Segoe UI" w:cs="Segoe UI"/>
                <w:sz w:val="18"/>
                <w:szCs w:val="18"/>
              </w:rPr>
              <w:t xml:space="preserve"> IPAS </w:t>
            </w:r>
            <w:proofErr w:type="spellStart"/>
            <w:r w:rsidRPr="008160A0">
              <w:rPr>
                <w:rFonts w:ascii="Segoe UI" w:hAnsi="Segoe UI" w:cs="Segoe UI"/>
                <w:sz w:val="18"/>
                <w:szCs w:val="18"/>
              </w:rPr>
              <w:t>siswa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kelas</w:t>
            </w:r>
            <w:proofErr w:type="spellEnd"/>
            <w:r w:rsidRPr="008160A0">
              <w:rPr>
                <w:rFonts w:ascii="Segoe UI" w:hAnsi="Segoe UI" w:cs="Segoe UI"/>
                <w:sz w:val="18"/>
                <w:szCs w:val="18"/>
              </w:rPr>
              <w:t xml:space="preserve"> V di SDN </w:t>
            </w:r>
            <w:proofErr w:type="spellStart"/>
            <w:r w:rsidRPr="008160A0">
              <w:rPr>
                <w:rFonts w:ascii="Segoe UI" w:hAnsi="Segoe UI" w:cs="Segoe UI"/>
                <w:sz w:val="18"/>
                <w:szCs w:val="18"/>
              </w:rPr>
              <w:t>Inpres</w:t>
            </w:r>
            <w:proofErr w:type="spellEnd"/>
            <w:r w:rsidRPr="008160A0">
              <w:rPr>
                <w:rFonts w:ascii="Segoe UI" w:hAnsi="Segoe UI" w:cs="Segoe UI"/>
                <w:sz w:val="18"/>
                <w:szCs w:val="18"/>
              </w:rPr>
              <w:t xml:space="preserve"> Rato </w:t>
            </w:r>
            <w:proofErr w:type="spellStart"/>
            <w:r w:rsidRPr="008160A0">
              <w:rPr>
                <w:rFonts w:ascii="Segoe UI" w:hAnsi="Segoe UI" w:cs="Segoe UI"/>
                <w:sz w:val="18"/>
                <w:szCs w:val="18"/>
              </w:rPr>
              <w:t>setelah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diterapkannya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metode</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pembelajaran</w:t>
            </w:r>
            <w:proofErr w:type="spellEnd"/>
            <w:r w:rsidRPr="008160A0">
              <w:rPr>
                <w:rFonts w:ascii="Segoe UI" w:hAnsi="Segoe UI" w:cs="Segoe UI"/>
                <w:sz w:val="18"/>
                <w:szCs w:val="18"/>
              </w:rPr>
              <w:t xml:space="preserve"> </w:t>
            </w:r>
            <w:r w:rsidRPr="008160A0">
              <w:rPr>
                <w:rFonts w:ascii="Segoe UI" w:hAnsi="Segoe UI" w:cs="Segoe UI"/>
                <w:i/>
                <w:iCs/>
                <w:sz w:val="18"/>
                <w:szCs w:val="18"/>
              </w:rPr>
              <w:t>active debate</w:t>
            </w:r>
            <w:r w:rsidRPr="008160A0">
              <w:rPr>
                <w:rFonts w:ascii="Segoe UI" w:hAnsi="Segoe UI" w:cs="Segoe UI"/>
                <w:sz w:val="18"/>
                <w:szCs w:val="18"/>
              </w:rPr>
              <w:t xml:space="preserve">. Uji </w:t>
            </w:r>
            <w:r w:rsidRPr="008160A0">
              <w:rPr>
                <w:rFonts w:ascii="Segoe UI" w:hAnsi="Segoe UI" w:cs="Segoe UI"/>
                <w:i/>
                <w:iCs/>
                <w:sz w:val="18"/>
                <w:szCs w:val="18"/>
              </w:rPr>
              <w:t>Effect Size</w:t>
            </w:r>
            <w:r w:rsidRPr="008160A0">
              <w:rPr>
                <w:rFonts w:ascii="Segoe UI" w:hAnsi="Segoe UI" w:cs="Segoe UI"/>
                <w:sz w:val="18"/>
                <w:szCs w:val="18"/>
              </w:rPr>
              <w:t xml:space="preserve"> yang </w:t>
            </w:r>
            <w:proofErr w:type="spellStart"/>
            <w:r w:rsidRPr="008160A0">
              <w:rPr>
                <w:rFonts w:ascii="Segoe UI" w:hAnsi="Segoe UI" w:cs="Segoe UI"/>
                <w:sz w:val="18"/>
                <w:szCs w:val="18"/>
              </w:rPr>
              <w:t>diperoleh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sebesar</w:t>
            </w:r>
            <w:proofErr w:type="spellEnd"/>
            <w:r w:rsidRPr="008160A0">
              <w:rPr>
                <w:rFonts w:ascii="Segoe UI" w:hAnsi="Segoe UI" w:cs="Segoe UI"/>
                <w:sz w:val="18"/>
                <w:szCs w:val="18"/>
              </w:rPr>
              <w:t xml:space="preserve"> 1,752 </w:t>
            </w:r>
            <w:proofErr w:type="spellStart"/>
            <w:r w:rsidRPr="008160A0">
              <w:rPr>
                <w:rFonts w:ascii="Segoe UI" w:hAnsi="Segoe UI" w:cs="Segoe UI"/>
                <w:sz w:val="18"/>
                <w:szCs w:val="18"/>
              </w:rPr>
              <w:t>dengan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presentase</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pengaruh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sebesar</w:t>
            </w:r>
            <w:proofErr w:type="spellEnd"/>
            <w:r w:rsidRPr="008160A0">
              <w:rPr>
                <w:rFonts w:ascii="Segoe UI" w:hAnsi="Segoe UI" w:cs="Segoe UI"/>
                <w:sz w:val="18"/>
                <w:szCs w:val="18"/>
              </w:rPr>
              <w:t xml:space="preserve"> 95,5% </w:t>
            </w:r>
            <w:proofErr w:type="spellStart"/>
            <w:r w:rsidRPr="008160A0">
              <w:rPr>
                <w:rFonts w:ascii="Segoe UI" w:hAnsi="Segoe UI" w:cs="Segoe UI"/>
                <w:sz w:val="18"/>
                <w:szCs w:val="18"/>
              </w:rPr>
              <w:t>kategori</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besar</w:t>
            </w:r>
            <w:proofErr w:type="spellEnd"/>
            <w:r w:rsidRPr="008160A0">
              <w:rPr>
                <w:rFonts w:ascii="Segoe UI" w:hAnsi="Segoe UI" w:cs="Segoe UI"/>
                <w:sz w:val="18"/>
                <w:szCs w:val="18"/>
              </w:rPr>
              <w:t xml:space="preserve"> pada </w:t>
            </w:r>
            <w:proofErr w:type="spellStart"/>
            <w:r w:rsidRPr="008160A0">
              <w:rPr>
                <w:rFonts w:ascii="Segoe UI" w:hAnsi="Segoe UI" w:cs="Segoe UI"/>
                <w:sz w:val="18"/>
                <w:szCs w:val="18"/>
              </w:rPr>
              <w:t>kelompok</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eksperimen</w:t>
            </w:r>
            <w:proofErr w:type="spellEnd"/>
            <w:r w:rsidRPr="008160A0">
              <w:rPr>
                <w:rFonts w:ascii="Segoe UI" w:hAnsi="Segoe UI" w:cs="Segoe UI"/>
                <w:sz w:val="18"/>
                <w:szCs w:val="18"/>
              </w:rPr>
              <w:t xml:space="preserve">. Mengacu pada </w:t>
            </w:r>
            <w:proofErr w:type="spellStart"/>
            <w:r w:rsidRPr="008160A0">
              <w:rPr>
                <w:rFonts w:ascii="Segoe UI" w:hAnsi="Segoe UI" w:cs="Segoe UI"/>
                <w:sz w:val="18"/>
                <w:szCs w:val="18"/>
              </w:rPr>
              <w:t>hasil</w:t>
            </w:r>
            <w:proofErr w:type="spellEnd"/>
            <w:r w:rsidRPr="008160A0">
              <w:rPr>
                <w:rFonts w:ascii="Segoe UI" w:hAnsi="Segoe UI" w:cs="Segoe UI"/>
                <w:sz w:val="18"/>
                <w:szCs w:val="18"/>
              </w:rPr>
              <w:t xml:space="preserve"> uji </w:t>
            </w:r>
            <w:r w:rsidRPr="008160A0">
              <w:rPr>
                <w:rFonts w:ascii="Segoe UI" w:hAnsi="Segoe UI" w:cs="Segoe UI"/>
                <w:i/>
                <w:iCs/>
                <w:sz w:val="18"/>
                <w:szCs w:val="18"/>
              </w:rPr>
              <w:t>Effect Size</w:t>
            </w:r>
            <w:r w:rsidRPr="008160A0">
              <w:rPr>
                <w:rFonts w:ascii="Segoe UI" w:hAnsi="Segoe UI" w:cs="Segoe UI"/>
                <w:sz w:val="18"/>
                <w:szCs w:val="18"/>
              </w:rPr>
              <w:t xml:space="preserve"> </w:t>
            </w:r>
            <w:proofErr w:type="spellStart"/>
            <w:r w:rsidRPr="008160A0">
              <w:rPr>
                <w:rFonts w:ascii="Segoe UI" w:hAnsi="Segoe UI" w:cs="Segoe UI"/>
                <w:sz w:val="18"/>
                <w:szCs w:val="18"/>
              </w:rPr>
              <w:t>tersebut</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maka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dapat</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disimpulkan</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bahwa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ada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pengaruh</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metode</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pembelajaran</w:t>
            </w:r>
            <w:proofErr w:type="spellEnd"/>
            <w:r w:rsidRPr="008160A0">
              <w:rPr>
                <w:rFonts w:ascii="Segoe UI" w:hAnsi="Segoe UI" w:cs="Segoe UI"/>
                <w:sz w:val="18"/>
                <w:szCs w:val="18"/>
              </w:rPr>
              <w:t xml:space="preserve"> </w:t>
            </w:r>
            <w:r w:rsidRPr="008160A0">
              <w:rPr>
                <w:rFonts w:ascii="Segoe UI" w:hAnsi="Segoe UI" w:cs="Segoe UI"/>
                <w:i/>
                <w:iCs/>
                <w:sz w:val="18"/>
                <w:szCs w:val="18"/>
              </w:rPr>
              <w:t>active debate</w:t>
            </w:r>
            <w:r w:rsidRPr="008160A0">
              <w:rPr>
                <w:rFonts w:ascii="Segoe UI" w:hAnsi="Segoe UI" w:cs="Segoe UI"/>
                <w:sz w:val="18"/>
                <w:szCs w:val="18"/>
              </w:rPr>
              <w:t xml:space="preserve"> </w:t>
            </w:r>
            <w:proofErr w:type="spellStart"/>
            <w:r w:rsidRPr="008160A0">
              <w:rPr>
                <w:rFonts w:ascii="Segoe UI" w:hAnsi="Segoe UI" w:cs="Segoe UI"/>
                <w:sz w:val="18"/>
                <w:szCs w:val="18"/>
              </w:rPr>
              <w:t>terhadap</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hasil</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belajar</w:t>
            </w:r>
            <w:proofErr w:type="spellEnd"/>
            <w:r w:rsidRPr="008160A0">
              <w:rPr>
                <w:rFonts w:ascii="Segoe UI" w:hAnsi="Segoe UI" w:cs="Segoe UI"/>
                <w:sz w:val="18"/>
                <w:szCs w:val="18"/>
              </w:rPr>
              <w:t xml:space="preserve"> IPAS </w:t>
            </w:r>
            <w:proofErr w:type="spellStart"/>
            <w:r w:rsidRPr="008160A0">
              <w:rPr>
                <w:rFonts w:ascii="Segoe UI" w:hAnsi="Segoe UI" w:cs="Segoe UI"/>
                <w:sz w:val="18"/>
                <w:szCs w:val="18"/>
              </w:rPr>
              <w:t>siswa</w:t>
            </w:r>
            <w:proofErr w:type="spellEnd"/>
            <w:r w:rsidRPr="008160A0">
              <w:rPr>
                <w:rFonts w:ascii="Segoe UI" w:hAnsi="Segoe UI" w:cs="Segoe UI"/>
                <w:sz w:val="18"/>
                <w:szCs w:val="18"/>
              </w:rPr>
              <w:t xml:space="preserve"> </w:t>
            </w:r>
            <w:proofErr w:type="spellStart"/>
            <w:r w:rsidRPr="008160A0">
              <w:rPr>
                <w:rFonts w:ascii="Segoe UI" w:hAnsi="Segoe UI" w:cs="Segoe UI"/>
                <w:sz w:val="18"/>
                <w:szCs w:val="18"/>
              </w:rPr>
              <w:t>kelas</w:t>
            </w:r>
            <w:proofErr w:type="spellEnd"/>
            <w:r w:rsidRPr="008160A0">
              <w:rPr>
                <w:rFonts w:ascii="Segoe UI" w:hAnsi="Segoe UI" w:cs="Segoe UI"/>
                <w:sz w:val="18"/>
                <w:szCs w:val="18"/>
              </w:rPr>
              <w:t xml:space="preserve"> V di SDN </w:t>
            </w:r>
            <w:proofErr w:type="spellStart"/>
            <w:r w:rsidRPr="008160A0">
              <w:rPr>
                <w:rFonts w:ascii="Segoe UI" w:hAnsi="Segoe UI" w:cs="Segoe UI"/>
                <w:sz w:val="18"/>
                <w:szCs w:val="18"/>
              </w:rPr>
              <w:t>Inpres</w:t>
            </w:r>
            <w:proofErr w:type="spellEnd"/>
            <w:r w:rsidRPr="008160A0">
              <w:rPr>
                <w:rFonts w:ascii="Segoe UI" w:hAnsi="Segoe UI" w:cs="Segoe UI"/>
                <w:sz w:val="18"/>
                <w:szCs w:val="18"/>
              </w:rPr>
              <w:t xml:space="preserve"> Rato.</w:t>
            </w:r>
          </w:p>
        </w:tc>
      </w:tr>
    </w:tbl>
    <w:p w14:paraId="04641029" w14:textId="77777777" w:rsidR="00995832" w:rsidRPr="009252C0" w:rsidRDefault="00995832" w:rsidP="00147232">
      <w:pPr>
        <w:spacing w:line="240" w:lineRule="auto"/>
        <w:ind w:right="-2"/>
        <w:rPr>
          <w:rFonts w:ascii="Segoe UI" w:hAnsi="Segoe UI" w:cs="Segoe UI"/>
          <w:sz w:val="16"/>
          <w:szCs w:val="18"/>
          <w:lang w:val="pt-BR"/>
        </w:rPr>
      </w:pPr>
    </w:p>
    <w:p w14:paraId="0DCC9498" w14:textId="77777777" w:rsidR="00995832" w:rsidRPr="009252C0" w:rsidRDefault="00E7307F" w:rsidP="00E7307F">
      <w:pPr>
        <w:pStyle w:val="Heading1"/>
        <w:spacing w:after="120" w:line="240" w:lineRule="auto"/>
        <w:jc w:val="left"/>
        <w:rPr>
          <w:rFonts w:ascii="Segoe UI" w:hAnsi="Segoe UI" w:cs="Segoe UI"/>
          <w:caps/>
          <w:color w:val="215868" w:themeColor="accent5" w:themeShade="80"/>
          <w:szCs w:val="22"/>
        </w:rPr>
      </w:pPr>
      <w:r>
        <w:rPr>
          <w:rFonts w:ascii="Segoe UI" w:hAnsi="Segoe UI" w:cs="Segoe UI"/>
          <w:color w:val="215868" w:themeColor="accent5" w:themeShade="80"/>
          <w:szCs w:val="22"/>
        </w:rPr>
        <w:lastRenderedPageBreak/>
        <w:t xml:space="preserve">1.  </w:t>
      </w:r>
      <w:r w:rsidR="00995832" w:rsidRPr="009252C0">
        <w:rPr>
          <w:rFonts w:ascii="Segoe UI" w:hAnsi="Segoe UI" w:cs="Segoe UI"/>
          <w:color w:val="215868" w:themeColor="accent5" w:themeShade="80"/>
          <w:szCs w:val="22"/>
        </w:rPr>
        <w:t>PENDAHULUAN</w:t>
      </w:r>
    </w:p>
    <w:p w14:paraId="7C6D3852" w14:textId="77777777" w:rsidR="008160A0" w:rsidRPr="008160A0" w:rsidRDefault="008160A0" w:rsidP="008160A0">
      <w:pPr>
        <w:spacing w:after="0"/>
        <w:ind w:firstLine="547"/>
        <w:jc w:val="both"/>
        <w:rPr>
          <w:rFonts w:ascii="Segoe UI" w:hAnsi="Segoe UI" w:cs="Segoe UI"/>
          <w:sz w:val="20"/>
        </w:rPr>
      </w:pPr>
      <w:r w:rsidRPr="008160A0">
        <w:rPr>
          <w:rFonts w:ascii="Segoe UI" w:hAnsi="Segoe UI" w:cs="Segoe UI"/>
          <w:sz w:val="20"/>
        </w:rPr>
        <w:t xml:space="preserve">Hasil </w:t>
      </w:r>
      <w:proofErr w:type="spellStart"/>
      <w:r w:rsidRPr="008160A0">
        <w:rPr>
          <w:rFonts w:ascii="Segoe UI" w:hAnsi="Segoe UI" w:cs="Segoe UI"/>
          <w:sz w:val="20"/>
        </w:rPr>
        <w:t>belajar</w:t>
      </w:r>
      <w:proofErr w:type="spellEnd"/>
      <w:r w:rsidRPr="008160A0">
        <w:rPr>
          <w:rFonts w:ascii="Segoe UI" w:hAnsi="Segoe UI" w:cs="Segoe UI"/>
          <w:sz w:val="20"/>
        </w:rPr>
        <w:t xml:space="preserve"> </w:t>
      </w:r>
      <w:proofErr w:type="spellStart"/>
      <w:r w:rsidRPr="008160A0">
        <w:rPr>
          <w:rFonts w:ascii="Segoe UI" w:hAnsi="Segoe UI" w:cs="Segoe UI"/>
          <w:sz w:val="20"/>
        </w:rPr>
        <w:t>merupakan</w:t>
      </w:r>
      <w:proofErr w:type="spellEnd"/>
      <w:r w:rsidRPr="008160A0">
        <w:rPr>
          <w:rFonts w:ascii="Segoe UI" w:hAnsi="Segoe UI" w:cs="Segoe UI"/>
          <w:sz w:val="20"/>
        </w:rPr>
        <w:t xml:space="preserve"> </w:t>
      </w:r>
      <w:proofErr w:type="spellStart"/>
      <w:r w:rsidRPr="008160A0">
        <w:rPr>
          <w:rFonts w:ascii="Segoe UI" w:hAnsi="Segoe UI" w:cs="Segoe UI"/>
          <w:sz w:val="20"/>
        </w:rPr>
        <w:t>perubahan</w:t>
      </w:r>
      <w:proofErr w:type="spellEnd"/>
      <w:r w:rsidRPr="008160A0">
        <w:rPr>
          <w:rFonts w:ascii="Segoe UI" w:hAnsi="Segoe UI" w:cs="Segoe UI"/>
          <w:sz w:val="20"/>
        </w:rPr>
        <w:t xml:space="preserve"> </w:t>
      </w:r>
      <w:proofErr w:type="spellStart"/>
      <w:r w:rsidRPr="008160A0">
        <w:rPr>
          <w:rFonts w:ascii="Segoe UI" w:hAnsi="Segoe UI" w:cs="Segoe UI"/>
          <w:sz w:val="20"/>
        </w:rPr>
        <w:t>perilaku</w:t>
      </w:r>
      <w:proofErr w:type="spellEnd"/>
      <w:r w:rsidRPr="008160A0">
        <w:rPr>
          <w:rFonts w:ascii="Segoe UI" w:hAnsi="Segoe UI" w:cs="Segoe UI"/>
          <w:sz w:val="20"/>
        </w:rPr>
        <w:t xml:space="preserve"> yang </w:t>
      </w:r>
      <w:proofErr w:type="spellStart"/>
      <w:r w:rsidRPr="008160A0">
        <w:rPr>
          <w:rFonts w:ascii="Segoe UI" w:hAnsi="Segoe UI" w:cs="Segoe UI"/>
          <w:sz w:val="20"/>
        </w:rPr>
        <w:t>diperoleh</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setelah</w:t>
      </w:r>
      <w:proofErr w:type="spellEnd"/>
      <w:r w:rsidRPr="008160A0">
        <w:rPr>
          <w:rFonts w:ascii="Segoe UI" w:hAnsi="Segoe UI" w:cs="Segoe UI"/>
          <w:sz w:val="20"/>
        </w:rPr>
        <w:t xml:space="preserve"> </w:t>
      </w:r>
      <w:proofErr w:type="spellStart"/>
      <w:r w:rsidRPr="008160A0">
        <w:rPr>
          <w:rFonts w:ascii="Segoe UI" w:hAnsi="Segoe UI" w:cs="Segoe UI"/>
          <w:sz w:val="20"/>
        </w:rPr>
        <w:t>mengalami</w:t>
      </w:r>
      <w:proofErr w:type="spellEnd"/>
      <w:r w:rsidRPr="008160A0">
        <w:rPr>
          <w:rFonts w:ascii="Segoe UI" w:hAnsi="Segoe UI" w:cs="Segoe UI"/>
          <w:sz w:val="20"/>
        </w:rPr>
        <w:t xml:space="preserve"> </w:t>
      </w:r>
      <w:proofErr w:type="spellStart"/>
      <w:r w:rsidRPr="008160A0">
        <w:rPr>
          <w:rFonts w:ascii="Segoe UI" w:hAnsi="Segoe UI" w:cs="Segoe UI"/>
          <w:sz w:val="20"/>
        </w:rPr>
        <w:t>aktivitas</w:t>
      </w:r>
      <w:proofErr w:type="spellEnd"/>
      <w:r w:rsidRPr="008160A0">
        <w:rPr>
          <w:rFonts w:ascii="Segoe UI" w:hAnsi="Segoe UI" w:cs="Segoe UI"/>
          <w:sz w:val="20"/>
        </w:rPr>
        <w:t xml:space="preserve"> </w:t>
      </w:r>
      <w:proofErr w:type="spellStart"/>
      <w:r w:rsidRPr="008160A0">
        <w:rPr>
          <w:rFonts w:ascii="Segoe UI" w:hAnsi="Segoe UI" w:cs="Segoe UI"/>
          <w:sz w:val="20"/>
        </w:rPr>
        <w:t>belajar</w:t>
      </w:r>
      <w:proofErr w:type="spellEnd"/>
      <w:r w:rsidRPr="008160A0">
        <w:rPr>
          <w:rFonts w:ascii="Segoe UI" w:hAnsi="Segoe UI" w:cs="Segoe UI"/>
          <w:sz w:val="20"/>
        </w:rPr>
        <w:t xml:space="preserve"> (</w:t>
      </w:r>
      <w:proofErr w:type="spellStart"/>
      <w:r w:rsidRPr="008160A0">
        <w:rPr>
          <w:rFonts w:ascii="Segoe UI" w:hAnsi="Segoe UI" w:cs="Segoe UI"/>
          <w:sz w:val="20"/>
        </w:rPr>
        <w:t>Ariesta</w:t>
      </w:r>
      <w:proofErr w:type="spellEnd"/>
      <w:r w:rsidRPr="008160A0">
        <w:rPr>
          <w:rFonts w:ascii="Segoe UI" w:hAnsi="Segoe UI" w:cs="Segoe UI"/>
          <w:sz w:val="20"/>
        </w:rPr>
        <w:t xml:space="preserve"> &amp; </w:t>
      </w:r>
      <w:proofErr w:type="spellStart"/>
      <w:r w:rsidRPr="008160A0">
        <w:rPr>
          <w:rFonts w:ascii="Segoe UI" w:hAnsi="Segoe UI" w:cs="Segoe UI"/>
          <w:sz w:val="20"/>
        </w:rPr>
        <w:t>Kusumayati</w:t>
      </w:r>
      <w:proofErr w:type="spellEnd"/>
      <w:r w:rsidRPr="008160A0">
        <w:rPr>
          <w:rFonts w:ascii="Segoe UI" w:hAnsi="Segoe UI" w:cs="Segoe UI"/>
          <w:sz w:val="20"/>
        </w:rPr>
        <w:t xml:space="preserve">, 2018). </w:t>
      </w:r>
      <w:r w:rsidRPr="008160A0">
        <w:rPr>
          <w:rFonts w:ascii="Segoe UI" w:hAnsi="Segoe UI" w:cs="Segoe UI"/>
          <w:sz w:val="20"/>
          <w:lang w:val="id"/>
        </w:rPr>
        <w:t xml:space="preserve">Perubahan tersebut dapat diartikan sebagai terjadinya peningkatan dan pengembangan yang lebih baik dari sebelumnya dan yang tidak tahu menjadi tahu. Dalam hal ini, hasil belajar merupakan implementasi dari proses belajar yang dilalui seseorang. </w:t>
      </w:r>
      <w:r w:rsidRPr="008160A0">
        <w:rPr>
          <w:rFonts w:ascii="Segoe UI" w:hAnsi="Segoe UI" w:cs="Segoe UI"/>
          <w:sz w:val="20"/>
        </w:rPr>
        <w:t xml:space="preserve">Adapun </w:t>
      </w:r>
      <w:proofErr w:type="spellStart"/>
      <w:r w:rsidRPr="008160A0">
        <w:rPr>
          <w:rFonts w:ascii="Segoe UI" w:hAnsi="Segoe UI" w:cs="Segoe UI"/>
          <w:sz w:val="20"/>
        </w:rPr>
        <w:t>cara</w:t>
      </w:r>
      <w:proofErr w:type="spellEnd"/>
      <w:r w:rsidRPr="008160A0">
        <w:rPr>
          <w:rFonts w:ascii="Segoe UI" w:hAnsi="Segoe UI" w:cs="Segoe UI"/>
          <w:sz w:val="20"/>
        </w:rPr>
        <w:t xml:space="preserve"> yang </w:t>
      </w:r>
      <w:proofErr w:type="spellStart"/>
      <w:r w:rsidRPr="008160A0">
        <w:rPr>
          <w:rFonts w:ascii="Segoe UI" w:hAnsi="Segoe UI" w:cs="Segoe UI"/>
          <w:sz w:val="20"/>
        </w:rPr>
        <w:t>digunakan</w:t>
      </w:r>
      <w:proofErr w:type="spellEnd"/>
      <w:r w:rsidRPr="008160A0">
        <w:rPr>
          <w:rFonts w:ascii="Segoe UI" w:hAnsi="Segoe UI" w:cs="Segoe UI"/>
          <w:sz w:val="20"/>
        </w:rPr>
        <w:t xml:space="preserve"> guru agar </w:t>
      </w:r>
      <w:proofErr w:type="spellStart"/>
      <w:r w:rsidRPr="008160A0">
        <w:rPr>
          <w:rFonts w:ascii="Segoe UI" w:hAnsi="Segoe UI" w:cs="Segoe UI"/>
          <w:sz w:val="20"/>
        </w:rPr>
        <w:t>hasil</w:t>
      </w:r>
      <w:proofErr w:type="spellEnd"/>
      <w:r w:rsidRPr="008160A0">
        <w:rPr>
          <w:rFonts w:ascii="Segoe UI" w:hAnsi="Segoe UI" w:cs="Segoe UI"/>
          <w:sz w:val="20"/>
        </w:rPr>
        <w:t xml:space="preserve"> </w:t>
      </w:r>
      <w:proofErr w:type="spellStart"/>
      <w:r w:rsidRPr="008160A0">
        <w:rPr>
          <w:rFonts w:ascii="Segoe UI" w:hAnsi="Segoe UI" w:cs="Segoe UI"/>
          <w:sz w:val="20"/>
        </w:rPr>
        <w:t>belajar</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meningkat</w:t>
      </w:r>
      <w:proofErr w:type="spellEnd"/>
      <w:r w:rsidRPr="008160A0">
        <w:rPr>
          <w:rFonts w:ascii="Segoe UI" w:hAnsi="Segoe UI" w:cs="Segoe UI"/>
          <w:sz w:val="20"/>
        </w:rPr>
        <w:t xml:space="preserve"> </w:t>
      </w:r>
      <w:proofErr w:type="spellStart"/>
      <w:r w:rsidRPr="008160A0">
        <w:rPr>
          <w:rFonts w:ascii="Segoe UI" w:hAnsi="Segoe UI" w:cs="Segoe UI"/>
          <w:sz w:val="20"/>
        </w:rPr>
        <w:t>melalui</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yang </w:t>
      </w:r>
      <w:proofErr w:type="spellStart"/>
      <w:r w:rsidRPr="008160A0">
        <w:rPr>
          <w:rFonts w:ascii="Segoe UI" w:hAnsi="Segoe UI" w:cs="Segoe UI"/>
          <w:sz w:val="20"/>
        </w:rPr>
        <w:t>menarik</w:t>
      </w:r>
      <w:proofErr w:type="spellEnd"/>
      <w:r w:rsidRPr="008160A0">
        <w:rPr>
          <w:rFonts w:ascii="Segoe UI" w:hAnsi="Segoe UI" w:cs="Segoe UI"/>
          <w:sz w:val="20"/>
        </w:rPr>
        <w:t xml:space="preserve"> dan </w:t>
      </w:r>
      <w:proofErr w:type="spellStart"/>
      <w:r w:rsidRPr="008160A0">
        <w:rPr>
          <w:rFonts w:ascii="Segoe UI" w:hAnsi="Segoe UI" w:cs="Segoe UI"/>
          <w:sz w:val="20"/>
        </w:rPr>
        <w:t>mudah</w:t>
      </w:r>
      <w:proofErr w:type="spellEnd"/>
      <w:r w:rsidRPr="008160A0">
        <w:rPr>
          <w:rFonts w:ascii="Segoe UI" w:hAnsi="Segoe UI" w:cs="Segoe UI"/>
          <w:sz w:val="20"/>
        </w:rPr>
        <w:t xml:space="preserve"> </w:t>
      </w:r>
      <w:proofErr w:type="spellStart"/>
      <w:r w:rsidRPr="008160A0">
        <w:rPr>
          <w:rFonts w:ascii="Segoe UI" w:hAnsi="Segoe UI" w:cs="Segoe UI"/>
          <w:sz w:val="20"/>
        </w:rPr>
        <w:t>dipahami</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Chaerunisa</w:t>
      </w:r>
      <w:proofErr w:type="spellEnd"/>
      <w:r w:rsidRPr="008160A0">
        <w:rPr>
          <w:rFonts w:ascii="Segoe UI" w:hAnsi="Segoe UI" w:cs="Segoe UI"/>
          <w:sz w:val="20"/>
        </w:rPr>
        <w:t xml:space="preserve"> &amp; Latief, 2021). Hasil </w:t>
      </w:r>
      <w:proofErr w:type="spellStart"/>
      <w:r w:rsidRPr="008160A0">
        <w:rPr>
          <w:rFonts w:ascii="Segoe UI" w:hAnsi="Segoe UI" w:cs="Segoe UI"/>
          <w:sz w:val="20"/>
        </w:rPr>
        <w:t>belajar</w:t>
      </w:r>
      <w:proofErr w:type="spellEnd"/>
      <w:r w:rsidRPr="008160A0">
        <w:rPr>
          <w:rFonts w:ascii="Segoe UI" w:hAnsi="Segoe UI" w:cs="Segoe UI"/>
          <w:sz w:val="20"/>
        </w:rPr>
        <w:t xml:space="preserve"> yang </w:t>
      </w:r>
      <w:proofErr w:type="spellStart"/>
      <w:r w:rsidRPr="008160A0">
        <w:rPr>
          <w:rFonts w:ascii="Segoe UI" w:hAnsi="Segoe UI" w:cs="Segoe UI"/>
          <w:sz w:val="20"/>
        </w:rPr>
        <w:t>baik</w:t>
      </w:r>
      <w:proofErr w:type="spellEnd"/>
      <w:r w:rsidRPr="008160A0">
        <w:rPr>
          <w:rFonts w:ascii="Segoe UI" w:hAnsi="Segoe UI" w:cs="Segoe UI"/>
          <w:sz w:val="20"/>
        </w:rPr>
        <w:t xml:space="preserve"> </w:t>
      </w:r>
      <w:proofErr w:type="spellStart"/>
      <w:r w:rsidRPr="008160A0">
        <w:rPr>
          <w:rFonts w:ascii="Segoe UI" w:hAnsi="Segoe UI" w:cs="Segoe UI"/>
          <w:sz w:val="20"/>
        </w:rPr>
        <w:t>menjadikan</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dapat</w:t>
      </w:r>
      <w:proofErr w:type="spellEnd"/>
      <w:r w:rsidRPr="008160A0">
        <w:rPr>
          <w:rFonts w:ascii="Segoe UI" w:hAnsi="Segoe UI" w:cs="Segoe UI"/>
          <w:sz w:val="20"/>
        </w:rPr>
        <w:t xml:space="preserve"> </w:t>
      </w:r>
      <w:proofErr w:type="spellStart"/>
      <w:r w:rsidRPr="008160A0">
        <w:rPr>
          <w:rFonts w:ascii="Segoe UI" w:hAnsi="Segoe UI" w:cs="Segoe UI"/>
          <w:sz w:val="20"/>
        </w:rPr>
        <w:t>menghadapi</w:t>
      </w:r>
      <w:proofErr w:type="spellEnd"/>
      <w:r w:rsidRPr="008160A0">
        <w:rPr>
          <w:rFonts w:ascii="Segoe UI" w:hAnsi="Segoe UI" w:cs="Segoe UI"/>
          <w:sz w:val="20"/>
        </w:rPr>
        <w:t xml:space="preserve"> </w:t>
      </w:r>
      <w:proofErr w:type="spellStart"/>
      <w:r w:rsidRPr="008160A0">
        <w:rPr>
          <w:rFonts w:ascii="Segoe UI" w:hAnsi="Segoe UI" w:cs="Segoe UI"/>
          <w:sz w:val="20"/>
        </w:rPr>
        <w:t>berbagai</w:t>
      </w:r>
      <w:proofErr w:type="spellEnd"/>
      <w:r w:rsidRPr="008160A0">
        <w:rPr>
          <w:rFonts w:ascii="Segoe UI" w:hAnsi="Segoe UI" w:cs="Segoe UI"/>
          <w:sz w:val="20"/>
        </w:rPr>
        <w:t xml:space="preserve"> </w:t>
      </w:r>
      <w:proofErr w:type="spellStart"/>
      <w:r w:rsidRPr="008160A0">
        <w:rPr>
          <w:rFonts w:ascii="Segoe UI" w:hAnsi="Segoe UI" w:cs="Segoe UI"/>
          <w:sz w:val="20"/>
        </w:rPr>
        <w:t>permasalahan</w:t>
      </w:r>
      <w:proofErr w:type="spellEnd"/>
      <w:r w:rsidRPr="008160A0">
        <w:rPr>
          <w:rFonts w:ascii="Segoe UI" w:hAnsi="Segoe UI" w:cs="Segoe UI"/>
          <w:sz w:val="20"/>
        </w:rPr>
        <w:t xml:space="preserve"> </w:t>
      </w:r>
      <w:proofErr w:type="spellStart"/>
      <w:r w:rsidRPr="008160A0">
        <w:rPr>
          <w:rFonts w:ascii="Segoe UI" w:hAnsi="Segoe UI" w:cs="Segoe UI"/>
          <w:sz w:val="20"/>
        </w:rPr>
        <w:t>dalam</w:t>
      </w:r>
      <w:proofErr w:type="spellEnd"/>
      <w:r w:rsidRPr="008160A0">
        <w:rPr>
          <w:rFonts w:ascii="Segoe UI" w:hAnsi="Segoe UI" w:cs="Segoe UI"/>
          <w:sz w:val="20"/>
        </w:rPr>
        <w:t xml:space="preserve"> </w:t>
      </w:r>
      <w:proofErr w:type="spellStart"/>
      <w:r w:rsidRPr="008160A0">
        <w:rPr>
          <w:rFonts w:ascii="Segoe UI" w:hAnsi="Segoe UI" w:cs="Segoe UI"/>
          <w:sz w:val="20"/>
        </w:rPr>
        <w:t>kehidupan</w:t>
      </w:r>
      <w:proofErr w:type="spellEnd"/>
      <w:r w:rsidRPr="008160A0">
        <w:rPr>
          <w:rFonts w:ascii="Segoe UI" w:hAnsi="Segoe UI" w:cs="Segoe UI"/>
          <w:sz w:val="20"/>
        </w:rPr>
        <w:t xml:space="preserve"> </w:t>
      </w:r>
      <w:proofErr w:type="spellStart"/>
      <w:r w:rsidRPr="008160A0">
        <w:rPr>
          <w:rFonts w:ascii="Segoe UI" w:hAnsi="Segoe UI" w:cs="Segoe UI"/>
          <w:sz w:val="20"/>
        </w:rPr>
        <w:t>sehari</w:t>
      </w:r>
      <w:proofErr w:type="spellEnd"/>
      <w:r w:rsidRPr="008160A0">
        <w:rPr>
          <w:rFonts w:ascii="Segoe UI" w:hAnsi="Segoe UI" w:cs="Segoe UI"/>
          <w:sz w:val="20"/>
        </w:rPr>
        <w:t xml:space="preserve"> </w:t>
      </w:r>
      <w:proofErr w:type="spellStart"/>
      <w:r w:rsidRPr="008160A0">
        <w:rPr>
          <w:rFonts w:ascii="Segoe UI" w:hAnsi="Segoe UI" w:cs="Segoe UI"/>
          <w:sz w:val="20"/>
        </w:rPr>
        <w:t>hari</w:t>
      </w:r>
      <w:proofErr w:type="spellEnd"/>
      <w:r w:rsidRPr="008160A0">
        <w:rPr>
          <w:rFonts w:ascii="Segoe UI" w:hAnsi="Segoe UI" w:cs="Segoe UI"/>
          <w:sz w:val="20"/>
        </w:rPr>
        <w:t xml:space="preserve">. </w:t>
      </w:r>
      <w:r w:rsidRPr="008160A0">
        <w:rPr>
          <w:rFonts w:ascii="Segoe UI" w:hAnsi="Segoe UI" w:cs="Segoe UI"/>
          <w:sz w:val="20"/>
          <w:lang w:val="id"/>
        </w:rPr>
        <w:t>Terutama dalam menghadapi berbagai persaingan di era globalisasi seperti sekarang ini, maka diperlukan hasil belajar yang baik.</w:t>
      </w:r>
      <w:r w:rsidRPr="008160A0">
        <w:rPr>
          <w:rFonts w:ascii="Segoe UI" w:hAnsi="Segoe UI" w:cs="Segoe UI"/>
          <w:sz w:val="20"/>
        </w:rPr>
        <w:t xml:space="preserve"> Hasil </w:t>
      </w:r>
      <w:proofErr w:type="spellStart"/>
      <w:r w:rsidRPr="008160A0">
        <w:rPr>
          <w:rFonts w:ascii="Segoe UI" w:hAnsi="Segoe UI" w:cs="Segoe UI"/>
          <w:sz w:val="20"/>
        </w:rPr>
        <w:t>belajar</w:t>
      </w:r>
      <w:proofErr w:type="spellEnd"/>
      <w:r w:rsidRPr="008160A0">
        <w:rPr>
          <w:rFonts w:ascii="Segoe UI" w:hAnsi="Segoe UI" w:cs="Segoe UI"/>
          <w:sz w:val="20"/>
        </w:rPr>
        <w:t xml:space="preserve"> </w:t>
      </w:r>
      <w:proofErr w:type="spellStart"/>
      <w:r w:rsidRPr="008160A0">
        <w:rPr>
          <w:rFonts w:ascii="Segoe UI" w:hAnsi="Segoe UI" w:cs="Segoe UI"/>
          <w:sz w:val="20"/>
        </w:rPr>
        <w:t>mempunyai</w:t>
      </w:r>
      <w:proofErr w:type="spellEnd"/>
      <w:r w:rsidRPr="008160A0">
        <w:rPr>
          <w:rFonts w:ascii="Segoe UI" w:hAnsi="Segoe UI" w:cs="Segoe UI"/>
          <w:sz w:val="20"/>
        </w:rPr>
        <w:t xml:space="preserve"> </w:t>
      </w:r>
      <w:proofErr w:type="spellStart"/>
      <w:r w:rsidRPr="008160A0">
        <w:rPr>
          <w:rFonts w:ascii="Segoe UI" w:hAnsi="Segoe UI" w:cs="Segoe UI"/>
          <w:sz w:val="20"/>
        </w:rPr>
        <w:t>andil</w:t>
      </w:r>
      <w:proofErr w:type="spellEnd"/>
      <w:r w:rsidRPr="008160A0">
        <w:rPr>
          <w:rFonts w:ascii="Segoe UI" w:hAnsi="Segoe UI" w:cs="Segoe UI"/>
          <w:sz w:val="20"/>
        </w:rPr>
        <w:t xml:space="preserve"> yang </w:t>
      </w:r>
      <w:proofErr w:type="spellStart"/>
      <w:r w:rsidRPr="008160A0">
        <w:rPr>
          <w:rFonts w:ascii="Segoe UI" w:hAnsi="Segoe UI" w:cs="Segoe UI"/>
          <w:sz w:val="20"/>
        </w:rPr>
        <w:t>besar</w:t>
      </w:r>
      <w:proofErr w:type="spellEnd"/>
      <w:r w:rsidRPr="008160A0">
        <w:rPr>
          <w:rFonts w:ascii="Segoe UI" w:hAnsi="Segoe UI" w:cs="Segoe UI"/>
          <w:sz w:val="20"/>
        </w:rPr>
        <w:t xml:space="preserve"> </w:t>
      </w:r>
      <w:proofErr w:type="spellStart"/>
      <w:r w:rsidRPr="008160A0">
        <w:rPr>
          <w:rFonts w:ascii="Segoe UI" w:hAnsi="Segoe UI" w:cs="Segoe UI"/>
          <w:sz w:val="20"/>
        </w:rPr>
        <w:t>dalam</w:t>
      </w:r>
      <w:proofErr w:type="spellEnd"/>
      <w:r w:rsidRPr="008160A0">
        <w:rPr>
          <w:rFonts w:ascii="Segoe UI" w:hAnsi="Segoe UI" w:cs="Segoe UI"/>
          <w:sz w:val="20"/>
        </w:rPr>
        <w:t xml:space="preserve"> proses </w:t>
      </w:r>
      <w:proofErr w:type="spellStart"/>
      <w:r w:rsidRPr="008160A0">
        <w:rPr>
          <w:rFonts w:ascii="Segoe UI" w:hAnsi="Segoe UI" w:cs="Segoe UI"/>
          <w:sz w:val="20"/>
        </w:rPr>
        <w:t>pembelajaran</w:t>
      </w:r>
      <w:proofErr w:type="spellEnd"/>
      <w:r w:rsidRPr="008160A0">
        <w:rPr>
          <w:rFonts w:ascii="Segoe UI" w:hAnsi="Segoe UI" w:cs="Segoe UI"/>
          <w:sz w:val="20"/>
        </w:rPr>
        <w:t xml:space="preserve">. </w:t>
      </w:r>
    </w:p>
    <w:p w14:paraId="0516AF55" w14:textId="77777777" w:rsidR="008160A0" w:rsidRPr="008160A0" w:rsidRDefault="008160A0" w:rsidP="008160A0">
      <w:pPr>
        <w:spacing w:after="0"/>
        <w:ind w:firstLine="547"/>
        <w:jc w:val="both"/>
        <w:rPr>
          <w:rFonts w:ascii="Segoe UI" w:hAnsi="Segoe UI" w:cs="Segoe UI"/>
          <w:sz w:val="20"/>
          <w:lang w:val="id"/>
        </w:rPr>
      </w:pPr>
      <w:r w:rsidRPr="008160A0">
        <w:rPr>
          <w:rFonts w:ascii="Segoe UI" w:hAnsi="Segoe UI" w:cs="Segoe UI"/>
          <w:sz w:val="20"/>
          <w:lang w:val="id"/>
        </w:rPr>
        <w:t xml:space="preserve">Menurut Munadi hasil belajar dapat dipengaruhi oleh dua faktor yaitu faktor internal dan faktor eksternal. Faktor Internal ini meliputi faktor fisiologis dan faktor psikologis sedangkan faktor eksternal meliputi faktor lingkungan dan faktor instrumental (Rusman, 2013:124). Faktor instrumental adalah faktor yang keberadaan dan penggunanya dirancang sesuai hasil belajar yang diharapkan. Faktor-faktor instrumental ini berupa kurikulum, sarana, dan guru. Untuk itu, </w:t>
      </w:r>
      <w:r w:rsidRPr="008160A0">
        <w:rPr>
          <w:rFonts w:ascii="Segoe UI" w:hAnsi="Segoe UI" w:cs="Segoe UI"/>
          <w:sz w:val="20"/>
        </w:rPr>
        <w:t xml:space="preserve">guru </w:t>
      </w:r>
      <w:proofErr w:type="spellStart"/>
      <w:r w:rsidRPr="008160A0">
        <w:rPr>
          <w:rFonts w:ascii="Segoe UI" w:hAnsi="Segoe UI" w:cs="Segoe UI"/>
          <w:sz w:val="20"/>
        </w:rPr>
        <w:t>sebagai</w:t>
      </w:r>
      <w:proofErr w:type="spellEnd"/>
      <w:r w:rsidRPr="008160A0">
        <w:rPr>
          <w:rFonts w:ascii="Segoe UI" w:hAnsi="Segoe UI" w:cs="Segoe UI"/>
          <w:sz w:val="20"/>
        </w:rPr>
        <w:t xml:space="preserve"> </w:t>
      </w:r>
      <w:proofErr w:type="spellStart"/>
      <w:r w:rsidRPr="008160A0">
        <w:rPr>
          <w:rFonts w:ascii="Segoe UI" w:hAnsi="Segoe UI" w:cs="Segoe UI"/>
          <w:sz w:val="20"/>
        </w:rPr>
        <w:t>fasilitator</w:t>
      </w:r>
      <w:proofErr w:type="spellEnd"/>
      <w:r w:rsidRPr="008160A0">
        <w:rPr>
          <w:rFonts w:ascii="Segoe UI" w:hAnsi="Segoe UI" w:cs="Segoe UI"/>
          <w:sz w:val="20"/>
        </w:rPr>
        <w:t xml:space="preserve"> </w:t>
      </w:r>
      <w:proofErr w:type="spellStart"/>
      <w:r w:rsidRPr="008160A0">
        <w:rPr>
          <w:rFonts w:ascii="Segoe UI" w:hAnsi="Segoe UI" w:cs="Segoe UI"/>
          <w:sz w:val="20"/>
        </w:rPr>
        <w:t>harus</w:t>
      </w:r>
      <w:proofErr w:type="spellEnd"/>
      <w:r w:rsidRPr="008160A0">
        <w:rPr>
          <w:rFonts w:ascii="Segoe UI" w:hAnsi="Segoe UI" w:cs="Segoe UI"/>
          <w:sz w:val="20"/>
        </w:rPr>
        <w:t xml:space="preserve"> </w:t>
      </w:r>
      <w:proofErr w:type="spellStart"/>
      <w:r w:rsidRPr="008160A0">
        <w:rPr>
          <w:rFonts w:ascii="Segoe UI" w:hAnsi="Segoe UI" w:cs="Segoe UI"/>
          <w:sz w:val="20"/>
        </w:rPr>
        <w:t>memberikan</w:t>
      </w:r>
      <w:proofErr w:type="spellEnd"/>
      <w:r w:rsidRPr="008160A0">
        <w:rPr>
          <w:rFonts w:ascii="Segoe UI" w:hAnsi="Segoe UI" w:cs="Segoe UI"/>
          <w:sz w:val="20"/>
        </w:rPr>
        <w:t xml:space="preserve"> </w:t>
      </w:r>
      <w:proofErr w:type="spellStart"/>
      <w:r w:rsidRPr="008160A0">
        <w:rPr>
          <w:rFonts w:ascii="Segoe UI" w:hAnsi="Segoe UI" w:cs="Segoe UI"/>
          <w:sz w:val="20"/>
        </w:rPr>
        <w:t>kesempatan</w:t>
      </w:r>
      <w:proofErr w:type="spellEnd"/>
      <w:r w:rsidRPr="008160A0">
        <w:rPr>
          <w:rFonts w:ascii="Segoe UI" w:hAnsi="Segoe UI" w:cs="Segoe UI"/>
          <w:sz w:val="20"/>
        </w:rPr>
        <w:t xml:space="preserve"> yang </w:t>
      </w:r>
      <w:proofErr w:type="spellStart"/>
      <w:r w:rsidRPr="008160A0">
        <w:rPr>
          <w:rFonts w:ascii="Segoe UI" w:hAnsi="Segoe UI" w:cs="Segoe UI"/>
          <w:sz w:val="20"/>
        </w:rPr>
        <w:t>seluas-luasnya</w:t>
      </w:r>
      <w:proofErr w:type="spellEnd"/>
      <w:r w:rsidRPr="008160A0">
        <w:rPr>
          <w:rFonts w:ascii="Segoe UI" w:hAnsi="Segoe UI" w:cs="Segoe UI"/>
          <w:sz w:val="20"/>
        </w:rPr>
        <w:t xml:space="preserve"> </w:t>
      </w:r>
      <w:proofErr w:type="spellStart"/>
      <w:r w:rsidRPr="008160A0">
        <w:rPr>
          <w:rFonts w:ascii="Segoe UI" w:hAnsi="Segoe UI" w:cs="Segoe UI"/>
          <w:sz w:val="20"/>
        </w:rPr>
        <w:t>kepada</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agar </w:t>
      </w:r>
      <w:proofErr w:type="spellStart"/>
      <w:r w:rsidRPr="008160A0">
        <w:rPr>
          <w:rFonts w:ascii="Segoe UI" w:hAnsi="Segoe UI" w:cs="Segoe UI"/>
          <w:sz w:val="20"/>
        </w:rPr>
        <w:t>aktif</w:t>
      </w:r>
      <w:proofErr w:type="spellEnd"/>
      <w:r w:rsidRPr="008160A0">
        <w:rPr>
          <w:rFonts w:ascii="Segoe UI" w:hAnsi="Segoe UI" w:cs="Segoe UI"/>
          <w:sz w:val="20"/>
        </w:rPr>
        <w:t xml:space="preserve"> </w:t>
      </w:r>
      <w:proofErr w:type="spellStart"/>
      <w:r w:rsidRPr="008160A0">
        <w:rPr>
          <w:rFonts w:ascii="Segoe UI" w:hAnsi="Segoe UI" w:cs="Segoe UI"/>
          <w:sz w:val="20"/>
        </w:rPr>
        <w:t>dalam</w:t>
      </w:r>
      <w:proofErr w:type="spellEnd"/>
      <w:r w:rsidRPr="008160A0">
        <w:rPr>
          <w:rFonts w:ascii="Segoe UI" w:hAnsi="Segoe UI" w:cs="Segoe UI"/>
          <w:sz w:val="20"/>
        </w:rPr>
        <w:t xml:space="preserve"> proses </w:t>
      </w:r>
      <w:proofErr w:type="spellStart"/>
      <w:r w:rsidRPr="008160A0">
        <w:rPr>
          <w:rFonts w:ascii="Segoe UI" w:hAnsi="Segoe UI" w:cs="Segoe UI"/>
          <w:sz w:val="20"/>
        </w:rPr>
        <w:t>pembelajaran</w:t>
      </w:r>
      <w:proofErr w:type="spellEnd"/>
      <w:r w:rsidRPr="008160A0">
        <w:rPr>
          <w:rFonts w:ascii="Segoe UI" w:hAnsi="Segoe UI" w:cs="Segoe UI"/>
          <w:sz w:val="20"/>
        </w:rPr>
        <w:t xml:space="preserve">. </w:t>
      </w:r>
      <w:r w:rsidRPr="008160A0">
        <w:rPr>
          <w:rFonts w:ascii="Segoe UI" w:hAnsi="Segoe UI" w:cs="Segoe UI"/>
          <w:sz w:val="20"/>
          <w:lang w:val="id"/>
        </w:rPr>
        <w:t xml:space="preserve">Siswa diharapkan dapat berpikir kritis, kreatif, dan dapat bersosialisasi atau berinteraksi dengan lingkungan sekitar (Ariyani &amp; Kristin, 2021). </w:t>
      </w:r>
      <w:proofErr w:type="spellStart"/>
      <w:r w:rsidRPr="008160A0">
        <w:rPr>
          <w:rFonts w:ascii="Segoe UI" w:hAnsi="Segoe UI" w:cs="Segoe UI"/>
          <w:sz w:val="20"/>
        </w:rPr>
        <w:t>Namun</w:t>
      </w:r>
      <w:proofErr w:type="spellEnd"/>
      <w:r w:rsidRPr="008160A0">
        <w:rPr>
          <w:rFonts w:ascii="Segoe UI" w:hAnsi="Segoe UI" w:cs="Segoe UI"/>
          <w:sz w:val="20"/>
        </w:rPr>
        <w:t xml:space="preserve"> </w:t>
      </w:r>
      <w:proofErr w:type="spellStart"/>
      <w:r w:rsidRPr="008160A0">
        <w:rPr>
          <w:rFonts w:ascii="Segoe UI" w:hAnsi="Segoe UI" w:cs="Segoe UI"/>
          <w:sz w:val="20"/>
        </w:rPr>
        <w:t>kenyataan</w:t>
      </w:r>
      <w:proofErr w:type="spellEnd"/>
      <w:r w:rsidRPr="008160A0">
        <w:rPr>
          <w:rFonts w:ascii="Segoe UI" w:hAnsi="Segoe UI" w:cs="Segoe UI"/>
          <w:sz w:val="20"/>
        </w:rPr>
        <w:t xml:space="preserve"> </w:t>
      </w:r>
      <w:proofErr w:type="spellStart"/>
      <w:r w:rsidRPr="008160A0">
        <w:rPr>
          <w:rFonts w:ascii="Segoe UI" w:hAnsi="Segoe UI" w:cs="Segoe UI"/>
          <w:sz w:val="20"/>
        </w:rPr>
        <w:t>dilapangan</w:t>
      </w:r>
      <w:proofErr w:type="spellEnd"/>
      <w:r w:rsidRPr="008160A0">
        <w:rPr>
          <w:rFonts w:ascii="Segoe UI" w:hAnsi="Segoe UI" w:cs="Segoe UI"/>
          <w:sz w:val="20"/>
        </w:rPr>
        <w:t xml:space="preserve">, </w:t>
      </w:r>
      <w:proofErr w:type="spellStart"/>
      <w:r w:rsidRPr="008160A0">
        <w:rPr>
          <w:rFonts w:ascii="Segoe UI" w:hAnsi="Segoe UI" w:cs="Segoe UI"/>
          <w:sz w:val="20"/>
        </w:rPr>
        <w:t>menurut</w:t>
      </w:r>
      <w:proofErr w:type="spellEnd"/>
      <w:r w:rsidRPr="008160A0">
        <w:rPr>
          <w:rFonts w:ascii="Segoe UI" w:hAnsi="Segoe UI" w:cs="Segoe UI"/>
          <w:sz w:val="20"/>
        </w:rPr>
        <w:t xml:space="preserve"> Meliana, F. S. </w:t>
      </w:r>
      <w:r w:rsidRPr="008160A0">
        <w:rPr>
          <w:rFonts w:ascii="Segoe UI" w:hAnsi="Segoe UI" w:cs="Segoe UI"/>
          <w:i/>
          <w:iCs/>
          <w:sz w:val="20"/>
        </w:rPr>
        <w:t>et al</w:t>
      </w:r>
      <w:r w:rsidRPr="008160A0">
        <w:rPr>
          <w:rFonts w:ascii="Segoe UI" w:hAnsi="Segoe UI" w:cs="Segoe UI"/>
          <w:sz w:val="20"/>
        </w:rPr>
        <w:t xml:space="preserve">., (2021) pada </w:t>
      </w:r>
      <w:proofErr w:type="spellStart"/>
      <w:r w:rsidRPr="008160A0">
        <w:rPr>
          <w:rFonts w:ascii="Segoe UI" w:hAnsi="Segoe UI" w:cs="Segoe UI"/>
          <w:sz w:val="20"/>
        </w:rPr>
        <w:t>saat</w:t>
      </w:r>
      <w:proofErr w:type="spellEnd"/>
      <w:r w:rsidRPr="008160A0">
        <w:rPr>
          <w:rFonts w:ascii="Segoe UI" w:hAnsi="Segoe UI" w:cs="Segoe UI"/>
          <w:sz w:val="20"/>
        </w:rPr>
        <w:t xml:space="preserve"> guru </w:t>
      </w:r>
      <w:proofErr w:type="spellStart"/>
      <w:r w:rsidRPr="008160A0">
        <w:rPr>
          <w:rFonts w:ascii="Segoe UI" w:hAnsi="Segoe UI" w:cs="Segoe UI"/>
          <w:sz w:val="20"/>
        </w:rPr>
        <w:t>memberikan</w:t>
      </w:r>
      <w:proofErr w:type="spellEnd"/>
      <w:r w:rsidRPr="008160A0">
        <w:rPr>
          <w:rFonts w:ascii="Segoe UI" w:hAnsi="Segoe UI" w:cs="Segoe UI"/>
          <w:sz w:val="20"/>
        </w:rPr>
        <w:t xml:space="preserve"> </w:t>
      </w:r>
      <w:proofErr w:type="spellStart"/>
      <w:r w:rsidRPr="008160A0">
        <w:rPr>
          <w:rFonts w:ascii="Segoe UI" w:hAnsi="Segoe UI" w:cs="Segoe UI"/>
          <w:sz w:val="20"/>
        </w:rPr>
        <w:t>kesempatan</w:t>
      </w:r>
      <w:proofErr w:type="spellEnd"/>
      <w:r w:rsidRPr="008160A0">
        <w:rPr>
          <w:rFonts w:ascii="Segoe UI" w:hAnsi="Segoe UI" w:cs="Segoe UI"/>
          <w:sz w:val="20"/>
        </w:rPr>
        <w:t xml:space="preserve"> </w:t>
      </w:r>
      <w:proofErr w:type="spellStart"/>
      <w:r w:rsidRPr="008160A0">
        <w:rPr>
          <w:rFonts w:ascii="Segoe UI" w:hAnsi="Segoe UI" w:cs="Segoe UI"/>
          <w:sz w:val="20"/>
        </w:rPr>
        <w:t>bagi</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untuk</w:t>
      </w:r>
      <w:proofErr w:type="spellEnd"/>
      <w:r w:rsidRPr="008160A0">
        <w:rPr>
          <w:rFonts w:ascii="Segoe UI" w:hAnsi="Segoe UI" w:cs="Segoe UI"/>
          <w:sz w:val="20"/>
        </w:rPr>
        <w:t xml:space="preserve"> </w:t>
      </w:r>
      <w:proofErr w:type="spellStart"/>
      <w:r w:rsidRPr="008160A0">
        <w:rPr>
          <w:rFonts w:ascii="Segoe UI" w:hAnsi="Segoe UI" w:cs="Segoe UI"/>
          <w:sz w:val="20"/>
        </w:rPr>
        <w:t>bertanya</w:t>
      </w:r>
      <w:proofErr w:type="spellEnd"/>
      <w:r w:rsidRPr="008160A0">
        <w:rPr>
          <w:rFonts w:ascii="Segoe UI" w:hAnsi="Segoe UI" w:cs="Segoe UI"/>
          <w:sz w:val="20"/>
        </w:rPr>
        <w:t xml:space="preserve"> </w:t>
      </w:r>
      <w:proofErr w:type="spellStart"/>
      <w:r w:rsidRPr="008160A0">
        <w:rPr>
          <w:rFonts w:ascii="Segoe UI" w:hAnsi="Segoe UI" w:cs="Segoe UI"/>
          <w:sz w:val="20"/>
        </w:rPr>
        <w:t>mengenai</w:t>
      </w:r>
      <w:proofErr w:type="spellEnd"/>
      <w:r w:rsidRPr="008160A0">
        <w:rPr>
          <w:rFonts w:ascii="Segoe UI" w:hAnsi="Segoe UI" w:cs="Segoe UI"/>
          <w:sz w:val="20"/>
        </w:rPr>
        <w:t xml:space="preserve"> </w:t>
      </w:r>
      <w:proofErr w:type="spellStart"/>
      <w:r w:rsidRPr="008160A0">
        <w:rPr>
          <w:rFonts w:ascii="Segoe UI" w:hAnsi="Segoe UI" w:cs="Segoe UI"/>
          <w:sz w:val="20"/>
        </w:rPr>
        <w:t>materi</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cenderung</w:t>
      </w:r>
      <w:proofErr w:type="spellEnd"/>
      <w:r w:rsidRPr="008160A0">
        <w:rPr>
          <w:rFonts w:ascii="Segoe UI" w:hAnsi="Segoe UI" w:cs="Segoe UI"/>
          <w:sz w:val="20"/>
        </w:rPr>
        <w:t xml:space="preserve"> </w:t>
      </w:r>
      <w:proofErr w:type="spellStart"/>
      <w:r w:rsidRPr="008160A0">
        <w:rPr>
          <w:rFonts w:ascii="Segoe UI" w:hAnsi="Segoe UI" w:cs="Segoe UI"/>
          <w:sz w:val="20"/>
        </w:rPr>
        <w:t>pasif</w:t>
      </w:r>
      <w:proofErr w:type="spellEnd"/>
      <w:r w:rsidRPr="008160A0">
        <w:rPr>
          <w:rFonts w:ascii="Segoe UI" w:hAnsi="Segoe UI" w:cs="Segoe UI"/>
          <w:sz w:val="20"/>
        </w:rPr>
        <w:t xml:space="preserve"> </w:t>
      </w:r>
      <w:proofErr w:type="spellStart"/>
      <w:r w:rsidRPr="008160A0">
        <w:rPr>
          <w:rFonts w:ascii="Segoe UI" w:hAnsi="Segoe UI" w:cs="Segoe UI"/>
          <w:sz w:val="20"/>
        </w:rPr>
        <w:t>dimana</w:t>
      </w:r>
      <w:proofErr w:type="spellEnd"/>
      <w:r w:rsidRPr="008160A0">
        <w:rPr>
          <w:rFonts w:ascii="Segoe UI" w:hAnsi="Segoe UI" w:cs="Segoe UI"/>
          <w:sz w:val="20"/>
        </w:rPr>
        <w:t xml:space="preserve"> </w:t>
      </w:r>
      <w:proofErr w:type="spellStart"/>
      <w:r w:rsidRPr="008160A0">
        <w:rPr>
          <w:rFonts w:ascii="Segoe UI" w:hAnsi="Segoe UI" w:cs="Segoe UI"/>
          <w:sz w:val="20"/>
        </w:rPr>
        <w:t>hal</w:t>
      </w:r>
      <w:proofErr w:type="spellEnd"/>
      <w:r w:rsidRPr="008160A0">
        <w:rPr>
          <w:rFonts w:ascii="Segoe UI" w:hAnsi="Segoe UI" w:cs="Segoe UI"/>
          <w:sz w:val="20"/>
        </w:rPr>
        <w:t xml:space="preserve"> </w:t>
      </w:r>
      <w:proofErr w:type="spellStart"/>
      <w:r w:rsidRPr="008160A0">
        <w:rPr>
          <w:rFonts w:ascii="Segoe UI" w:hAnsi="Segoe UI" w:cs="Segoe UI"/>
          <w:sz w:val="20"/>
        </w:rPr>
        <w:t>ini</w:t>
      </w:r>
      <w:proofErr w:type="spellEnd"/>
      <w:r w:rsidRPr="008160A0">
        <w:rPr>
          <w:rFonts w:ascii="Segoe UI" w:hAnsi="Segoe UI" w:cs="Segoe UI"/>
          <w:sz w:val="20"/>
        </w:rPr>
        <w:t xml:space="preserve"> </w:t>
      </w:r>
      <w:proofErr w:type="spellStart"/>
      <w:r w:rsidRPr="008160A0">
        <w:rPr>
          <w:rFonts w:ascii="Segoe UI" w:hAnsi="Segoe UI" w:cs="Segoe UI"/>
          <w:sz w:val="20"/>
        </w:rPr>
        <w:t>dapat</w:t>
      </w:r>
      <w:proofErr w:type="spellEnd"/>
      <w:r w:rsidRPr="008160A0">
        <w:rPr>
          <w:rFonts w:ascii="Segoe UI" w:hAnsi="Segoe UI" w:cs="Segoe UI"/>
          <w:sz w:val="20"/>
        </w:rPr>
        <w:t xml:space="preserve"> </w:t>
      </w:r>
      <w:proofErr w:type="spellStart"/>
      <w:r w:rsidRPr="008160A0">
        <w:rPr>
          <w:rFonts w:ascii="Segoe UI" w:hAnsi="Segoe UI" w:cs="Segoe UI"/>
          <w:sz w:val="20"/>
        </w:rPr>
        <w:t>berdampak</w:t>
      </w:r>
      <w:proofErr w:type="spellEnd"/>
      <w:r w:rsidRPr="008160A0">
        <w:rPr>
          <w:rFonts w:ascii="Segoe UI" w:hAnsi="Segoe UI" w:cs="Segoe UI"/>
          <w:sz w:val="20"/>
        </w:rPr>
        <w:t xml:space="preserve"> pada </w:t>
      </w:r>
      <w:proofErr w:type="spellStart"/>
      <w:r w:rsidRPr="008160A0">
        <w:rPr>
          <w:rFonts w:ascii="Segoe UI" w:hAnsi="Segoe UI" w:cs="Segoe UI"/>
          <w:sz w:val="20"/>
        </w:rPr>
        <w:t>hasil</w:t>
      </w:r>
      <w:proofErr w:type="spellEnd"/>
      <w:r w:rsidRPr="008160A0">
        <w:rPr>
          <w:rFonts w:ascii="Segoe UI" w:hAnsi="Segoe UI" w:cs="Segoe UI"/>
          <w:sz w:val="20"/>
        </w:rPr>
        <w:t xml:space="preserve"> </w:t>
      </w:r>
      <w:proofErr w:type="spellStart"/>
      <w:r w:rsidRPr="008160A0">
        <w:rPr>
          <w:rFonts w:ascii="Segoe UI" w:hAnsi="Segoe UI" w:cs="Segoe UI"/>
          <w:sz w:val="20"/>
        </w:rPr>
        <w:t>belajar</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yang </w:t>
      </w:r>
      <w:proofErr w:type="spellStart"/>
      <w:r w:rsidRPr="008160A0">
        <w:rPr>
          <w:rFonts w:ascii="Segoe UI" w:hAnsi="Segoe UI" w:cs="Segoe UI"/>
          <w:sz w:val="20"/>
        </w:rPr>
        <w:t>rendah</w:t>
      </w:r>
      <w:proofErr w:type="spellEnd"/>
      <w:r w:rsidRPr="008160A0">
        <w:rPr>
          <w:rFonts w:ascii="Segoe UI" w:hAnsi="Segoe UI" w:cs="Segoe UI"/>
          <w:sz w:val="20"/>
        </w:rPr>
        <w:t xml:space="preserve"> </w:t>
      </w:r>
      <w:proofErr w:type="spellStart"/>
      <w:r w:rsidRPr="008160A0">
        <w:rPr>
          <w:rFonts w:ascii="Segoe UI" w:hAnsi="Segoe UI" w:cs="Segoe UI"/>
          <w:sz w:val="20"/>
        </w:rPr>
        <w:t>khususnya</w:t>
      </w:r>
      <w:proofErr w:type="spellEnd"/>
      <w:r w:rsidRPr="008160A0">
        <w:rPr>
          <w:rFonts w:ascii="Segoe UI" w:hAnsi="Segoe UI" w:cs="Segoe UI"/>
          <w:sz w:val="20"/>
        </w:rPr>
        <w:t xml:space="preserve"> </w:t>
      </w:r>
      <w:proofErr w:type="spellStart"/>
      <w:r w:rsidRPr="008160A0">
        <w:rPr>
          <w:rFonts w:ascii="Segoe UI" w:hAnsi="Segoe UI" w:cs="Segoe UI"/>
          <w:sz w:val="20"/>
        </w:rPr>
        <w:t>dalam</w:t>
      </w:r>
      <w:proofErr w:type="spellEnd"/>
      <w:r w:rsidRPr="008160A0">
        <w:rPr>
          <w:rFonts w:ascii="Segoe UI" w:hAnsi="Segoe UI" w:cs="Segoe UI"/>
          <w:sz w:val="20"/>
        </w:rPr>
        <w:t xml:space="preserve"> </w:t>
      </w:r>
      <w:proofErr w:type="spellStart"/>
      <w:r w:rsidRPr="008160A0">
        <w:rPr>
          <w:rFonts w:ascii="Segoe UI" w:hAnsi="Segoe UI" w:cs="Segoe UI"/>
          <w:sz w:val="20"/>
        </w:rPr>
        <w:t>mata</w:t>
      </w:r>
      <w:proofErr w:type="spellEnd"/>
      <w:r w:rsidRPr="008160A0">
        <w:rPr>
          <w:rFonts w:ascii="Segoe UI" w:hAnsi="Segoe UI" w:cs="Segoe UI"/>
          <w:sz w:val="20"/>
        </w:rPr>
        <w:t xml:space="preserve"> </w:t>
      </w:r>
      <w:proofErr w:type="spellStart"/>
      <w:r w:rsidRPr="008160A0">
        <w:rPr>
          <w:rFonts w:ascii="Segoe UI" w:hAnsi="Segoe UI" w:cs="Segoe UI"/>
          <w:sz w:val="20"/>
        </w:rPr>
        <w:t>pelajaran</w:t>
      </w:r>
      <w:proofErr w:type="spellEnd"/>
      <w:r w:rsidRPr="008160A0">
        <w:rPr>
          <w:rFonts w:ascii="Segoe UI" w:hAnsi="Segoe UI" w:cs="Segoe UI"/>
          <w:sz w:val="20"/>
        </w:rPr>
        <w:t xml:space="preserve"> IPAS.</w:t>
      </w:r>
    </w:p>
    <w:p w14:paraId="52510800" w14:textId="77777777" w:rsidR="008160A0" w:rsidRPr="008160A0" w:rsidRDefault="008160A0" w:rsidP="008160A0">
      <w:pPr>
        <w:spacing w:after="0"/>
        <w:ind w:firstLine="547"/>
        <w:jc w:val="both"/>
        <w:rPr>
          <w:rFonts w:ascii="Segoe UI" w:hAnsi="Segoe UI" w:cs="Segoe UI"/>
          <w:sz w:val="20"/>
        </w:rPr>
      </w:pPr>
      <w:r w:rsidRPr="008160A0">
        <w:rPr>
          <w:rFonts w:ascii="Segoe UI" w:hAnsi="Segoe UI" w:cs="Segoe UI"/>
          <w:sz w:val="20"/>
          <w:lang w:val="id"/>
        </w:rPr>
        <w:t xml:space="preserve">IPAS adalah bagian dari kurikulum di sekolah yang bertujuan untuk membantu mendewasakan siswa supaya dapat mengembangkan pengetahuan, keterampilan, sikap, dan nilai-nilai dalam rangka berpartisipasi di dalam masyarakat, negara, dan bahkan dunia (Susanto, 2013). </w:t>
      </w:r>
      <w:r w:rsidRPr="008160A0">
        <w:rPr>
          <w:rFonts w:ascii="Segoe UI" w:hAnsi="Segoe UI" w:cs="Segoe UI"/>
          <w:sz w:val="20"/>
        </w:rPr>
        <w:t xml:space="preserve">Jadi IPAS </w:t>
      </w:r>
      <w:proofErr w:type="spellStart"/>
      <w:r w:rsidRPr="008160A0">
        <w:rPr>
          <w:rFonts w:ascii="Segoe UI" w:hAnsi="Segoe UI" w:cs="Segoe UI"/>
          <w:sz w:val="20"/>
        </w:rPr>
        <w:t>ini</w:t>
      </w:r>
      <w:proofErr w:type="spellEnd"/>
      <w:r w:rsidRPr="008160A0">
        <w:rPr>
          <w:rFonts w:ascii="Segoe UI" w:hAnsi="Segoe UI" w:cs="Segoe UI"/>
          <w:sz w:val="20"/>
        </w:rPr>
        <w:t xml:space="preserve"> </w:t>
      </w:r>
      <w:proofErr w:type="spellStart"/>
      <w:r w:rsidRPr="008160A0">
        <w:rPr>
          <w:rFonts w:ascii="Segoe UI" w:hAnsi="Segoe UI" w:cs="Segoe UI"/>
          <w:sz w:val="20"/>
        </w:rPr>
        <w:t>merupakan</w:t>
      </w:r>
      <w:proofErr w:type="spellEnd"/>
      <w:r w:rsidRPr="008160A0">
        <w:rPr>
          <w:rFonts w:ascii="Segoe UI" w:hAnsi="Segoe UI" w:cs="Segoe UI"/>
          <w:sz w:val="20"/>
        </w:rPr>
        <w:t xml:space="preserve"> </w:t>
      </w:r>
      <w:proofErr w:type="spellStart"/>
      <w:r w:rsidRPr="008160A0">
        <w:rPr>
          <w:rFonts w:ascii="Segoe UI" w:hAnsi="Segoe UI" w:cs="Segoe UI"/>
          <w:sz w:val="20"/>
        </w:rPr>
        <w:t>mata</w:t>
      </w:r>
      <w:proofErr w:type="spellEnd"/>
      <w:r w:rsidRPr="008160A0">
        <w:rPr>
          <w:rFonts w:ascii="Segoe UI" w:hAnsi="Segoe UI" w:cs="Segoe UI"/>
          <w:sz w:val="20"/>
        </w:rPr>
        <w:t xml:space="preserve"> </w:t>
      </w:r>
      <w:proofErr w:type="spellStart"/>
      <w:r w:rsidRPr="008160A0">
        <w:rPr>
          <w:rFonts w:ascii="Segoe UI" w:hAnsi="Segoe UI" w:cs="Segoe UI"/>
          <w:sz w:val="20"/>
        </w:rPr>
        <w:t>pelajaran</w:t>
      </w:r>
      <w:proofErr w:type="spellEnd"/>
      <w:r w:rsidRPr="008160A0">
        <w:rPr>
          <w:rFonts w:ascii="Segoe UI" w:hAnsi="Segoe UI" w:cs="Segoe UI"/>
          <w:sz w:val="20"/>
        </w:rPr>
        <w:t xml:space="preserve"> yang sangat </w:t>
      </w:r>
      <w:proofErr w:type="spellStart"/>
      <w:r w:rsidRPr="008160A0">
        <w:rPr>
          <w:rFonts w:ascii="Segoe UI" w:hAnsi="Segoe UI" w:cs="Segoe UI"/>
          <w:sz w:val="20"/>
        </w:rPr>
        <w:t>penting</w:t>
      </w:r>
      <w:proofErr w:type="spellEnd"/>
      <w:r w:rsidRPr="008160A0">
        <w:rPr>
          <w:rFonts w:ascii="Segoe UI" w:hAnsi="Segoe UI" w:cs="Segoe UI"/>
          <w:sz w:val="20"/>
        </w:rPr>
        <w:t xml:space="preserve"> </w:t>
      </w:r>
      <w:proofErr w:type="spellStart"/>
      <w:r w:rsidRPr="008160A0">
        <w:rPr>
          <w:rFonts w:ascii="Segoe UI" w:hAnsi="Segoe UI" w:cs="Segoe UI"/>
          <w:sz w:val="20"/>
        </w:rPr>
        <w:t>karena</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IPAS </w:t>
      </w:r>
      <w:proofErr w:type="spellStart"/>
      <w:r w:rsidRPr="008160A0">
        <w:rPr>
          <w:rFonts w:ascii="Segoe UI" w:hAnsi="Segoe UI" w:cs="Segoe UI"/>
          <w:sz w:val="20"/>
        </w:rPr>
        <w:t>membekali</w:t>
      </w:r>
      <w:proofErr w:type="spellEnd"/>
      <w:r w:rsidRPr="008160A0">
        <w:rPr>
          <w:rFonts w:ascii="Segoe UI" w:hAnsi="Segoe UI" w:cs="Segoe UI"/>
          <w:sz w:val="20"/>
        </w:rPr>
        <w:t xml:space="preserve"> </w:t>
      </w:r>
      <w:proofErr w:type="spellStart"/>
      <w:r w:rsidRPr="008160A0">
        <w:rPr>
          <w:rFonts w:ascii="Segoe UI" w:hAnsi="Segoe UI" w:cs="Segoe UI"/>
          <w:sz w:val="20"/>
        </w:rPr>
        <w:t>anak</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w:t>
      </w:r>
      <w:proofErr w:type="spellStart"/>
      <w:r w:rsidRPr="008160A0">
        <w:rPr>
          <w:rFonts w:ascii="Segoe UI" w:hAnsi="Segoe UI" w:cs="Segoe UI"/>
          <w:sz w:val="20"/>
        </w:rPr>
        <w:t>dengan</w:t>
      </w:r>
      <w:proofErr w:type="spellEnd"/>
      <w:r w:rsidRPr="008160A0">
        <w:rPr>
          <w:rFonts w:ascii="Segoe UI" w:hAnsi="Segoe UI" w:cs="Segoe UI"/>
          <w:sz w:val="20"/>
        </w:rPr>
        <w:t xml:space="preserve"> </w:t>
      </w:r>
      <w:proofErr w:type="spellStart"/>
      <w:r w:rsidRPr="008160A0">
        <w:rPr>
          <w:rFonts w:ascii="Segoe UI" w:hAnsi="Segoe UI" w:cs="Segoe UI"/>
          <w:sz w:val="20"/>
        </w:rPr>
        <w:t>pengetahuan</w:t>
      </w:r>
      <w:proofErr w:type="spellEnd"/>
      <w:r w:rsidRPr="008160A0">
        <w:rPr>
          <w:rFonts w:ascii="Segoe UI" w:hAnsi="Segoe UI" w:cs="Segoe UI"/>
          <w:sz w:val="20"/>
        </w:rPr>
        <w:t xml:space="preserve"> </w:t>
      </w:r>
      <w:proofErr w:type="spellStart"/>
      <w:r w:rsidRPr="008160A0">
        <w:rPr>
          <w:rFonts w:ascii="Segoe UI" w:hAnsi="Segoe UI" w:cs="Segoe UI"/>
          <w:sz w:val="20"/>
        </w:rPr>
        <w:t>alam</w:t>
      </w:r>
      <w:proofErr w:type="spellEnd"/>
      <w:r w:rsidRPr="008160A0">
        <w:rPr>
          <w:rFonts w:ascii="Segoe UI" w:hAnsi="Segoe UI" w:cs="Segoe UI"/>
          <w:sz w:val="20"/>
        </w:rPr>
        <w:t xml:space="preserve"> dan </w:t>
      </w:r>
      <w:proofErr w:type="spellStart"/>
      <w:r w:rsidRPr="008160A0">
        <w:rPr>
          <w:rFonts w:ascii="Segoe UI" w:hAnsi="Segoe UI" w:cs="Segoe UI"/>
          <w:sz w:val="20"/>
        </w:rPr>
        <w:t>sosial</w:t>
      </w:r>
      <w:proofErr w:type="spellEnd"/>
      <w:r w:rsidRPr="008160A0">
        <w:rPr>
          <w:rFonts w:ascii="Segoe UI" w:hAnsi="Segoe UI" w:cs="Segoe UI"/>
          <w:sz w:val="20"/>
        </w:rPr>
        <w:t xml:space="preserve"> yang </w:t>
      </w:r>
      <w:proofErr w:type="spellStart"/>
      <w:r w:rsidRPr="008160A0">
        <w:rPr>
          <w:rFonts w:ascii="Segoe UI" w:hAnsi="Segoe UI" w:cs="Segoe UI"/>
          <w:sz w:val="20"/>
        </w:rPr>
        <w:t>berguna</w:t>
      </w:r>
      <w:proofErr w:type="spellEnd"/>
      <w:r w:rsidRPr="008160A0">
        <w:rPr>
          <w:rFonts w:ascii="Segoe UI" w:hAnsi="Segoe UI" w:cs="Segoe UI"/>
          <w:sz w:val="20"/>
        </w:rPr>
        <w:t xml:space="preserve"> </w:t>
      </w:r>
      <w:proofErr w:type="spellStart"/>
      <w:r w:rsidRPr="008160A0">
        <w:rPr>
          <w:rFonts w:ascii="Segoe UI" w:hAnsi="Segoe UI" w:cs="Segoe UI"/>
          <w:sz w:val="20"/>
        </w:rPr>
        <w:t>dalam</w:t>
      </w:r>
      <w:proofErr w:type="spellEnd"/>
      <w:r w:rsidRPr="008160A0">
        <w:rPr>
          <w:rFonts w:ascii="Segoe UI" w:hAnsi="Segoe UI" w:cs="Segoe UI"/>
          <w:sz w:val="20"/>
        </w:rPr>
        <w:t xml:space="preserve"> </w:t>
      </w:r>
      <w:proofErr w:type="spellStart"/>
      <w:r w:rsidRPr="008160A0">
        <w:rPr>
          <w:rFonts w:ascii="Segoe UI" w:hAnsi="Segoe UI" w:cs="Segoe UI"/>
          <w:sz w:val="20"/>
        </w:rPr>
        <w:t>kehidupannya</w:t>
      </w:r>
      <w:proofErr w:type="spellEnd"/>
      <w:r w:rsidRPr="008160A0">
        <w:rPr>
          <w:rFonts w:ascii="Segoe UI" w:hAnsi="Segoe UI" w:cs="Segoe UI"/>
          <w:sz w:val="20"/>
        </w:rPr>
        <w:t xml:space="preserve"> </w:t>
      </w:r>
      <w:proofErr w:type="spellStart"/>
      <w:r w:rsidRPr="008160A0">
        <w:rPr>
          <w:rFonts w:ascii="Segoe UI" w:hAnsi="Segoe UI" w:cs="Segoe UI"/>
          <w:sz w:val="20"/>
        </w:rPr>
        <w:t>kelak</w:t>
      </w:r>
      <w:proofErr w:type="spellEnd"/>
      <w:r w:rsidRPr="008160A0">
        <w:rPr>
          <w:rFonts w:ascii="Segoe UI" w:hAnsi="Segoe UI" w:cs="Segoe UI"/>
          <w:sz w:val="20"/>
        </w:rPr>
        <w:t xml:space="preserve"> di </w:t>
      </w:r>
      <w:proofErr w:type="spellStart"/>
      <w:r w:rsidRPr="008160A0">
        <w:rPr>
          <w:rFonts w:ascii="Segoe UI" w:hAnsi="Segoe UI" w:cs="Segoe UI"/>
          <w:sz w:val="20"/>
        </w:rPr>
        <w:t>masyarakat</w:t>
      </w:r>
      <w:proofErr w:type="spellEnd"/>
      <w:r w:rsidRPr="008160A0">
        <w:rPr>
          <w:rFonts w:ascii="Segoe UI" w:hAnsi="Segoe UI" w:cs="Segoe UI"/>
          <w:sz w:val="20"/>
        </w:rPr>
        <w:t xml:space="preserve">. Selain </w:t>
      </w:r>
      <w:proofErr w:type="spellStart"/>
      <w:r w:rsidRPr="008160A0">
        <w:rPr>
          <w:rFonts w:ascii="Segoe UI" w:hAnsi="Segoe UI" w:cs="Segoe UI"/>
          <w:sz w:val="20"/>
        </w:rPr>
        <w:t>itu</w:t>
      </w:r>
      <w:proofErr w:type="spellEnd"/>
      <w:r w:rsidRPr="008160A0">
        <w:rPr>
          <w:rFonts w:ascii="Segoe UI" w:hAnsi="Segoe UI" w:cs="Segoe UI"/>
          <w:sz w:val="20"/>
        </w:rPr>
        <w:t xml:space="preserve"> </w:t>
      </w:r>
      <w:proofErr w:type="spellStart"/>
      <w:r w:rsidRPr="008160A0">
        <w:rPr>
          <w:rFonts w:ascii="Segoe UI" w:hAnsi="Segoe UI" w:cs="Segoe UI"/>
          <w:sz w:val="20"/>
        </w:rPr>
        <w:t>pelajaran</w:t>
      </w:r>
      <w:proofErr w:type="spellEnd"/>
      <w:r w:rsidRPr="008160A0">
        <w:rPr>
          <w:rFonts w:ascii="Segoe UI" w:hAnsi="Segoe UI" w:cs="Segoe UI"/>
          <w:sz w:val="20"/>
        </w:rPr>
        <w:t xml:space="preserve"> IPAS juga </w:t>
      </w:r>
      <w:proofErr w:type="spellStart"/>
      <w:r w:rsidRPr="008160A0">
        <w:rPr>
          <w:rFonts w:ascii="Segoe UI" w:hAnsi="Segoe UI" w:cs="Segoe UI"/>
          <w:sz w:val="20"/>
        </w:rPr>
        <w:t>membekali</w:t>
      </w:r>
      <w:proofErr w:type="spellEnd"/>
      <w:r w:rsidRPr="008160A0">
        <w:rPr>
          <w:rFonts w:ascii="Segoe UI" w:hAnsi="Segoe UI" w:cs="Segoe UI"/>
          <w:sz w:val="20"/>
        </w:rPr>
        <w:t xml:space="preserve"> </w:t>
      </w:r>
      <w:proofErr w:type="spellStart"/>
      <w:r w:rsidRPr="008160A0">
        <w:rPr>
          <w:rFonts w:ascii="Segoe UI" w:hAnsi="Segoe UI" w:cs="Segoe UI"/>
          <w:sz w:val="20"/>
        </w:rPr>
        <w:t>anak</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w:t>
      </w:r>
      <w:proofErr w:type="spellStart"/>
      <w:r w:rsidRPr="008160A0">
        <w:rPr>
          <w:rFonts w:ascii="Segoe UI" w:hAnsi="Segoe UI" w:cs="Segoe UI"/>
          <w:sz w:val="20"/>
        </w:rPr>
        <w:t>dengan</w:t>
      </w:r>
      <w:proofErr w:type="spellEnd"/>
      <w:r w:rsidRPr="008160A0">
        <w:rPr>
          <w:rFonts w:ascii="Segoe UI" w:hAnsi="Segoe UI" w:cs="Segoe UI"/>
          <w:sz w:val="20"/>
        </w:rPr>
        <w:t xml:space="preserve"> </w:t>
      </w:r>
      <w:proofErr w:type="spellStart"/>
      <w:r w:rsidRPr="008160A0">
        <w:rPr>
          <w:rFonts w:ascii="Segoe UI" w:hAnsi="Segoe UI" w:cs="Segoe UI"/>
          <w:sz w:val="20"/>
        </w:rPr>
        <w:t>kemampuan</w:t>
      </w:r>
      <w:proofErr w:type="spellEnd"/>
      <w:r w:rsidRPr="008160A0">
        <w:rPr>
          <w:rFonts w:ascii="Segoe UI" w:hAnsi="Segoe UI" w:cs="Segoe UI"/>
          <w:sz w:val="20"/>
        </w:rPr>
        <w:t xml:space="preserve"> </w:t>
      </w:r>
      <w:proofErr w:type="spellStart"/>
      <w:r w:rsidRPr="008160A0">
        <w:rPr>
          <w:rFonts w:ascii="Segoe UI" w:hAnsi="Segoe UI" w:cs="Segoe UI"/>
          <w:sz w:val="20"/>
        </w:rPr>
        <w:t>mengidentifikasi</w:t>
      </w:r>
      <w:proofErr w:type="spellEnd"/>
      <w:r w:rsidRPr="008160A0">
        <w:rPr>
          <w:rFonts w:ascii="Segoe UI" w:hAnsi="Segoe UI" w:cs="Segoe UI"/>
          <w:sz w:val="20"/>
        </w:rPr>
        <w:t xml:space="preserve">, </w:t>
      </w:r>
      <w:proofErr w:type="spellStart"/>
      <w:r w:rsidRPr="008160A0">
        <w:rPr>
          <w:rFonts w:ascii="Segoe UI" w:hAnsi="Segoe UI" w:cs="Segoe UI"/>
          <w:sz w:val="20"/>
        </w:rPr>
        <w:t>menganalisis</w:t>
      </w:r>
      <w:proofErr w:type="spellEnd"/>
      <w:r w:rsidRPr="008160A0">
        <w:rPr>
          <w:rFonts w:ascii="Segoe UI" w:hAnsi="Segoe UI" w:cs="Segoe UI"/>
          <w:sz w:val="20"/>
        </w:rPr>
        <w:t xml:space="preserve"> dan </w:t>
      </w:r>
      <w:proofErr w:type="spellStart"/>
      <w:r w:rsidRPr="008160A0">
        <w:rPr>
          <w:rFonts w:ascii="Segoe UI" w:hAnsi="Segoe UI" w:cs="Segoe UI"/>
          <w:sz w:val="20"/>
        </w:rPr>
        <w:t>menyusun</w:t>
      </w:r>
      <w:proofErr w:type="spellEnd"/>
      <w:r w:rsidRPr="008160A0">
        <w:rPr>
          <w:rFonts w:ascii="Segoe UI" w:hAnsi="Segoe UI" w:cs="Segoe UI"/>
          <w:sz w:val="20"/>
        </w:rPr>
        <w:t xml:space="preserve"> </w:t>
      </w:r>
      <w:proofErr w:type="spellStart"/>
      <w:r w:rsidRPr="008160A0">
        <w:rPr>
          <w:rFonts w:ascii="Segoe UI" w:hAnsi="Segoe UI" w:cs="Segoe UI"/>
          <w:sz w:val="20"/>
        </w:rPr>
        <w:t>alternatif</w:t>
      </w:r>
      <w:proofErr w:type="spellEnd"/>
      <w:r w:rsidRPr="008160A0">
        <w:rPr>
          <w:rFonts w:ascii="Segoe UI" w:hAnsi="Segoe UI" w:cs="Segoe UI"/>
          <w:sz w:val="20"/>
        </w:rPr>
        <w:t xml:space="preserve"> </w:t>
      </w:r>
      <w:proofErr w:type="spellStart"/>
      <w:r w:rsidRPr="008160A0">
        <w:rPr>
          <w:rFonts w:ascii="Segoe UI" w:hAnsi="Segoe UI" w:cs="Segoe UI"/>
          <w:sz w:val="20"/>
        </w:rPr>
        <w:t>pemecahan</w:t>
      </w:r>
      <w:proofErr w:type="spellEnd"/>
      <w:r w:rsidRPr="008160A0">
        <w:rPr>
          <w:rFonts w:ascii="Segoe UI" w:hAnsi="Segoe UI" w:cs="Segoe UI"/>
          <w:sz w:val="20"/>
        </w:rPr>
        <w:t xml:space="preserve"> </w:t>
      </w:r>
      <w:proofErr w:type="spellStart"/>
      <w:r w:rsidRPr="008160A0">
        <w:rPr>
          <w:rFonts w:ascii="Segoe UI" w:hAnsi="Segoe UI" w:cs="Segoe UI"/>
          <w:sz w:val="20"/>
        </w:rPr>
        <w:t>sosial</w:t>
      </w:r>
      <w:proofErr w:type="spellEnd"/>
      <w:r w:rsidRPr="008160A0">
        <w:rPr>
          <w:rFonts w:ascii="Segoe UI" w:hAnsi="Segoe UI" w:cs="Segoe UI"/>
          <w:sz w:val="20"/>
        </w:rPr>
        <w:t xml:space="preserve"> yang </w:t>
      </w:r>
      <w:proofErr w:type="spellStart"/>
      <w:r w:rsidRPr="008160A0">
        <w:rPr>
          <w:rFonts w:ascii="Segoe UI" w:hAnsi="Segoe UI" w:cs="Segoe UI"/>
          <w:sz w:val="20"/>
        </w:rPr>
        <w:t>terjadi</w:t>
      </w:r>
      <w:proofErr w:type="spellEnd"/>
      <w:r w:rsidRPr="008160A0">
        <w:rPr>
          <w:rFonts w:ascii="Segoe UI" w:hAnsi="Segoe UI" w:cs="Segoe UI"/>
          <w:sz w:val="20"/>
        </w:rPr>
        <w:t xml:space="preserve"> di </w:t>
      </w:r>
      <w:proofErr w:type="spellStart"/>
      <w:r w:rsidRPr="008160A0">
        <w:rPr>
          <w:rFonts w:ascii="Segoe UI" w:hAnsi="Segoe UI" w:cs="Segoe UI"/>
          <w:sz w:val="20"/>
        </w:rPr>
        <w:t>dalam</w:t>
      </w:r>
      <w:proofErr w:type="spellEnd"/>
      <w:r w:rsidRPr="008160A0">
        <w:rPr>
          <w:rFonts w:ascii="Segoe UI" w:hAnsi="Segoe UI" w:cs="Segoe UI"/>
          <w:sz w:val="20"/>
        </w:rPr>
        <w:t xml:space="preserve"> </w:t>
      </w:r>
      <w:proofErr w:type="spellStart"/>
      <w:r w:rsidRPr="008160A0">
        <w:rPr>
          <w:rFonts w:ascii="Segoe UI" w:hAnsi="Segoe UI" w:cs="Segoe UI"/>
          <w:sz w:val="20"/>
        </w:rPr>
        <w:t>kehidupan</w:t>
      </w:r>
      <w:proofErr w:type="spellEnd"/>
      <w:r w:rsidRPr="008160A0">
        <w:rPr>
          <w:rFonts w:ascii="Segoe UI" w:hAnsi="Segoe UI" w:cs="Segoe UI"/>
          <w:sz w:val="20"/>
        </w:rPr>
        <w:t xml:space="preserve"> </w:t>
      </w:r>
      <w:proofErr w:type="spellStart"/>
      <w:r w:rsidRPr="008160A0">
        <w:rPr>
          <w:rFonts w:ascii="Segoe UI" w:hAnsi="Segoe UI" w:cs="Segoe UI"/>
          <w:sz w:val="20"/>
        </w:rPr>
        <w:t>masyarakat</w:t>
      </w:r>
      <w:proofErr w:type="spellEnd"/>
      <w:r w:rsidRPr="008160A0">
        <w:rPr>
          <w:rFonts w:ascii="Segoe UI" w:hAnsi="Segoe UI" w:cs="Segoe UI"/>
          <w:sz w:val="20"/>
        </w:rPr>
        <w:t xml:space="preserve">. </w:t>
      </w:r>
    </w:p>
    <w:p w14:paraId="09ACC3B7" w14:textId="77777777" w:rsidR="008160A0" w:rsidRPr="008160A0" w:rsidRDefault="008160A0" w:rsidP="008160A0">
      <w:pPr>
        <w:spacing w:after="0"/>
        <w:ind w:firstLine="547"/>
        <w:jc w:val="both"/>
        <w:rPr>
          <w:rFonts w:ascii="Segoe UI" w:hAnsi="Segoe UI" w:cs="Segoe UI"/>
          <w:sz w:val="20"/>
        </w:rPr>
      </w:pPr>
      <w:r w:rsidRPr="008160A0">
        <w:rPr>
          <w:rFonts w:ascii="Segoe UI" w:hAnsi="Segoe UI" w:cs="Segoe UI"/>
          <w:sz w:val="20"/>
        </w:rPr>
        <w:t xml:space="preserve">Mata </w:t>
      </w:r>
      <w:proofErr w:type="spellStart"/>
      <w:r w:rsidRPr="008160A0">
        <w:rPr>
          <w:rFonts w:ascii="Segoe UI" w:hAnsi="Segoe UI" w:cs="Segoe UI"/>
          <w:sz w:val="20"/>
        </w:rPr>
        <w:t>pelajaran</w:t>
      </w:r>
      <w:proofErr w:type="spellEnd"/>
      <w:r w:rsidRPr="008160A0">
        <w:rPr>
          <w:rFonts w:ascii="Segoe UI" w:hAnsi="Segoe UI" w:cs="Segoe UI"/>
          <w:sz w:val="20"/>
        </w:rPr>
        <w:t xml:space="preserve"> IPA dan IPS </w:t>
      </w:r>
      <w:proofErr w:type="spellStart"/>
      <w:r w:rsidRPr="008160A0">
        <w:rPr>
          <w:rFonts w:ascii="Segoe UI" w:hAnsi="Segoe UI" w:cs="Segoe UI"/>
          <w:sz w:val="20"/>
        </w:rPr>
        <w:t>digabung</w:t>
      </w:r>
      <w:proofErr w:type="spellEnd"/>
      <w:r w:rsidRPr="008160A0">
        <w:rPr>
          <w:rFonts w:ascii="Segoe UI" w:hAnsi="Segoe UI" w:cs="Segoe UI"/>
          <w:sz w:val="20"/>
        </w:rPr>
        <w:t xml:space="preserve"> </w:t>
      </w:r>
      <w:proofErr w:type="spellStart"/>
      <w:r w:rsidRPr="008160A0">
        <w:rPr>
          <w:rFonts w:ascii="Segoe UI" w:hAnsi="Segoe UI" w:cs="Segoe UI"/>
          <w:sz w:val="20"/>
        </w:rPr>
        <w:t>menjadi</w:t>
      </w:r>
      <w:proofErr w:type="spellEnd"/>
      <w:r w:rsidRPr="008160A0">
        <w:rPr>
          <w:rFonts w:ascii="Segoe UI" w:hAnsi="Segoe UI" w:cs="Segoe UI"/>
          <w:sz w:val="20"/>
        </w:rPr>
        <w:t xml:space="preserve"> IPAS </w:t>
      </w:r>
      <w:proofErr w:type="spellStart"/>
      <w:r w:rsidRPr="008160A0">
        <w:rPr>
          <w:rFonts w:ascii="Segoe UI" w:hAnsi="Segoe UI" w:cs="Segoe UI"/>
          <w:sz w:val="20"/>
        </w:rPr>
        <w:t>dengan</w:t>
      </w:r>
      <w:proofErr w:type="spellEnd"/>
      <w:r w:rsidRPr="008160A0">
        <w:rPr>
          <w:rFonts w:ascii="Segoe UI" w:hAnsi="Segoe UI" w:cs="Segoe UI"/>
          <w:sz w:val="20"/>
        </w:rPr>
        <w:t xml:space="preserve"> </w:t>
      </w:r>
      <w:proofErr w:type="spellStart"/>
      <w:r w:rsidRPr="008160A0">
        <w:rPr>
          <w:rFonts w:ascii="Segoe UI" w:hAnsi="Segoe UI" w:cs="Segoe UI"/>
          <w:sz w:val="20"/>
        </w:rPr>
        <w:t>dasar</w:t>
      </w:r>
      <w:proofErr w:type="spellEnd"/>
      <w:r w:rsidRPr="008160A0">
        <w:rPr>
          <w:rFonts w:ascii="Segoe UI" w:hAnsi="Segoe UI" w:cs="Segoe UI"/>
          <w:sz w:val="20"/>
        </w:rPr>
        <w:t xml:space="preserve"> </w:t>
      </w:r>
      <w:proofErr w:type="spellStart"/>
      <w:r w:rsidRPr="008160A0">
        <w:rPr>
          <w:rFonts w:ascii="Segoe UI" w:hAnsi="Segoe UI" w:cs="Segoe UI"/>
          <w:sz w:val="20"/>
        </w:rPr>
        <w:t>bahwa</w:t>
      </w:r>
      <w:proofErr w:type="spellEnd"/>
      <w:r w:rsidRPr="008160A0">
        <w:rPr>
          <w:rFonts w:ascii="Segoe UI" w:hAnsi="Segoe UI" w:cs="Segoe UI"/>
          <w:sz w:val="20"/>
        </w:rPr>
        <w:t xml:space="preserve"> IPA dan IPS </w:t>
      </w:r>
      <w:proofErr w:type="spellStart"/>
      <w:r w:rsidRPr="008160A0">
        <w:rPr>
          <w:rFonts w:ascii="Segoe UI" w:hAnsi="Segoe UI" w:cs="Segoe UI"/>
          <w:sz w:val="20"/>
        </w:rPr>
        <w:t>merupakan</w:t>
      </w:r>
      <w:proofErr w:type="spellEnd"/>
      <w:r w:rsidRPr="008160A0">
        <w:rPr>
          <w:rFonts w:ascii="Segoe UI" w:hAnsi="Segoe UI" w:cs="Segoe UI"/>
          <w:sz w:val="20"/>
        </w:rPr>
        <w:t xml:space="preserve"> </w:t>
      </w:r>
      <w:proofErr w:type="spellStart"/>
      <w:r w:rsidRPr="008160A0">
        <w:rPr>
          <w:rFonts w:ascii="Segoe UI" w:hAnsi="Segoe UI" w:cs="Segoe UI"/>
          <w:sz w:val="20"/>
        </w:rPr>
        <w:t>pengembangan</w:t>
      </w:r>
      <w:proofErr w:type="spellEnd"/>
      <w:r w:rsidRPr="008160A0">
        <w:rPr>
          <w:rFonts w:ascii="Segoe UI" w:hAnsi="Segoe UI" w:cs="Segoe UI"/>
          <w:sz w:val="20"/>
        </w:rPr>
        <w:t xml:space="preserve"> </w:t>
      </w:r>
      <w:proofErr w:type="spellStart"/>
      <w:r w:rsidRPr="008160A0">
        <w:rPr>
          <w:rFonts w:ascii="Segoe UI" w:hAnsi="Segoe UI" w:cs="Segoe UI"/>
          <w:sz w:val="20"/>
        </w:rPr>
        <w:t>keterampilah</w:t>
      </w:r>
      <w:proofErr w:type="spellEnd"/>
      <w:r w:rsidRPr="008160A0">
        <w:rPr>
          <w:rFonts w:ascii="Segoe UI" w:hAnsi="Segoe UI" w:cs="Segoe UI"/>
          <w:sz w:val="20"/>
        </w:rPr>
        <w:t xml:space="preserve"> </w:t>
      </w:r>
      <w:proofErr w:type="spellStart"/>
      <w:r w:rsidRPr="008160A0">
        <w:rPr>
          <w:rFonts w:ascii="Segoe UI" w:hAnsi="Segoe UI" w:cs="Segoe UI"/>
          <w:sz w:val="20"/>
        </w:rPr>
        <w:t>inkuiri</w:t>
      </w:r>
      <w:proofErr w:type="spellEnd"/>
      <w:r w:rsidRPr="008160A0">
        <w:rPr>
          <w:rFonts w:ascii="Segoe UI" w:hAnsi="Segoe UI" w:cs="Segoe UI"/>
          <w:sz w:val="20"/>
        </w:rPr>
        <w:t xml:space="preserve"> </w:t>
      </w:r>
      <w:proofErr w:type="spellStart"/>
      <w:r w:rsidRPr="008160A0">
        <w:rPr>
          <w:rFonts w:ascii="Segoe UI" w:hAnsi="Segoe UI" w:cs="Segoe UI"/>
          <w:sz w:val="20"/>
        </w:rPr>
        <w:t>atau</w:t>
      </w:r>
      <w:proofErr w:type="spellEnd"/>
      <w:r w:rsidRPr="008160A0">
        <w:rPr>
          <w:rFonts w:ascii="Segoe UI" w:hAnsi="Segoe UI" w:cs="Segoe UI"/>
          <w:sz w:val="20"/>
        </w:rPr>
        <w:t xml:space="preserve"> </w:t>
      </w:r>
      <w:proofErr w:type="spellStart"/>
      <w:r w:rsidRPr="008160A0">
        <w:rPr>
          <w:rFonts w:ascii="Segoe UI" w:hAnsi="Segoe UI" w:cs="Segoe UI"/>
          <w:sz w:val="20"/>
        </w:rPr>
        <w:t>berpikir</w:t>
      </w:r>
      <w:proofErr w:type="spellEnd"/>
      <w:r w:rsidRPr="008160A0">
        <w:rPr>
          <w:rFonts w:ascii="Segoe UI" w:hAnsi="Segoe UI" w:cs="Segoe UI"/>
          <w:sz w:val="20"/>
        </w:rPr>
        <w:t xml:space="preserve"> </w:t>
      </w:r>
      <w:proofErr w:type="spellStart"/>
      <w:r w:rsidRPr="008160A0">
        <w:rPr>
          <w:rFonts w:ascii="Segoe UI" w:hAnsi="Segoe UI" w:cs="Segoe UI"/>
          <w:sz w:val="20"/>
        </w:rPr>
        <w:t>ilmiah</w:t>
      </w:r>
      <w:proofErr w:type="spellEnd"/>
      <w:r w:rsidRPr="008160A0">
        <w:rPr>
          <w:rFonts w:ascii="Segoe UI" w:hAnsi="Segoe UI" w:cs="Segoe UI"/>
          <w:sz w:val="20"/>
        </w:rPr>
        <w:t xml:space="preserve"> (</w:t>
      </w:r>
      <w:proofErr w:type="spellStart"/>
      <w:r w:rsidRPr="008160A0">
        <w:rPr>
          <w:rFonts w:ascii="Segoe UI" w:hAnsi="Segoe UI" w:cs="Segoe UI"/>
          <w:sz w:val="20"/>
        </w:rPr>
        <w:t>Anggraena</w:t>
      </w:r>
      <w:proofErr w:type="spellEnd"/>
      <w:r w:rsidRPr="008160A0">
        <w:rPr>
          <w:rFonts w:ascii="Segoe UI" w:hAnsi="Segoe UI" w:cs="Segoe UI"/>
          <w:sz w:val="20"/>
        </w:rPr>
        <w:t xml:space="preserve"> </w:t>
      </w:r>
      <w:r w:rsidRPr="008160A0">
        <w:rPr>
          <w:rFonts w:ascii="Segoe UI" w:hAnsi="Segoe UI" w:cs="Segoe UI"/>
          <w:i/>
          <w:iCs/>
          <w:sz w:val="20"/>
        </w:rPr>
        <w:t>et al</w:t>
      </w:r>
      <w:r w:rsidRPr="008160A0">
        <w:rPr>
          <w:rFonts w:ascii="Segoe UI" w:hAnsi="Segoe UI" w:cs="Segoe UI"/>
          <w:sz w:val="20"/>
        </w:rPr>
        <w:t xml:space="preserve">., 2022). </w:t>
      </w:r>
      <w:r w:rsidRPr="008160A0">
        <w:rPr>
          <w:rFonts w:ascii="Segoe UI" w:hAnsi="Segoe UI" w:cs="Segoe UI"/>
          <w:sz w:val="20"/>
          <w:lang w:val="id"/>
        </w:rPr>
        <w:t xml:space="preserve">Selain itu berbagai </w:t>
      </w:r>
      <w:proofErr w:type="spellStart"/>
      <w:r w:rsidRPr="008160A0">
        <w:rPr>
          <w:rFonts w:ascii="Segoe UI" w:hAnsi="Segoe UI" w:cs="Segoe UI"/>
          <w:sz w:val="20"/>
          <w:lang w:val="id"/>
        </w:rPr>
        <w:t>problematika</w:t>
      </w:r>
      <w:proofErr w:type="spellEnd"/>
      <w:r w:rsidRPr="008160A0">
        <w:rPr>
          <w:rFonts w:ascii="Segoe UI" w:hAnsi="Segoe UI" w:cs="Segoe UI"/>
          <w:sz w:val="20"/>
          <w:lang w:val="id"/>
        </w:rPr>
        <w:t xml:space="preserve"> kehidupan sehari-hari tidak dapat dipecahkan dengan mengandalkan satu disiplin ilmu, sehingga dengan digabungkannya mata pelajaran IPA dan IPS diharapkan mampu membantu anak berpikir </w:t>
      </w:r>
      <w:proofErr w:type="spellStart"/>
      <w:r w:rsidRPr="008160A0">
        <w:rPr>
          <w:rFonts w:ascii="Segoe UI" w:hAnsi="Segoe UI" w:cs="Segoe UI"/>
          <w:sz w:val="20"/>
          <w:lang w:val="id"/>
        </w:rPr>
        <w:t>holistic</w:t>
      </w:r>
      <w:proofErr w:type="spellEnd"/>
      <w:r w:rsidRPr="008160A0">
        <w:rPr>
          <w:rFonts w:ascii="Segoe UI" w:hAnsi="Segoe UI" w:cs="Segoe UI"/>
          <w:sz w:val="20"/>
          <w:lang w:val="id"/>
        </w:rPr>
        <w:t xml:space="preserve"> untuk mengatasi permasalahan kehidupan sehari-hari (</w:t>
      </w:r>
      <w:proofErr w:type="spellStart"/>
      <w:r w:rsidRPr="008160A0">
        <w:rPr>
          <w:rFonts w:ascii="Segoe UI" w:hAnsi="Segoe UI" w:cs="Segoe UI"/>
          <w:bCs/>
          <w:sz w:val="20"/>
        </w:rPr>
        <w:t>Setyawati</w:t>
      </w:r>
      <w:proofErr w:type="spellEnd"/>
      <w:r w:rsidRPr="008160A0">
        <w:rPr>
          <w:rFonts w:ascii="Segoe UI" w:hAnsi="Segoe UI" w:cs="Segoe UI"/>
          <w:bCs/>
          <w:sz w:val="20"/>
        </w:rPr>
        <w:t>, 2023)</w:t>
      </w:r>
      <w:r w:rsidRPr="008160A0">
        <w:rPr>
          <w:rFonts w:ascii="Segoe UI" w:hAnsi="Segoe UI" w:cs="Segoe UI"/>
          <w:sz w:val="20"/>
          <w:lang w:val="id"/>
        </w:rPr>
        <w:t xml:space="preserve">. IPAS pada jenjang MI/SD ditujukan untuk mengembangkan kemampuan </w:t>
      </w:r>
      <w:proofErr w:type="spellStart"/>
      <w:r w:rsidRPr="008160A0">
        <w:rPr>
          <w:rFonts w:ascii="Segoe UI" w:hAnsi="Segoe UI" w:cs="Segoe UI"/>
          <w:sz w:val="20"/>
          <w:lang w:val="id"/>
        </w:rPr>
        <w:t>literasi</w:t>
      </w:r>
      <w:proofErr w:type="spellEnd"/>
      <w:r w:rsidRPr="008160A0">
        <w:rPr>
          <w:rFonts w:ascii="Segoe UI" w:hAnsi="Segoe UI" w:cs="Segoe UI"/>
          <w:sz w:val="20"/>
          <w:lang w:val="id"/>
        </w:rPr>
        <w:t xml:space="preserve"> dasar. Hal ini menjadi dasar bagi penyiapan siswa dalam mempelajari IPA dan IPS yang lebih kompleks. Siswa melihat fenomena alam dan sosial secara terintegrasi ketika mempelajari lingkungan sekitar, sehingga mereka akan terbiasa melakukan kegiatan inkuiri misalnya mengobservasi dan mengeksplorasi. Hal ini sangat penting sebagai </w:t>
      </w:r>
      <w:proofErr w:type="spellStart"/>
      <w:r w:rsidRPr="008160A0">
        <w:rPr>
          <w:rFonts w:ascii="Segoe UI" w:hAnsi="Segoe UI" w:cs="Segoe UI"/>
          <w:sz w:val="20"/>
          <w:lang w:val="id"/>
        </w:rPr>
        <w:t>pondasi</w:t>
      </w:r>
      <w:proofErr w:type="spellEnd"/>
      <w:r w:rsidRPr="008160A0">
        <w:rPr>
          <w:rFonts w:ascii="Segoe UI" w:hAnsi="Segoe UI" w:cs="Segoe UI"/>
          <w:sz w:val="20"/>
          <w:lang w:val="id"/>
        </w:rPr>
        <w:t xml:space="preserve"> bagi mereka untuk mempelajari konsep lebih dalam lagi pada mata pelajaran IPA dan IPS pada jenjang SMP (Anggraena </w:t>
      </w:r>
      <w:proofErr w:type="spellStart"/>
      <w:r w:rsidRPr="008160A0">
        <w:rPr>
          <w:rFonts w:ascii="Segoe UI" w:hAnsi="Segoe UI" w:cs="Segoe UI"/>
          <w:i/>
          <w:iCs/>
          <w:sz w:val="20"/>
          <w:lang w:val="id"/>
        </w:rPr>
        <w:t>et</w:t>
      </w:r>
      <w:proofErr w:type="spellEnd"/>
      <w:r w:rsidRPr="008160A0">
        <w:rPr>
          <w:rFonts w:ascii="Segoe UI" w:hAnsi="Segoe UI" w:cs="Segoe UI"/>
          <w:i/>
          <w:iCs/>
          <w:sz w:val="20"/>
          <w:lang w:val="id"/>
        </w:rPr>
        <w:t xml:space="preserve"> </w:t>
      </w:r>
      <w:proofErr w:type="spellStart"/>
      <w:r w:rsidRPr="008160A0">
        <w:rPr>
          <w:rFonts w:ascii="Segoe UI" w:hAnsi="Segoe UI" w:cs="Segoe UI"/>
          <w:i/>
          <w:iCs/>
          <w:sz w:val="20"/>
          <w:lang w:val="id"/>
        </w:rPr>
        <w:t>al</w:t>
      </w:r>
      <w:r w:rsidRPr="008160A0">
        <w:rPr>
          <w:rFonts w:ascii="Segoe UI" w:hAnsi="Segoe UI" w:cs="Segoe UI"/>
          <w:sz w:val="20"/>
          <w:lang w:val="id"/>
        </w:rPr>
        <w:t>.</w:t>
      </w:r>
      <w:proofErr w:type="spellEnd"/>
      <w:r w:rsidRPr="008160A0">
        <w:rPr>
          <w:rFonts w:ascii="Segoe UI" w:hAnsi="Segoe UI" w:cs="Segoe UI"/>
          <w:sz w:val="20"/>
          <w:lang w:val="id"/>
        </w:rPr>
        <w:t>, 2022).</w:t>
      </w:r>
    </w:p>
    <w:p w14:paraId="43DD038B" w14:textId="77777777" w:rsidR="008160A0" w:rsidRPr="008160A0" w:rsidRDefault="008160A0" w:rsidP="008160A0">
      <w:pPr>
        <w:spacing w:after="0"/>
        <w:ind w:firstLine="547"/>
        <w:jc w:val="both"/>
        <w:rPr>
          <w:rFonts w:ascii="Segoe UI" w:hAnsi="Segoe UI" w:cs="Segoe UI"/>
          <w:sz w:val="20"/>
        </w:rPr>
      </w:pPr>
      <w:proofErr w:type="spellStart"/>
      <w:r w:rsidRPr="008160A0">
        <w:rPr>
          <w:rFonts w:ascii="Segoe UI" w:hAnsi="Segoe UI" w:cs="Segoe UI"/>
          <w:sz w:val="20"/>
        </w:rPr>
        <w:t>Berdasarkan</w:t>
      </w:r>
      <w:proofErr w:type="spellEnd"/>
      <w:r w:rsidRPr="008160A0">
        <w:rPr>
          <w:rFonts w:ascii="Segoe UI" w:hAnsi="Segoe UI" w:cs="Segoe UI"/>
          <w:sz w:val="20"/>
        </w:rPr>
        <w:t xml:space="preserve"> </w:t>
      </w:r>
      <w:proofErr w:type="spellStart"/>
      <w:r w:rsidRPr="008160A0">
        <w:rPr>
          <w:rFonts w:ascii="Segoe UI" w:hAnsi="Segoe UI" w:cs="Segoe UI"/>
          <w:sz w:val="20"/>
        </w:rPr>
        <w:t>hasil</w:t>
      </w:r>
      <w:proofErr w:type="spellEnd"/>
      <w:r w:rsidRPr="008160A0">
        <w:rPr>
          <w:rFonts w:ascii="Segoe UI" w:hAnsi="Segoe UI" w:cs="Segoe UI"/>
          <w:sz w:val="20"/>
        </w:rPr>
        <w:t xml:space="preserve"> </w:t>
      </w:r>
      <w:proofErr w:type="spellStart"/>
      <w:r w:rsidRPr="008160A0">
        <w:rPr>
          <w:rFonts w:ascii="Segoe UI" w:hAnsi="Segoe UI" w:cs="Segoe UI"/>
          <w:sz w:val="20"/>
        </w:rPr>
        <w:t>observasi</w:t>
      </w:r>
      <w:proofErr w:type="spellEnd"/>
      <w:r w:rsidRPr="008160A0">
        <w:rPr>
          <w:rFonts w:ascii="Segoe UI" w:hAnsi="Segoe UI" w:cs="Segoe UI"/>
          <w:sz w:val="20"/>
        </w:rPr>
        <w:t xml:space="preserve"> </w:t>
      </w:r>
      <w:proofErr w:type="spellStart"/>
      <w:r w:rsidRPr="008160A0">
        <w:rPr>
          <w:rFonts w:ascii="Segoe UI" w:hAnsi="Segoe UI" w:cs="Segoe UI"/>
          <w:sz w:val="20"/>
        </w:rPr>
        <w:t>awal</w:t>
      </w:r>
      <w:proofErr w:type="spellEnd"/>
      <w:r w:rsidRPr="008160A0">
        <w:rPr>
          <w:rFonts w:ascii="Segoe UI" w:hAnsi="Segoe UI" w:cs="Segoe UI"/>
          <w:sz w:val="20"/>
        </w:rPr>
        <w:t xml:space="preserve"> </w:t>
      </w:r>
      <w:proofErr w:type="spellStart"/>
      <w:r w:rsidRPr="008160A0">
        <w:rPr>
          <w:rFonts w:ascii="Segoe UI" w:hAnsi="Segoe UI" w:cs="Segoe UI"/>
          <w:sz w:val="20"/>
        </w:rPr>
        <w:t>dikelas</w:t>
      </w:r>
      <w:proofErr w:type="spellEnd"/>
      <w:r w:rsidRPr="008160A0">
        <w:rPr>
          <w:rFonts w:ascii="Segoe UI" w:hAnsi="Segoe UI" w:cs="Segoe UI"/>
          <w:sz w:val="20"/>
        </w:rPr>
        <w:t xml:space="preserve"> V SDN </w:t>
      </w:r>
      <w:proofErr w:type="spellStart"/>
      <w:r w:rsidRPr="008160A0">
        <w:rPr>
          <w:rFonts w:ascii="Segoe UI" w:hAnsi="Segoe UI" w:cs="Segoe UI"/>
          <w:sz w:val="20"/>
        </w:rPr>
        <w:t>Inpres</w:t>
      </w:r>
      <w:proofErr w:type="spellEnd"/>
      <w:r w:rsidRPr="008160A0">
        <w:rPr>
          <w:rFonts w:ascii="Segoe UI" w:hAnsi="Segoe UI" w:cs="Segoe UI"/>
          <w:sz w:val="20"/>
        </w:rPr>
        <w:t xml:space="preserve"> Rato pada 18 </w:t>
      </w:r>
      <w:proofErr w:type="spellStart"/>
      <w:r w:rsidRPr="008160A0">
        <w:rPr>
          <w:rFonts w:ascii="Segoe UI" w:hAnsi="Segoe UI" w:cs="Segoe UI"/>
          <w:sz w:val="20"/>
        </w:rPr>
        <w:t>Desember</w:t>
      </w:r>
      <w:proofErr w:type="spellEnd"/>
      <w:r w:rsidRPr="008160A0">
        <w:rPr>
          <w:rFonts w:ascii="Segoe UI" w:hAnsi="Segoe UI" w:cs="Segoe UI"/>
          <w:sz w:val="20"/>
        </w:rPr>
        <w:t xml:space="preserve"> 2023 </w:t>
      </w:r>
      <w:proofErr w:type="spellStart"/>
      <w:r w:rsidRPr="008160A0">
        <w:rPr>
          <w:rFonts w:ascii="Segoe UI" w:hAnsi="Segoe UI" w:cs="Segoe UI"/>
          <w:sz w:val="20"/>
        </w:rPr>
        <w:t>peneliti</w:t>
      </w:r>
      <w:proofErr w:type="spellEnd"/>
      <w:r w:rsidRPr="008160A0">
        <w:rPr>
          <w:rFonts w:ascii="Segoe UI" w:hAnsi="Segoe UI" w:cs="Segoe UI"/>
          <w:sz w:val="20"/>
        </w:rPr>
        <w:t xml:space="preserve"> </w:t>
      </w:r>
      <w:proofErr w:type="spellStart"/>
      <w:r w:rsidRPr="008160A0">
        <w:rPr>
          <w:rFonts w:ascii="Segoe UI" w:hAnsi="Segoe UI" w:cs="Segoe UI"/>
          <w:sz w:val="20"/>
        </w:rPr>
        <w:t>mendapatkan</w:t>
      </w:r>
      <w:proofErr w:type="spellEnd"/>
      <w:r w:rsidRPr="008160A0">
        <w:rPr>
          <w:rFonts w:ascii="Segoe UI" w:hAnsi="Segoe UI" w:cs="Segoe UI"/>
          <w:sz w:val="20"/>
        </w:rPr>
        <w:t xml:space="preserve"> data Hasil </w:t>
      </w:r>
      <w:proofErr w:type="spellStart"/>
      <w:r w:rsidRPr="008160A0">
        <w:rPr>
          <w:rFonts w:ascii="Segoe UI" w:hAnsi="Segoe UI" w:cs="Segoe UI"/>
          <w:sz w:val="20"/>
        </w:rPr>
        <w:t>belajar</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dari</w:t>
      </w:r>
      <w:proofErr w:type="spellEnd"/>
      <w:r w:rsidRPr="008160A0">
        <w:rPr>
          <w:rFonts w:ascii="Segoe UI" w:hAnsi="Segoe UI" w:cs="Segoe UI"/>
          <w:sz w:val="20"/>
        </w:rPr>
        <w:t xml:space="preserve"> </w:t>
      </w:r>
      <w:proofErr w:type="spellStart"/>
      <w:r w:rsidRPr="008160A0">
        <w:rPr>
          <w:rFonts w:ascii="Segoe UI" w:hAnsi="Segoe UI" w:cs="Segoe UI"/>
          <w:sz w:val="20"/>
        </w:rPr>
        <w:t>wali</w:t>
      </w:r>
      <w:proofErr w:type="spellEnd"/>
      <w:r w:rsidRPr="008160A0">
        <w:rPr>
          <w:rFonts w:ascii="Segoe UI" w:hAnsi="Segoe UI" w:cs="Segoe UI"/>
          <w:sz w:val="20"/>
        </w:rPr>
        <w:t xml:space="preserve"> </w:t>
      </w:r>
      <w:proofErr w:type="spellStart"/>
      <w:r w:rsidRPr="008160A0">
        <w:rPr>
          <w:rFonts w:ascii="Segoe UI" w:hAnsi="Segoe UI" w:cs="Segoe UI"/>
          <w:sz w:val="20"/>
        </w:rPr>
        <w:t>kelas</w:t>
      </w:r>
      <w:proofErr w:type="spellEnd"/>
      <w:r w:rsidRPr="008160A0">
        <w:rPr>
          <w:rFonts w:ascii="Segoe UI" w:hAnsi="Segoe UI" w:cs="Segoe UI"/>
          <w:sz w:val="20"/>
        </w:rPr>
        <w:t xml:space="preserve"> V A dan V B SDN </w:t>
      </w:r>
      <w:proofErr w:type="spellStart"/>
      <w:r w:rsidRPr="008160A0">
        <w:rPr>
          <w:rFonts w:ascii="Segoe UI" w:hAnsi="Segoe UI" w:cs="Segoe UI"/>
          <w:sz w:val="20"/>
        </w:rPr>
        <w:t>Inpres</w:t>
      </w:r>
      <w:proofErr w:type="spellEnd"/>
      <w:r w:rsidRPr="008160A0">
        <w:rPr>
          <w:rFonts w:ascii="Segoe UI" w:hAnsi="Segoe UI" w:cs="Segoe UI"/>
          <w:sz w:val="20"/>
        </w:rPr>
        <w:t xml:space="preserve"> Rato </w:t>
      </w:r>
      <w:proofErr w:type="spellStart"/>
      <w:r w:rsidRPr="008160A0">
        <w:rPr>
          <w:rFonts w:ascii="Segoe UI" w:hAnsi="Segoe UI" w:cs="Segoe UI"/>
          <w:sz w:val="20"/>
        </w:rPr>
        <w:t>yaitu</w:t>
      </w:r>
      <w:proofErr w:type="spellEnd"/>
      <w:r w:rsidRPr="008160A0">
        <w:rPr>
          <w:rFonts w:ascii="Segoe UI" w:hAnsi="Segoe UI" w:cs="Segoe UI"/>
          <w:sz w:val="20"/>
        </w:rPr>
        <w:t xml:space="preserve"> </w:t>
      </w:r>
      <w:proofErr w:type="spellStart"/>
      <w:r w:rsidRPr="008160A0">
        <w:rPr>
          <w:rFonts w:ascii="Segoe UI" w:hAnsi="Segoe UI" w:cs="Segoe UI"/>
          <w:sz w:val="20"/>
        </w:rPr>
        <w:t>mengenai</w:t>
      </w:r>
      <w:proofErr w:type="spellEnd"/>
      <w:r w:rsidRPr="008160A0">
        <w:rPr>
          <w:rFonts w:ascii="Segoe UI" w:hAnsi="Segoe UI" w:cs="Segoe UI"/>
          <w:sz w:val="20"/>
        </w:rPr>
        <w:t xml:space="preserve"> </w:t>
      </w:r>
      <w:proofErr w:type="spellStart"/>
      <w:r w:rsidRPr="008160A0">
        <w:rPr>
          <w:rFonts w:ascii="Segoe UI" w:hAnsi="Segoe UI" w:cs="Segoe UI"/>
          <w:sz w:val="20"/>
        </w:rPr>
        <w:t>kriteria</w:t>
      </w:r>
      <w:proofErr w:type="spellEnd"/>
      <w:r w:rsidRPr="008160A0">
        <w:rPr>
          <w:rFonts w:ascii="Segoe UI" w:hAnsi="Segoe UI" w:cs="Segoe UI"/>
          <w:sz w:val="20"/>
        </w:rPr>
        <w:t xml:space="preserve"> </w:t>
      </w:r>
      <w:proofErr w:type="spellStart"/>
      <w:r w:rsidRPr="008160A0">
        <w:rPr>
          <w:rFonts w:ascii="Segoe UI" w:hAnsi="Segoe UI" w:cs="Segoe UI"/>
          <w:sz w:val="20"/>
        </w:rPr>
        <w:t>ketuntasan</w:t>
      </w:r>
      <w:proofErr w:type="spellEnd"/>
      <w:r w:rsidRPr="008160A0">
        <w:rPr>
          <w:rFonts w:ascii="Segoe UI" w:hAnsi="Segoe UI" w:cs="Segoe UI"/>
          <w:sz w:val="20"/>
        </w:rPr>
        <w:t xml:space="preserve"> minimal (KKM) pada </w:t>
      </w:r>
      <w:proofErr w:type="spellStart"/>
      <w:r w:rsidRPr="008160A0">
        <w:rPr>
          <w:rFonts w:ascii="Segoe UI" w:hAnsi="Segoe UI" w:cs="Segoe UI"/>
          <w:sz w:val="20"/>
        </w:rPr>
        <w:t>mata</w:t>
      </w:r>
      <w:proofErr w:type="spellEnd"/>
      <w:r w:rsidRPr="008160A0">
        <w:rPr>
          <w:rFonts w:ascii="Segoe UI" w:hAnsi="Segoe UI" w:cs="Segoe UI"/>
          <w:sz w:val="20"/>
        </w:rPr>
        <w:t xml:space="preserve"> </w:t>
      </w:r>
      <w:proofErr w:type="spellStart"/>
      <w:r w:rsidRPr="008160A0">
        <w:rPr>
          <w:rFonts w:ascii="Segoe UI" w:hAnsi="Segoe UI" w:cs="Segoe UI"/>
          <w:sz w:val="20"/>
        </w:rPr>
        <w:t>pelajaran</w:t>
      </w:r>
      <w:proofErr w:type="spellEnd"/>
      <w:r w:rsidRPr="008160A0">
        <w:rPr>
          <w:rFonts w:ascii="Segoe UI" w:hAnsi="Segoe UI" w:cs="Segoe UI"/>
          <w:sz w:val="20"/>
        </w:rPr>
        <w:t xml:space="preserve"> </w:t>
      </w:r>
      <w:proofErr w:type="spellStart"/>
      <w:r w:rsidRPr="008160A0">
        <w:rPr>
          <w:rFonts w:ascii="Segoe UI" w:hAnsi="Segoe UI" w:cs="Segoe UI"/>
          <w:sz w:val="20"/>
        </w:rPr>
        <w:t>Ilmu</w:t>
      </w:r>
      <w:proofErr w:type="spellEnd"/>
      <w:r w:rsidRPr="008160A0">
        <w:rPr>
          <w:rFonts w:ascii="Segoe UI" w:hAnsi="Segoe UI" w:cs="Segoe UI"/>
          <w:sz w:val="20"/>
        </w:rPr>
        <w:t xml:space="preserve"> </w:t>
      </w:r>
      <w:proofErr w:type="spellStart"/>
      <w:r w:rsidRPr="008160A0">
        <w:rPr>
          <w:rFonts w:ascii="Segoe UI" w:hAnsi="Segoe UI" w:cs="Segoe UI"/>
          <w:sz w:val="20"/>
        </w:rPr>
        <w:t>Pengetahuan</w:t>
      </w:r>
      <w:proofErr w:type="spellEnd"/>
      <w:r w:rsidRPr="008160A0">
        <w:rPr>
          <w:rFonts w:ascii="Segoe UI" w:hAnsi="Segoe UI" w:cs="Segoe UI"/>
          <w:sz w:val="20"/>
        </w:rPr>
        <w:t xml:space="preserve"> </w:t>
      </w:r>
      <w:proofErr w:type="spellStart"/>
      <w:r w:rsidRPr="008160A0">
        <w:rPr>
          <w:rFonts w:ascii="Segoe UI" w:hAnsi="Segoe UI" w:cs="Segoe UI"/>
          <w:sz w:val="20"/>
        </w:rPr>
        <w:t>Sosial</w:t>
      </w:r>
      <w:proofErr w:type="spellEnd"/>
      <w:r w:rsidRPr="008160A0">
        <w:rPr>
          <w:rFonts w:ascii="Segoe UI" w:hAnsi="Segoe UI" w:cs="Segoe UI"/>
          <w:sz w:val="20"/>
        </w:rPr>
        <w:t xml:space="preserve"> (IPAS) </w:t>
      </w:r>
      <w:proofErr w:type="spellStart"/>
      <w:r w:rsidRPr="008160A0">
        <w:rPr>
          <w:rFonts w:ascii="Segoe UI" w:hAnsi="Segoe UI" w:cs="Segoe UI"/>
          <w:sz w:val="20"/>
        </w:rPr>
        <w:t>masih</w:t>
      </w:r>
      <w:proofErr w:type="spellEnd"/>
      <w:r w:rsidRPr="008160A0">
        <w:rPr>
          <w:rFonts w:ascii="Segoe UI" w:hAnsi="Segoe UI" w:cs="Segoe UI"/>
          <w:sz w:val="20"/>
        </w:rPr>
        <w:t xml:space="preserve"> </w:t>
      </w:r>
      <w:proofErr w:type="spellStart"/>
      <w:r w:rsidRPr="008160A0">
        <w:rPr>
          <w:rFonts w:ascii="Segoe UI" w:hAnsi="Segoe UI" w:cs="Segoe UI"/>
          <w:sz w:val="20"/>
        </w:rPr>
        <w:t>banyak</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yang </w:t>
      </w:r>
      <w:proofErr w:type="spellStart"/>
      <w:r w:rsidRPr="008160A0">
        <w:rPr>
          <w:rFonts w:ascii="Segoe UI" w:hAnsi="Segoe UI" w:cs="Segoe UI"/>
          <w:sz w:val="20"/>
        </w:rPr>
        <w:t>mendapat</w:t>
      </w:r>
      <w:proofErr w:type="spellEnd"/>
      <w:r w:rsidRPr="008160A0">
        <w:rPr>
          <w:rFonts w:ascii="Segoe UI" w:hAnsi="Segoe UI" w:cs="Segoe UI"/>
          <w:sz w:val="20"/>
        </w:rPr>
        <w:t xml:space="preserve"> </w:t>
      </w:r>
      <w:proofErr w:type="spellStart"/>
      <w:r w:rsidRPr="008160A0">
        <w:rPr>
          <w:rFonts w:ascii="Segoe UI" w:hAnsi="Segoe UI" w:cs="Segoe UI"/>
          <w:sz w:val="20"/>
        </w:rPr>
        <w:t>nilai</w:t>
      </w:r>
      <w:proofErr w:type="spellEnd"/>
      <w:r w:rsidRPr="008160A0">
        <w:rPr>
          <w:rFonts w:ascii="Segoe UI" w:hAnsi="Segoe UI" w:cs="Segoe UI"/>
          <w:sz w:val="20"/>
        </w:rPr>
        <w:t xml:space="preserve"> </w:t>
      </w:r>
      <w:proofErr w:type="spellStart"/>
      <w:r w:rsidRPr="008160A0">
        <w:rPr>
          <w:rFonts w:ascii="Segoe UI" w:hAnsi="Segoe UI" w:cs="Segoe UI"/>
          <w:sz w:val="20"/>
        </w:rPr>
        <w:t>dibawah</w:t>
      </w:r>
      <w:proofErr w:type="spellEnd"/>
      <w:r w:rsidRPr="008160A0">
        <w:rPr>
          <w:rFonts w:ascii="Segoe UI" w:hAnsi="Segoe UI" w:cs="Segoe UI"/>
          <w:sz w:val="20"/>
        </w:rPr>
        <w:t xml:space="preserve"> KKM yang </w:t>
      </w:r>
      <w:proofErr w:type="spellStart"/>
      <w:r w:rsidRPr="008160A0">
        <w:rPr>
          <w:rFonts w:ascii="Segoe UI" w:hAnsi="Segoe UI" w:cs="Segoe UI"/>
          <w:sz w:val="20"/>
        </w:rPr>
        <w:t>ditetapkan</w:t>
      </w:r>
      <w:proofErr w:type="spellEnd"/>
      <w:r w:rsidRPr="008160A0">
        <w:rPr>
          <w:rFonts w:ascii="Segoe UI" w:hAnsi="Segoe UI" w:cs="Segoe UI"/>
          <w:sz w:val="20"/>
        </w:rPr>
        <w:t xml:space="preserve">. Dari data </w:t>
      </w:r>
      <w:proofErr w:type="spellStart"/>
      <w:r w:rsidRPr="008160A0">
        <w:rPr>
          <w:rFonts w:ascii="Segoe UI" w:hAnsi="Segoe UI" w:cs="Segoe UI"/>
          <w:sz w:val="20"/>
        </w:rPr>
        <w:t>hasil</w:t>
      </w:r>
      <w:proofErr w:type="spellEnd"/>
      <w:r w:rsidRPr="008160A0">
        <w:rPr>
          <w:rFonts w:ascii="Segoe UI" w:hAnsi="Segoe UI" w:cs="Segoe UI"/>
          <w:sz w:val="20"/>
        </w:rPr>
        <w:t xml:space="preserve"> </w:t>
      </w:r>
      <w:proofErr w:type="spellStart"/>
      <w:r w:rsidRPr="008160A0">
        <w:rPr>
          <w:rFonts w:ascii="Segoe UI" w:hAnsi="Segoe UI" w:cs="Segoe UI"/>
          <w:sz w:val="20"/>
        </w:rPr>
        <w:t>belajar</w:t>
      </w:r>
      <w:proofErr w:type="spellEnd"/>
      <w:r w:rsidRPr="008160A0">
        <w:rPr>
          <w:rFonts w:ascii="Segoe UI" w:hAnsi="Segoe UI" w:cs="Segoe UI"/>
          <w:sz w:val="20"/>
        </w:rPr>
        <w:t xml:space="preserve"> </w:t>
      </w:r>
      <w:proofErr w:type="spellStart"/>
      <w:r w:rsidRPr="008160A0">
        <w:rPr>
          <w:rFonts w:ascii="Segoe UI" w:hAnsi="Segoe UI" w:cs="Segoe UI"/>
          <w:sz w:val="20"/>
        </w:rPr>
        <w:t>tersebut</w:t>
      </w:r>
      <w:proofErr w:type="spellEnd"/>
      <w:r w:rsidRPr="008160A0">
        <w:rPr>
          <w:rFonts w:ascii="Segoe UI" w:hAnsi="Segoe UI" w:cs="Segoe UI"/>
          <w:sz w:val="20"/>
        </w:rPr>
        <w:t xml:space="preserve">, </w:t>
      </w:r>
      <w:proofErr w:type="spellStart"/>
      <w:r w:rsidRPr="008160A0">
        <w:rPr>
          <w:rFonts w:ascii="Segoe UI" w:hAnsi="Segoe UI" w:cs="Segoe UI"/>
          <w:sz w:val="20"/>
        </w:rPr>
        <w:t>peneliti</w:t>
      </w:r>
      <w:proofErr w:type="spellEnd"/>
      <w:r w:rsidRPr="008160A0">
        <w:rPr>
          <w:rFonts w:ascii="Segoe UI" w:hAnsi="Segoe UI" w:cs="Segoe UI"/>
          <w:sz w:val="20"/>
        </w:rPr>
        <w:t xml:space="preserve"> </w:t>
      </w:r>
      <w:proofErr w:type="spellStart"/>
      <w:r w:rsidRPr="008160A0">
        <w:rPr>
          <w:rFonts w:ascii="Segoe UI" w:hAnsi="Segoe UI" w:cs="Segoe UI"/>
          <w:sz w:val="20"/>
        </w:rPr>
        <w:t>mendapatkan</w:t>
      </w:r>
      <w:proofErr w:type="spellEnd"/>
      <w:r w:rsidRPr="008160A0">
        <w:rPr>
          <w:rFonts w:ascii="Segoe UI" w:hAnsi="Segoe UI" w:cs="Segoe UI"/>
          <w:sz w:val="20"/>
        </w:rPr>
        <w:t xml:space="preserve"> data </w:t>
      </w:r>
      <w:proofErr w:type="spellStart"/>
      <w:r w:rsidRPr="008160A0">
        <w:rPr>
          <w:rFonts w:ascii="Segoe UI" w:hAnsi="Segoe UI" w:cs="Segoe UI"/>
          <w:sz w:val="20"/>
        </w:rPr>
        <w:t>bahwa</w:t>
      </w:r>
      <w:proofErr w:type="spellEnd"/>
      <w:r w:rsidRPr="008160A0">
        <w:rPr>
          <w:rFonts w:ascii="Segoe UI" w:hAnsi="Segoe UI" w:cs="Segoe UI"/>
          <w:sz w:val="20"/>
        </w:rPr>
        <w:t xml:space="preserve"> pada </w:t>
      </w:r>
      <w:proofErr w:type="spellStart"/>
      <w:r w:rsidRPr="008160A0">
        <w:rPr>
          <w:rFonts w:ascii="Segoe UI" w:hAnsi="Segoe UI" w:cs="Segoe UI"/>
          <w:sz w:val="20"/>
        </w:rPr>
        <w:t>kelas</w:t>
      </w:r>
      <w:proofErr w:type="spellEnd"/>
      <w:r w:rsidRPr="008160A0">
        <w:rPr>
          <w:rFonts w:ascii="Segoe UI" w:hAnsi="Segoe UI" w:cs="Segoe UI"/>
          <w:sz w:val="20"/>
        </w:rPr>
        <w:t xml:space="preserve"> V A, </w:t>
      </w:r>
      <w:proofErr w:type="spellStart"/>
      <w:r w:rsidRPr="008160A0">
        <w:rPr>
          <w:rFonts w:ascii="Segoe UI" w:hAnsi="Segoe UI" w:cs="Segoe UI"/>
          <w:sz w:val="20"/>
        </w:rPr>
        <w:t>dari</w:t>
      </w:r>
      <w:proofErr w:type="spellEnd"/>
      <w:r w:rsidRPr="008160A0">
        <w:rPr>
          <w:rFonts w:ascii="Segoe UI" w:hAnsi="Segoe UI" w:cs="Segoe UI"/>
          <w:sz w:val="20"/>
        </w:rPr>
        <w:t xml:space="preserve"> 30 orang </w:t>
      </w:r>
      <w:proofErr w:type="spellStart"/>
      <w:r w:rsidRPr="008160A0">
        <w:rPr>
          <w:rFonts w:ascii="Segoe UI" w:hAnsi="Segoe UI" w:cs="Segoe UI"/>
          <w:sz w:val="20"/>
        </w:rPr>
        <w:t>peserta</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w:t>
      </w:r>
      <w:proofErr w:type="spellStart"/>
      <w:r w:rsidRPr="008160A0">
        <w:rPr>
          <w:rFonts w:ascii="Segoe UI" w:hAnsi="Segoe UI" w:cs="Segoe UI"/>
          <w:sz w:val="20"/>
        </w:rPr>
        <w:t>terdapat</w:t>
      </w:r>
      <w:proofErr w:type="spellEnd"/>
      <w:r w:rsidRPr="008160A0">
        <w:rPr>
          <w:rFonts w:ascii="Segoe UI" w:hAnsi="Segoe UI" w:cs="Segoe UI"/>
          <w:sz w:val="20"/>
        </w:rPr>
        <w:t xml:space="preserve"> 17 (56,5 %) orang </w:t>
      </w:r>
      <w:proofErr w:type="spellStart"/>
      <w:r w:rsidRPr="008160A0">
        <w:rPr>
          <w:rFonts w:ascii="Segoe UI" w:hAnsi="Segoe UI" w:cs="Segoe UI"/>
          <w:sz w:val="20"/>
        </w:rPr>
        <w:t>peserta</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yang </w:t>
      </w:r>
      <w:proofErr w:type="spellStart"/>
      <w:r w:rsidRPr="008160A0">
        <w:rPr>
          <w:rFonts w:ascii="Segoe UI" w:hAnsi="Segoe UI" w:cs="Segoe UI"/>
          <w:sz w:val="20"/>
        </w:rPr>
        <w:t>belum</w:t>
      </w:r>
      <w:proofErr w:type="spellEnd"/>
      <w:r w:rsidRPr="008160A0">
        <w:rPr>
          <w:rFonts w:ascii="Segoe UI" w:hAnsi="Segoe UI" w:cs="Segoe UI"/>
          <w:sz w:val="20"/>
        </w:rPr>
        <w:t xml:space="preserve"> </w:t>
      </w:r>
      <w:proofErr w:type="spellStart"/>
      <w:r w:rsidRPr="008160A0">
        <w:rPr>
          <w:rFonts w:ascii="Segoe UI" w:hAnsi="Segoe UI" w:cs="Segoe UI"/>
          <w:sz w:val="20"/>
        </w:rPr>
        <w:t>tuntas</w:t>
      </w:r>
      <w:proofErr w:type="spellEnd"/>
      <w:r w:rsidRPr="008160A0">
        <w:rPr>
          <w:rFonts w:ascii="Segoe UI" w:hAnsi="Segoe UI" w:cs="Segoe UI"/>
          <w:sz w:val="20"/>
        </w:rPr>
        <w:t xml:space="preserve"> dan </w:t>
      </w:r>
      <w:proofErr w:type="spellStart"/>
      <w:r w:rsidRPr="008160A0">
        <w:rPr>
          <w:rFonts w:ascii="Segoe UI" w:hAnsi="Segoe UI" w:cs="Segoe UI"/>
          <w:sz w:val="20"/>
        </w:rPr>
        <w:t>hanya</w:t>
      </w:r>
      <w:proofErr w:type="spellEnd"/>
      <w:r w:rsidRPr="008160A0">
        <w:rPr>
          <w:rFonts w:ascii="Segoe UI" w:hAnsi="Segoe UI" w:cs="Segoe UI"/>
          <w:sz w:val="20"/>
        </w:rPr>
        <w:t xml:space="preserve"> 13 (43,5%) orang </w:t>
      </w:r>
      <w:proofErr w:type="spellStart"/>
      <w:r w:rsidRPr="008160A0">
        <w:rPr>
          <w:rFonts w:ascii="Segoe UI" w:hAnsi="Segoe UI" w:cs="Segoe UI"/>
          <w:sz w:val="20"/>
        </w:rPr>
        <w:t>peserta</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yang </w:t>
      </w:r>
      <w:proofErr w:type="spellStart"/>
      <w:r w:rsidRPr="008160A0">
        <w:rPr>
          <w:rFonts w:ascii="Segoe UI" w:hAnsi="Segoe UI" w:cs="Segoe UI"/>
          <w:sz w:val="20"/>
        </w:rPr>
        <w:t>sudah</w:t>
      </w:r>
      <w:proofErr w:type="spellEnd"/>
      <w:r w:rsidRPr="008160A0">
        <w:rPr>
          <w:rFonts w:ascii="Segoe UI" w:hAnsi="Segoe UI" w:cs="Segoe UI"/>
          <w:sz w:val="20"/>
        </w:rPr>
        <w:t xml:space="preserve"> </w:t>
      </w:r>
      <w:proofErr w:type="spellStart"/>
      <w:r w:rsidRPr="008160A0">
        <w:rPr>
          <w:rFonts w:ascii="Segoe UI" w:hAnsi="Segoe UI" w:cs="Segoe UI"/>
          <w:sz w:val="20"/>
        </w:rPr>
        <w:t>tuntas</w:t>
      </w:r>
      <w:proofErr w:type="spellEnd"/>
      <w:r w:rsidRPr="008160A0">
        <w:rPr>
          <w:rFonts w:ascii="Segoe UI" w:hAnsi="Segoe UI" w:cs="Segoe UI"/>
          <w:sz w:val="20"/>
        </w:rPr>
        <w:t xml:space="preserve">. </w:t>
      </w:r>
      <w:proofErr w:type="spellStart"/>
      <w:r w:rsidRPr="008160A0">
        <w:rPr>
          <w:rFonts w:ascii="Segoe UI" w:hAnsi="Segoe UI" w:cs="Segoe UI"/>
          <w:sz w:val="20"/>
        </w:rPr>
        <w:t>Sedangkan</w:t>
      </w:r>
      <w:proofErr w:type="spellEnd"/>
      <w:r w:rsidRPr="008160A0">
        <w:rPr>
          <w:rFonts w:ascii="Segoe UI" w:hAnsi="Segoe UI" w:cs="Segoe UI"/>
          <w:sz w:val="20"/>
        </w:rPr>
        <w:t xml:space="preserve"> pada </w:t>
      </w:r>
      <w:proofErr w:type="spellStart"/>
      <w:r w:rsidRPr="008160A0">
        <w:rPr>
          <w:rFonts w:ascii="Segoe UI" w:hAnsi="Segoe UI" w:cs="Segoe UI"/>
          <w:sz w:val="20"/>
        </w:rPr>
        <w:t>kelas</w:t>
      </w:r>
      <w:proofErr w:type="spellEnd"/>
      <w:r w:rsidRPr="008160A0">
        <w:rPr>
          <w:rFonts w:ascii="Segoe UI" w:hAnsi="Segoe UI" w:cs="Segoe UI"/>
          <w:sz w:val="20"/>
        </w:rPr>
        <w:t xml:space="preserve"> V B </w:t>
      </w:r>
      <w:proofErr w:type="spellStart"/>
      <w:r w:rsidRPr="008160A0">
        <w:rPr>
          <w:rFonts w:ascii="Segoe UI" w:hAnsi="Segoe UI" w:cs="Segoe UI"/>
          <w:sz w:val="20"/>
        </w:rPr>
        <w:t>dari</w:t>
      </w:r>
      <w:proofErr w:type="spellEnd"/>
      <w:r w:rsidRPr="008160A0">
        <w:rPr>
          <w:rFonts w:ascii="Segoe UI" w:hAnsi="Segoe UI" w:cs="Segoe UI"/>
          <w:sz w:val="20"/>
        </w:rPr>
        <w:t xml:space="preserve"> 30 </w:t>
      </w:r>
      <w:r w:rsidRPr="008160A0">
        <w:rPr>
          <w:rFonts w:ascii="Segoe UI" w:hAnsi="Segoe UI" w:cs="Segoe UI"/>
          <w:sz w:val="20"/>
        </w:rPr>
        <w:lastRenderedPageBreak/>
        <w:t xml:space="preserve">orang </w:t>
      </w:r>
      <w:proofErr w:type="spellStart"/>
      <w:r w:rsidRPr="008160A0">
        <w:rPr>
          <w:rFonts w:ascii="Segoe UI" w:hAnsi="Segoe UI" w:cs="Segoe UI"/>
          <w:sz w:val="20"/>
        </w:rPr>
        <w:t>peserta</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w:t>
      </w:r>
      <w:proofErr w:type="spellStart"/>
      <w:r w:rsidRPr="008160A0">
        <w:rPr>
          <w:rFonts w:ascii="Segoe UI" w:hAnsi="Segoe UI" w:cs="Segoe UI"/>
          <w:sz w:val="20"/>
        </w:rPr>
        <w:t>hanya</w:t>
      </w:r>
      <w:proofErr w:type="spellEnd"/>
      <w:r w:rsidRPr="008160A0">
        <w:rPr>
          <w:rFonts w:ascii="Segoe UI" w:hAnsi="Segoe UI" w:cs="Segoe UI"/>
          <w:sz w:val="20"/>
        </w:rPr>
        <w:t xml:space="preserve"> 16 (45,4%) orang </w:t>
      </w:r>
      <w:proofErr w:type="spellStart"/>
      <w:r w:rsidRPr="008160A0">
        <w:rPr>
          <w:rFonts w:ascii="Segoe UI" w:hAnsi="Segoe UI" w:cs="Segoe UI"/>
          <w:sz w:val="20"/>
        </w:rPr>
        <w:t>peserta</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yang </w:t>
      </w:r>
      <w:proofErr w:type="spellStart"/>
      <w:r w:rsidRPr="008160A0">
        <w:rPr>
          <w:rFonts w:ascii="Segoe UI" w:hAnsi="Segoe UI" w:cs="Segoe UI"/>
          <w:sz w:val="20"/>
        </w:rPr>
        <w:t>sudah</w:t>
      </w:r>
      <w:proofErr w:type="spellEnd"/>
      <w:r w:rsidRPr="008160A0">
        <w:rPr>
          <w:rFonts w:ascii="Segoe UI" w:hAnsi="Segoe UI" w:cs="Segoe UI"/>
          <w:sz w:val="20"/>
        </w:rPr>
        <w:t xml:space="preserve"> </w:t>
      </w:r>
      <w:proofErr w:type="spellStart"/>
      <w:r w:rsidRPr="008160A0">
        <w:rPr>
          <w:rFonts w:ascii="Segoe UI" w:hAnsi="Segoe UI" w:cs="Segoe UI"/>
          <w:sz w:val="20"/>
        </w:rPr>
        <w:t>tuntas</w:t>
      </w:r>
      <w:proofErr w:type="spellEnd"/>
      <w:r w:rsidRPr="008160A0">
        <w:rPr>
          <w:rFonts w:ascii="Segoe UI" w:hAnsi="Segoe UI" w:cs="Segoe UI"/>
          <w:sz w:val="20"/>
        </w:rPr>
        <w:t xml:space="preserve"> dan 14 (54.6%) orang </w:t>
      </w:r>
      <w:proofErr w:type="spellStart"/>
      <w:r w:rsidRPr="008160A0">
        <w:rPr>
          <w:rFonts w:ascii="Segoe UI" w:hAnsi="Segoe UI" w:cs="Segoe UI"/>
          <w:sz w:val="20"/>
        </w:rPr>
        <w:t>peserta</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w:t>
      </w:r>
      <w:proofErr w:type="spellStart"/>
      <w:r w:rsidRPr="008160A0">
        <w:rPr>
          <w:rFonts w:ascii="Segoe UI" w:hAnsi="Segoe UI" w:cs="Segoe UI"/>
          <w:sz w:val="20"/>
        </w:rPr>
        <w:t>belium</w:t>
      </w:r>
      <w:proofErr w:type="spellEnd"/>
      <w:r w:rsidRPr="008160A0">
        <w:rPr>
          <w:rFonts w:ascii="Segoe UI" w:hAnsi="Segoe UI" w:cs="Segoe UI"/>
          <w:sz w:val="20"/>
        </w:rPr>
        <w:t xml:space="preserve"> </w:t>
      </w:r>
      <w:proofErr w:type="spellStart"/>
      <w:r w:rsidRPr="008160A0">
        <w:rPr>
          <w:rFonts w:ascii="Segoe UI" w:hAnsi="Segoe UI" w:cs="Segoe UI"/>
          <w:sz w:val="20"/>
        </w:rPr>
        <w:t>tuntas</w:t>
      </w:r>
      <w:proofErr w:type="spellEnd"/>
      <w:r w:rsidRPr="008160A0">
        <w:rPr>
          <w:rFonts w:ascii="Segoe UI" w:hAnsi="Segoe UI" w:cs="Segoe UI"/>
          <w:sz w:val="20"/>
        </w:rPr>
        <w:t xml:space="preserve">. Hal </w:t>
      </w:r>
      <w:proofErr w:type="spellStart"/>
      <w:r w:rsidRPr="008160A0">
        <w:rPr>
          <w:rFonts w:ascii="Segoe UI" w:hAnsi="Segoe UI" w:cs="Segoe UI"/>
          <w:sz w:val="20"/>
        </w:rPr>
        <w:t>ini</w:t>
      </w:r>
      <w:proofErr w:type="spellEnd"/>
      <w:r w:rsidRPr="008160A0">
        <w:rPr>
          <w:rFonts w:ascii="Segoe UI" w:hAnsi="Segoe UI" w:cs="Segoe UI"/>
          <w:sz w:val="20"/>
        </w:rPr>
        <w:t xml:space="preserve"> </w:t>
      </w:r>
      <w:proofErr w:type="spellStart"/>
      <w:r w:rsidRPr="008160A0">
        <w:rPr>
          <w:rFonts w:ascii="Segoe UI" w:hAnsi="Segoe UI" w:cs="Segoe UI"/>
          <w:sz w:val="20"/>
        </w:rPr>
        <w:t>disebabkan</w:t>
      </w:r>
      <w:proofErr w:type="spellEnd"/>
      <w:r w:rsidRPr="008160A0">
        <w:rPr>
          <w:rFonts w:ascii="Segoe UI" w:hAnsi="Segoe UI" w:cs="Segoe UI"/>
          <w:sz w:val="20"/>
        </w:rPr>
        <w:t xml:space="preserve"> </w:t>
      </w:r>
      <w:proofErr w:type="spellStart"/>
      <w:r w:rsidRPr="008160A0">
        <w:rPr>
          <w:rFonts w:ascii="Segoe UI" w:hAnsi="Segoe UI" w:cs="Segoe UI"/>
          <w:sz w:val="20"/>
        </w:rPr>
        <w:t>karena</w:t>
      </w:r>
      <w:proofErr w:type="spellEnd"/>
      <w:r w:rsidRPr="008160A0">
        <w:rPr>
          <w:rFonts w:ascii="Segoe UI" w:hAnsi="Segoe UI" w:cs="Segoe UI"/>
          <w:sz w:val="20"/>
        </w:rPr>
        <w:t xml:space="preserve"> media </w:t>
      </w:r>
      <w:proofErr w:type="spellStart"/>
      <w:r w:rsidRPr="008160A0">
        <w:rPr>
          <w:rFonts w:ascii="Segoe UI" w:hAnsi="Segoe UI" w:cs="Segoe UI"/>
          <w:sz w:val="20"/>
        </w:rPr>
        <w:t>pembelajaran</w:t>
      </w:r>
      <w:proofErr w:type="spellEnd"/>
      <w:r w:rsidRPr="008160A0">
        <w:rPr>
          <w:rFonts w:ascii="Segoe UI" w:hAnsi="Segoe UI" w:cs="Segoe UI"/>
          <w:sz w:val="20"/>
        </w:rPr>
        <w:t xml:space="preserve"> yang </w:t>
      </w:r>
      <w:proofErr w:type="spellStart"/>
      <w:r w:rsidRPr="008160A0">
        <w:rPr>
          <w:rFonts w:ascii="Segoe UI" w:hAnsi="Segoe UI" w:cs="Segoe UI"/>
          <w:sz w:val="20"/>
        </w:rPr>
        <w:t>kurang</w:t>
      </w:r>
      <w:proofErr w:type="spellEnd"/>
      <w:r w:rsidRPr="008160A0">
        <w:rPr>
          <w:rFonts w:ascii="Segoe UI" w:hAnsi="Segoe UI" w:cs="Segoe UI"/>
          <w:sz w:val="20"/>
        </w:rPr>
        <w:t xml:space="preserve"> </w:t>
      </w:r>
      <w:proofErr w:type="spellStart"/>
      <w:r w:rsidRPr="008160A0">
        <w:rPr>
          <w:rFonts w:ascii="Segoe UI" w:hAnsi="Segoe UI" w:cs="Segoe UI"/>
          <w:sz w:val="20"/>
        </w:rPr>
        <w:t>memberikan</w:t>
      </w:r>
      <w:proofErr w:type="spellEnd"/>
      <w:r w:rsidRPr="008160A0">
        <w:rPr>
          <w:rFonts w:ascii="Segoe UI" w:hAnsi="Segoe UI" w:cs="Segoe UI"/>
          <w:sz w:val="20"/>
        </w:rPr>
        <w:t xml:space="preserve"> </w:t>
      </w:r>
      <w:proofErr w:type="spellStart"/>
      <w:r w:rsidRPr="008160A0">
        <w:rPr>
          <w:rFonts w:ascii="Segoe UI" w:hAnsi="Segoe UI" w:cs="Segoe UI"/>
          <w:sz w:val="20"/>
        </w:rPr>
        <w:t>informasi</w:t>
      </w:r>
      <w:proofErr w:type="spellEnd"/>
      <w:r w:rsidRPr="008160A0">
        <w:rPr>
          <w:rFonts w:ascii="Segoe UI" w:hAnsi="Segoe UI" w:cs="Segoe UI"/>
          <w:sz w:val="20"/>
        </w:rPr>
        <w:t xml:space="preserve">, </w:t>
      </w:r>
      <w:proofErr w:type="spellStart"/>
      <w:r w:rsidRPr="008160A0">
        <w:rPr>
          <w:rFonts w:ascii="Segoe UI" w:hAnsi="Segoe UI" w:cs="Segoe UI"/>
          <w:sz w:val="20"/>
        </w:rPr>
        <w:t>kurang</w:t>
      </w:r>
      <w:proofErr w:type="spellEnd"/>
      <w:r w:rsidRPr="008160A0">
        <w:rPr>
          <w:rFonts w:ascii="Segoe UI" w:hAnsi="Segoe UI" w:cs="Segoe UI"/>
          <w:sz w:val="20"/>
        </w:rPr>
        <w:t xml:space="preserve"> </w:t>
      </w:r>
      <w:proofErr w:type="spellStart"/>
      <w:r w:rsidRPr="008160A0">
        <w:rPr>
          <w:rFonts w:ascii="Segoe UI" w:hAnsi="Segoe UI" w:cs="Segoe UI"/>
          <w:sz w:val="20"/>
        </w:rPr>
        <w:t>interaktif</w:t>
      </w:r>
      <w:proofErr w:type="spellEnd"/>
      <w:r w:rsidRPr="008160A0">
        <w:rPr>
          <w:rFonts w:ascii="Segoe UI" w:hAnsi="Segoe UI" w:cs="Segoe UI"/>
          <w:sz w:val="20"/>
        </w:rPr>
        <w:t xml:space="preserve"> dan </w:t>
      </w:r>
      <w:proofErr w:type="spellStart"/>
      <w:r w:rsidRPr="008160A0">
        <w:rPr>
          <w:rFonts w:ascii="Segoe UI" w:hAnsi="Segoe UI" w:cs="Segoe UI"/>
          <w:sz w:val="20"/>
        </w:rPr>
        <w:t>tidak</w:t>
      </w:r>
      <w:proofErr w:type="spellEnd"/>
      <w:r w:rsidRPr="008160A0">
        <w:rPr>
          <w:rFonts w:ascii="Segoe UI" w:hAnsi="Segoe UI" w:cs="Segoe UI"/>
          <w:sz w:val="20"/>
        </w:rPr>
        <w:t xml:space="preserve"> </w:t>
      </w:r>
      <w:proofErr w:type="spellStart"/>
      <w:r w:rsidRPr="008160A0">
        <w:rPr>
          <w:rFonts w:ascii="Segoe UI" w:hAnsi="Segoe UI" w:cs="Segoe UI"/>
          <w:sz w:val="20"/>
        </w:rPr>
        <w:t>melibatkan</w:t>
      </w:r>
      <w:proofErr w:type="spellEnd"/>
      <w:r w:rsidRPr="008160A0">
        <w:rPr>
          <w:rFonts w:ascii="Segoe UI" w:hAnsi="Segoe UI" w:cs="Segoe UI"/>
          <w:sz w:val="20"/>
        </w:rPr>
        <w:t xml:space="preserve"> </w:t>
      </w:r>
      <w:proofErr w:type="spellStart"/>
      <w:r w:rsidRPr="008160A0">
        <w:rPr>
          <w:rFonts w:ascii="Segoe UI" w:hAnsi="Segoe UI" w:cs="Segoe UI"/>
          <w:sz w:val="20"/>
        </w:rPr>
        <w:t>peserta</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w:t>
      </w:r>
    </w:p>
    <w:p w14:paraId="10DDD0F4" w14:textId="77777777" w:rsidR="008160A0" w:rsidRPr="008160A0" w:rsidRDefault="008160A0" w:rsidP="008160A0">
      <w:pPr>
        <w:spacing w:after="0"/>
        <w:ind w:firstLine="547"/>
        <w:jc w:val="both"/>
        <w:rPr>
          <w:rFonts w:ascii="Segoe UI" w:hAnsi="Segoe UI" w:cs="Segoe UI"/>
          <w:sz w:val="20"/>
          <w:lang w:val="id"/>
        </w:rPr>
      </w:pPr>
      <w:r w:rsidRPr="008160A0">
        <w:rPr>
          <w:rFonts w:ascii="Segoe UI" w:hAnsi="Segoe UI" w:cs="Segoe UI"/>
          <w:sz w:val="20"/>
        </w:rPr>
        <w:t xml:space="preserve">Banyak </w:t>
      </w:r>
      <w:proofErr w:type="spellStart"/>
      <w:r w:rsidRPr="008160A0">
        <w:rPr>
          <w:rFonts w:ascii="Segoe UI" w:hAnsi="Segoe UI" w:cs="Segoe UI"/>
          <w:sz w:val="20"/>
        </w:rPr>
        <w:t>metode</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yang </w:t>
      </w:r>
      <w:proofErr w:type="spellStart"/>
      <w:r w:rsidRPr="008160A0">
        <w:rPr>
          <w:rFonts w:ascii="Segoe UI" w:hAnsi="Segoe UI" w:cs="Segoe UI"/>
          <w:sz w:val="20"/>
        </w:rPr>
        <w:t>dapat</w:t>
      </w:r>
      <w:proofErr w:type="spellEnd"/>
      <w:r w:rsidRPr="008160A0">
        <w:rPr>
          <w:rFonts w:ascii="Segoe UI" w:hAnsi="Segoe UI" w:cs="Segoe UI"/>
          <w:sz w:val="20"/>
        </w:rPr>
        <w:t xml:space="preserve"> </w:t>
      </w:r>
      <w:proofErr w:type="spellStart"/>
      <w:r w:rsidRPr="008160A0">
        <w:rPr>
          <w:rFonts w:ascii="Segoe UI" w:hAnsi="Segoe UI" w:cs="Segoe UI"/>
          <w:sz w:val="20"/>
        </w:rPr>
        <w:t>digunakan</w:t>
      </w:r>
      <w:proofErr w:type="spellEnd"/>
      <w:r w:rsidRPr="008160A0">
        <w:rPr>
          <w:rFonts w:ascii="Segoe UI" w:hAnsi="Segoe UI" w:cs="Segoe UI"/>
          <w:sz w:val="20"/>
        </w:rPr>
        <w:t xml:space="preserve"> guru, salah </w:t>
      </w:r>
      <w:proofErr w:type="spellStart"/>
      <w:r w:rsidRPr="008160A0">
        <w:rPr>
          <w:rFonts w:ascii="Segoe UI" w:hAnsi="Segoe UI" w:cs="Segoe UI"/>
          <w:sz w:val="20"/>
        </w:rPr>
        <w:t>satu</w:t>
      </w:r>
      <w:proofErr w:type="spellEnd"/>
      <w:r w:rsidRPr="008160A0">
        <w:rPr>
          <w:rFonts w:ascii="Segoe UI" w:hAnsi="Segoe UI" w:cs="Segoe UI"/>
          <w:sz w:val="20"/>
        </w:rPr>
        <w:t xml:space="preserve"> </w:t>
      </w:r>
      <w:proofErr w:type="spellStart"/>
      <w:r w:rsidRPr="008160A0">
        <w:rPr>
          <w:rFonts w:ascii="Segoe UI" w:hAnsi="Segoe UI" w:cs="Segoe UI"/>
          <w:sz w:val="20"/>
        </w:rPr>
        <w:t>alternatif</w:t>
      </w:r>
      <w:proofErr w:type="spellEnd"/>
      <w:r w:rsidRPr="008160A0">
        <w:rPr>
          <w:rFonts w:ascii="Segoe UI" w:hAnsi="Segoe UI" w:cs="Segoe UI"/>
          <w:sz w:val="20"/>
        </w:rPr>
        <w:t xml:space="preserve"> </w:t>
      </w:r>
      <w:proofErr w:type="spellStart"/>
      <w:r w:rsidRPr="008160A0">
        <w:rPr>
          <w:rFonts w:ascii="Segoe UI" w:hAnsi="Segoe UI" w:cs="Segoe UI"/>
          <w:sz w:val="20"/>
        </w:rPr>
        <w:t>metode</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yang </w:t>
      </w:r>
      <w:proofErr w:type="spellStart"/>
      <w:r w:rsidRPr="008160A0">
        <w:rPr>
          <w:rFonts w:ascii="Segoe UI" w:hAnsi="Segoe UI" w:cs="Segoe UI"/>
          <w:sz w:val="20"/>
        </w:rPr>
        <w:t>dapat</w:t>
      </w:r>
      <w:proofErr w:type="spellEnd"/>
      <w:r w:rsidRPr="008160A0">
        <w:rPr>
          <w:rFonts w:ascii="Segoe UI" w:hAnsi="Segoe UI" w:cs="Segoe UI"/>
          <w:sz w:val="20"/>
        </w:rPr>
        <w:t xml:space="preserve"> </w:t>
      </w:r>
      <w:proofErr w:type="spellStart"/>
      <w:r w:rsidRPr="008160A0">
        <w:rPr>
          <w:rFonts w:ascii="Segoe UI" w:hAnsi="Segoe UI" w:cs="Segoe UI"/>
          <w:sz w:val="20"/>
        </w:rPr>
        <w:t>diterapkan</w:t>
      </w:r>
      <w:proofErr w:type="spellEnd"/>
      <w:r w:rsidRPr="008160A0">
        <w:rPr>
          <w:rFonts w:ascii="Segoe UI" w:hAnsi="Segoe UI" w:cs="Segoe UI"/>
          <w:sz w:val="20"/>
        </w:rPr>
        <w:t xml:space="preserve"> oleh guru </w:t>
      </w:r>
      <w:proofErr w:type="spellStart"/>
      <w:r w:rsidRPr="008160A0">
        <w:rPr>
          <w:rFonts w:ascii="Segoe UI" w:hAnsi="Segoe UI" w:cs="Segoe UI"/>
          <w:sz w:val="20"/>
        </w:rPr>
        <w:t>untuk</w:t>
      </w:r>
      <w:proofErr w:type="spellEnd"/>
      <w:r w:rsidRPr="008160A0">
        <w:rPr>
          <w:rFonts w:ascii="Segoe UI" w:hAnsi="Segoe UI" w:cs="Segoe UI"/>
          <w:sz w:val="20"/>
        </w:rPr>
        <w:t xml:space="preserve"> </w:t>
      </w:r>
      <w:proofErr w:type="spellStart"/>
      <w:r w:rsidRPr="008160A0">
        <w:rPr>
          <w:rFonts w:ascii="Segoe UI" w:hAnsi="Segoe UI" w:cs="Segoe UI"/>
          <w:sz w:val="20"/>
        </w:rPr>
        <w:t>memenuhi</w:t>
      </w:r>
      <w:proofErr w:type="spellEnd"/>
      <w:r w:rsidRPr="008160A0">
        <w:rPr>
          <w:rFonts w:ascii="Segoe UI" w:hAnsi="Segoe UI" w:cs="Segoe UI"/>
          <w:sz w:val="20"/>
        </w:rPr>
        <w:t xml:space="preserve"> </w:t>
      </w:r>
      <w:proofErr w:type="spellStart"/>
      <w:r w:rsidRPr="008160A0">
        <w:rPr>
          <w:rFonts w:ascii="Segoe UI" w:hAnsi="Segoe UI" w:cs="Segoe UI"/>
          <w:sz w:val="20"/>
        </w:rPr>
        <w:t>tuntutan</w:t>
      </w:r>
      <w:proofErr w:type="spellEnd"/>
      <w:r w:rsidRPr="008160A0">
        <w:rPr>
          <w:rFonts w:ascii="Segoe UI" w:hAnsi="Segoe UI" w:cs="Segoe UI"/>
          <w:sz w:val="20"/>
        </w:rPr>
        <w:t xml:space="preserve"> pada </w:t>
      </w:r>
      <w:proofErr w:type="spellStart"/>
      <w:r w:rsidRPr="008160A0">
        <w:rPr>
          <w:rFonts w:ascii="Segoe UI" w:hAnsi="Segoe UI" w:cs="Segoe UI"/>
          <w:sz w:val="20"/>
        </w:rPr>
        <w:t>pembelajaran</w:t>
      </w:r>
      <w:proofErr w:type="spellEnd"/>
      <w:r w:rsidRPr="008160A0">
        <w:rPr>
          <w:rFonts w:ascii="Segoe UI" w:hAnsi="Segoe UI" w:cs="Segoe UI"/>
          <w:sz w:val="20"/>
        </w:rPr>
        <w:t xml:space="preserve"> IPS </w:t>
      </w:r>
      <w:proofErr w:type="spellStart"/>
      <w:r w:rsidRPr="008160A0">
        <w:rPr>
          <w:rFonts w:ascii="Segoe UI" w:hAnsi="Segoe UI" w:cs="Segoe UI"/>
          <w:sz w:val="20"/>
        </w:rPr>
        <w:t>adalah</w:t>
      </w:r>
      <w:proofErr w:type="spellEnd"/>
      <w:r w:rsidRPr="008160A0">
        <w:rPr>
          <w:rFonts w:ascii="Segoe UI" w:hAnsi="Segoe UI" w:cs="Segoe UI"/>
          <w:sz w:val="20"/>
        </w:rPr>
        <w:t xml:space="preserve"> </w:t>
      </w:r>
      <w:proofErr w:type="spellStart"/>
      <w:r w:rsidRPr="008160A0">
        <w:rPr>
          <w:rFonts w:ascii="Segoe UI" w:hAnsi="Segoe UI" w:cs="Segoe UI"/>
          <w:sz w:val="20"/>
        </w:rPr>
        <w:t>metode</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w:t>
      </w:r>
      <w:r w:rsidRPr="008160A0">
        <w:rPr>
          <w:rFonts w:ascii="Segoe UI" w:hAnsi="Segoe UI" w:cs="Segoe UI"/>
          <w:i/>
          <w:iCs/>
          <w:sz w:val="20"/>
        </w:rPr>
        <w:t>active debate</w:t>
      </w:r>
      <w:r w:rsidRPr="008160A0">
        <w:rPr>
          <w:rFonts w:ascii="Segoe UI" w:hAnsi="Segoe UI" w:cs="Segoe UI"/>
          <w:sz w:val="20"/>
        </w:rPr>
        <w:t xml:space="preserve">. </w:t>
      </w:r>
      <w:r w:rsidRPr="008160A0">
        <w:rPr>
          <w:rFonts w:ascii="Segoe UI" w:hAnsi="Segoe UI" w:cs="Segoe UI"/>
          <w:sz w:val="20"/>
          <w:lang w:val="id"/>
        </w:rPr>
        <w:t xml:space="preserve">Menurut Said dan </w:t>
      </w:r>
      <w:proofErr w:type="spellStart"/>
      <w:r w:rsidRPr="008160A0">
        <w:rPr>
          <w:rFonts w:ascii="Segoe UI" w:hAnsi="Segoe UI" w:cs="Segoe UI"/>
          <w:sz w:val="20"/>
          <w:lang w:val="id"/>
        </w:rPr>
        <w:t>Budimanjaya</w:t>
      </w:r>
      <w:proofErr w:type="spellEnd"/>
      <w:r w:rsidRPr="008160A0">
        <w:rPr>
          <w:rFonts w:ascii="Segoe UI" w:hAnsi="Segoe UI" w:cs="Segoe UI"/>
          <w:sz w:val="20"/>
          <w:lang w:val="id"/>
        </w:rPr>
        <w:t xml:space="preserve"> (2015:59), metode </w:t>
      </w:r>
      <w:proofErr w:type="spellStart"/>
      <w:r w:rsidRPr="008160A0">
        <w:rPr>
          <w:rFonts w:ascii="Segoe UI" w:hAnsi="Segoe UI" w:cs="Segoe UI"/>
          <w:i/>
          <w:sz w:val="20"/>
          <w:lang w:val="id"/>
        </w:rPr>
        <w:t>active</w:t>
      </w:r>
      <w:proofErr w:type="spellEnd"/>
      <w:r w:rsidRPr="008160A0">
        <w:rPr>
          <w:rFonts w:ascii="Segoe UI" w:hAnsi="Segoe UI" w:cs="Segoe UI"/>
          <w:i/>
          <w:sz w:val="20"/>
          <w:lang w:val="id"/>
        </w:rPr>
        <w:t xml:space="preserve"> </w:t>
      </w:r>
      <w:proofErr w:type="spellStart"/>
      <w:r w:rsidRPr="008160A0">
        <w:rPr>
          <w:rFonts w:ascii="Segoe UI" w:hAnsi="Segoe UI" w:cs="Segoe UI"/>
          <w:i/>
          <w:sz w:val="20"/>
          <w:lang w:val="id"/>
        </w:rPr>
        <w:t>debate</w:t>
      </w:r>
      <w:proofErr w:type="spellEnd"/>
      <w:r w:rsidRPr="008160A0">
        <w:rPr>
          <w:rFonts w:ascii="Segoe UI" w:hAnsi="Segoe UI" w:cs="Segoe UI"/>
          <w:i/>
          <w:sz w:val="20"/>
          <w:lang w:val="id"/>
        </w:rPr>
        <w:t xml:space="preserve"> </w:t>
      </w:r>
      <w:r w:rsidRPr="008160A0">
        <w:rPr>
          <w:rFonts w:ascii="Segoe UI" w:hAnsi="Segoe UI" w:cs="Segoe UI"/>
          <w:sz w:val="20"/>
          <w:lang w:val="id"/>
        </w:rPr>
        <w:t>menekankan pada kemampuan mempertahankan argumentasi.</w:t>
      </w:r>
      <w:r w:rsidRPr="008160A0">
        <w:rPr>
          <w:rFonts w:ascii="Segoe UI" w:hAnsi="Segoe UI" w:cs="Segoe UI"/>
          <w:sz w:val="20"/>
        </w:rPr>
        <w:t xml:space="preserve"> </w:t>
      </w:r>
      <w:proofErr w:type="spellStart"/>
      <w:r w:rsidRPr="008160A0">
        <w:rPr>
          <w:rFonts w:ascii="Segoe UI" w:hAnsi="Segoe UI" w:cs="Segoe UI"/>
          <w:sz w:val="20"/>
        </w:rPr>
        <w:t>Sholahuddin</w:t>
      </w:r>
      <w:proofErr w:type="spellEnd"/>
      <w:r w:rsidRPr="008160A0">
        <w:rPr>
          <w:rFonts w:ascii="Segoe UI" w:hAnsi="Segoe UI" w:cs="Segoe UI"/>
          <w:sz w:val="20"/>
        </w:rPr>
        <w:t xml:space="preserve"> dan </w:t>
      </w:r>
      <w:proofErr w:type="spellStart"/>
      <w:r w:rsidRPr="008160A0">
        <w:rPr>
          <w:rFonts w:ascii="Segoe UI" w:hAnsi="Segoe UI" w:cs="Segoe UI"/>
          <w:sz w:val="20"/>
        </w:rPr>
        <w:t>Alawiyah</w:t>
      </w:r>
      <w:proofErr w:type="spellEnd"/>
      <w:r w:rsidRPr="008160A0">
        <w:rPr>
          <w:rFonts w:ascii="Segoe UI" w:hAnsi="Segoe UI" w:cs="Segoe UI"/>
          <w:sz w:val="20"/>
        </w:rPr>
        <w:t xml:space="preserve"> (2021: 250) juga </w:t>
      </w:r>
      <w:proofErr w:type="spellStart"/>
      <w:r w:rsidRPr="008160A0">
        <w:rPr>
          <w:rFonts w:ascii="Segoe UI" w:hAnsi="Segoe UI" w:cs="Segoe UI"/>
          <w:sz w:val="20"/>
        </w:rPr>
        <w:t>menyatakan</w:t>
      </w:r>
      <w:proofErr w:type="spellEnd"/>
      <w:r w:rsidRPr="008160A0">
        <w:rPr>
          <w:rFonts w:ascii="Segoe UI" w:hAnsi="Segoe UI" w:cs="Segoe UI"/>
          <w:sz w:val="20"/>
        </w:rPr>
        <w:t xml:space="preserve"> </w:t>
      </w:r>
      <w:proofErr w:type="spellStart"/>
      <w:r w:rsidRPr="008160A0">
        <w:rPr>
          <w:rFonts w:ascii="Segoe UI" w:hAnsi="Segoe UI" w:cs="Segoe UI"/>
          <w:sz w:val="20"/>
        </w:rPr>
        <w:t>bahwa</w:t>
      </w:r>
      <w:proofErr w:type="spellEnd"/>
      <w:r w:rsidRPr="008160A0">
        <w:rPr>
          <w:rFonts w:ascii="Segoe UI" w:hAnsi="Segoe UI" w:cs="Segoe UI"/>
          <w:sz w:val="20"/>
        </w:rPr>
        <w:t xml:space="preserve"> </w:t>
      </w:r>
      <w:proofErr w:type="spellStart"/>
      <w:r w:rsidRPr="008160A0">
        <w:rPr>
          <w:rFonts w:ascii="Segoe UI" w:hAnsi="Segoe UI" w:cs="Segoe UI"/>
          <w:sz w:val="20"/>
        </w:rPr>
        <w:t>metode</w:t>
      </w:r>
      <w:proofErr w:type="spellEnd"/>
      <w:r w:rsidRPr="008160A0">
        <w:rPr>
          <w:rFonts w:ascii="Segoe UI" w:hAnsi="Segoe UI" w:cs="Segoe UI"/>
          <w:sz w:val="20"/>
        </w:rPr>
        <w:t xml:space="preserve"> </w:t>
      </w:r>
      <w:proofErr w:type="spellStart"/>
      <w:r w:rsidRPr="008160A0">
        <w:rPr>
          <w:rFonts w:ascii="Segoe UI" w:hAnsi="Segoe UI" w:cs="Segoe UI"/>
          <w:i/>
          <w:iCs/>
          <w:sz w:val="20"/>
        </w:rPr>
        <w:t>acive</w:t>
      </w:r>
      <w:proofErr w:type="spellEnd"/>
      <w:r w:rsidRPr="008160A0">
        <w:rPr>
          <w:rFonts w:ascii="Segoe UI" w:hAnsi="Segoe UI" w:cs="Segoe UI"/>
          <w:i/>
          <w:iCs/>
          <w:sz w:val="20"/>
        </w:rPr>
        <w:t xml:space="preserve"> debate</w:t>
      </w:r>
      <w:r w:rsidRPr="008160A0">
        <w:rPr>
          <w:rFonts w:ascii="Segoe UI" w:hAnsi="Segoe UI" w:cs="Segoe UI"/>
          <w:sz w:val="20"/>
        </w:rPr>
        <w:t xml:space="preserve"> </w:t>
      </w:r>
      <w:proofErr w:type="spellStart"/>
      <w:r w:rsidRPr="008160A0">
        <w:rPr>
          <w:rFonts w:ascii="Segoe UI" w:hAnsi="Segoe UI" w:cs="Segoe UI"/>
          <w:sz w:val="20"/>
        </w:rPr>
        <w:t>merupakan</w:t>
      </w:r>
      <w:proofErr w:type="spellEnd"/>
      <w:r w:rsidRPr="008160A0">
        <w:rPr>
          <w:rFonts w:ascii="Segoe UI" w:hAnsi="Segoe UI" w:cs="Segoe UI"/>
          <w:sz w:val="20"/>
        </w:rPr>
        <w:t xml:space="preserve"> </w:t>
      </w:r>
      <w:proofErr w:type="spellStart"/>
      <w:r w:rsidRPr="008160A0">
        <w:rPr>
          <w:rFonts w:ascii="Segoe UI" w:hAnsi="Segoe UI" w:cs="Segoe UI"/>
          <w:sz w:val="20"/>
        </w:rPr>
        <w:t>metode</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yang </w:t>
      </w:r>
      <w:proofErr w:type="spellStart"/>
      <w:r w:rsidRPr="008160A0">
        <w:rPr>
          <w:rFonts w:ascii="Segoe UI" w:hAnsi="Segoe UI" w:cs="Segoe UI"/>
          <w:sz w:val="20"/>
        </w:rPr>
        <w:t>bertujuan</w:t>
      </w:r>
      <w:proofErr w:type="spellEnd"/>
      <w:r w:rsidRPr="008160A0">
        <w:rPr>
          <w:rFonts w:ascii="Segoe UI" w:hAnsi="Segoe UI" w:cs="Segoe UI"/>
          <w:sz w:val="20"/>
        </w:rPr>
        <w:t xml:space="preserve"> </w:t>
      </w:r>
      <w:proofErr w:type="spellStart"/>
      <w:r w:rsidRPr="008160A0">
        <w:rPr>
          <w:rFonts w:ascii="Segoe UI" w:hAnsi="Segoe UI" w:cs="Segoe UI"/>
          <w:sz w:val="20"/>
        </w:rPr>
        <w:t>untuk</w:t>
      </w:r>
      <w:proofErr w:type="spellEnd"/>
      <w:r w:rsidRPr="008160A0">
        <w:rPr>
          <w:rFonts w:ascii="Segoe UI" w:hAnsi="Segoe UI" w:cs="Segoe UI"/>
          <w:sz w:val="20"/>
        </w:rPr>
        <w:t xml:space="preserve"> </w:t>
      </w:r>
      <w:proofErr w:type="spellStart"/>
      <w:r w:rsidRPr="008160A0">
        <w:rPr>
          <w:rFonts w:ascii="Segoe UI" w:hAnsi="Segoe UI" w:cs="Segoe UI"/>
          <w:sz w:val="20"/>
        </w:rPr>
        <w:t>mendorong</w:t>
      </w:r>
      <w:proofErr w:type="spellEnd"/>
      <w:r w:rsidRPr="008160A0">
        <w:rPr>
          <w:rFonts w:ascii="Segoe UI" w:hAnsi="Segoe UI" w:cs="Segoe UI"/>
          <w:sz w:val="20"/>
        </w:rPr>
        <w:t xml:space="preserve"> </w:t>
      </w:r>
      <w:proofErr w:type="spellStart"/>
      <w:r w:rsidRPr="008160A0">
        <w:rPr>
          <w:rFonts w:ascii="Segoe UI" w:hAnsi="Segoe UI" w:cs="Segoe UI"/>
          <w:sz w:val="20"/>
        </w:rPr>
        <w:t>peserta</w:t>
      </w:r>
      <w:proofErr w:type="spellEnd"/>
      <w:r w:rsidRPr="008160A0">
        <w:rPr>
          <w:rFonts w:ascii="Segoe UI" w:hAnsi="Segoe UI" w:cs="Segoe UI"/>
          <w:sz w:val="20"/>
        </w:rPr>
        <w:t xml:space="preserve"> </w:t>
      </w:r>
      <w:proofErr w:type="spellStart"/>
      <w:r w:rsidRPr="008160A0">
        <w:rPr>
          <w:rFonts w:ascii="Segoe UI" w:hAnsi="Segoe UI" w:cs="Segoe UI"/>
          <w:sz w:val="20"/>
        </w:rPr>
        <w:t>didik</w:t>
      </w:r>
      <w:proofErr w:type="spellEnd"/>
      <w:r w:rsidRPr="008160A0">
        <w:rPr>
          <w:rFonts w:ascii="Segoe UI" w:hAnsi="Segoe UI" w:cs="Segoe UI"/>
          <w:sz w:val="20"/>
        </w:rPr>
        <w:t xml:space="preserve"> </w:t>
      </w:r>
      <w:proofErr w:type="spellStart"/>
      <w:r w:rsidRPr="008160A0">
        <w:rPr>
          <w:rFonts w:ascii="Segoe UI" w:hAnsi="Segoe UI" w:cs="Segoe UI"/>
          <w:sz w:val="20"/>
        </w:rPr>
        <w:t>untuk</w:t>
      </w:r>
      <w:proofErr w:type="spellEnd"/>
      <w:r w:rsidRPr="008160A0">
        <w:rPr>
          <w:rFonts w:ascii="Segoe UI" w:hAnsi="Segoe UI" w:cs="Segoe UI"/>
          <w:sz w:val="20"/>
        </w:rPr>
        <w:t xml:space="preserve"> </w:t>
      </w:r>
      <w:proofErr w:type="spellStart"/>
      <w:r w:rsidRPr="008160A0">
        <w:rPr>
          <w:rFonts w:ascii="Segoe UI" w:hAnsi="Segoe UI" w:cs="Segoe UI"/>
          <w:sz w:val="20"/>
        </w:rPr>
        <w:t>membangun</w:t>
      </w:r>
      <w:proofErr w:type="spellEnd"/>
      <w:r w:rsidRPr="008160A0">
        <w:rPr>
          <w:rFonts w:ascii="Segoe UI" w:hAnsi="Segoe UI" w:cs="Segoe UI"/>
          <w:sz w:val="20"/>
        </w:rPr>
        <w:t xml:space="preserve"> </w:t>
      </w:r>
      <w:proofErr w:type="spellStart"/>
      <w:r w:rsidRPr="008160A0">
        <w:rPr>
          <w:rFonts w:ascii="Segoe UI" w:hAnsi="Segoe UI" w:cs="Segoe UI"/>
          <w:sz w:val="20"/>
        </w:rPr>
        <w:t>pengetahuannya</w:t>
      </w:r>
      <w:proofErr w:type="spellEnd"/>
      <w:r w:rsidRPr="008160A0">
        <w:rPr>
          <w:rFonts w:ascii="Segoe UI" w:hAnsi="Segoe UI" w:cs="Segoe UI"/>
          <w:sz w:val="20"/>
        </w:rPr>
        <w:t xml:space="preserve"> </w:t>
      </w:r>
      <w:proofErr w:type="spellStart"/>
      <w:r w:rsidRPr="008160A0">
        <w:rPr>
          <w:rFonts w:ascii="Segoe UI" w:hAnsi="Segoe UI" w:cs="Segoe UI"/>
          <w:sz w:val="20"/>
        </w:rPr>
        <w:t>untuk</w:t>
      </w:r>
      <w:proofErr w:type="spellEnd"/>
      <w:r w:rsidRPr="008160A0">
        <w:rPr>
          <w:rFonts w:ascii="Segoe UI" w:hAnsi="Segoe UI" w:cs="Segoe UI"/>
          <w:sz w:val="20"/>
        </w:rPr>
        <w:t xml:space="preserve"> </w:t>
      </w:r>
      <w:proofErr w:type="spellStart"/>
      <w:r w:rsidRPr="008160A0">
        <w:rPr>
          <w:rFonts w:ascii="Segoe UI" w:hAnsi="Segoe UI" w:cs="Segoe UI"/>
          <w:sz w:val="20"/>
        </w:rPr>
        <w:t>mengemukakan</w:t>
      </w:r>
      <w:proofErr w:type="spellEnd"/>
      <w:r w:rsidRPr="008160A0">
        <w:rPr>
          <w:rFonts w:ascii="Segoe UI" w:hAnsi="Segoe UI" w:cs="Segoe UI"/>
          <w:sz w:val="20"/>
        </w:rPr>
        <w:t xml:space="preserve"> </w:t>
      </w:r>
      <w:proofErr w:type="spellStart"/>
      <w:r w:rsidRPr="008160A0">
        <w:rPr>
          <w:rFonts w:ascii="Segoe UI" w:hAnsi="Segoe UI" w:cs="Segoe UI"/>
          <w:sz w:val="20"/>
        </w:rPr>
        <w:t>pendapat</w:t>
      </w:r>
      <w:proofErr w:type="spellEnd"/>
      <w:r w:rsidRPr="008160A0">
        <w:rPr>
          <w:rFonts w:ascii="Segoe UI" w:hAnsi="Segoe UI" w:cs="Segoe UI"/>
          <w:sz w:val="20"/>
        </w:rPr>
        <w:t xml:space="preserve"> </w:t>
      </w:r>
      <w:proofErr w:type="spellStart"/>
      <w:r w:rsidRPr="008160A0">
        <w:rPr>
          <w:rFonts w:ascii="Segoe UI" w:hAnsi="Segoe UI" w:cs="Segoe UI"/>
          <w:sz w:val="20"/>
        </w:rPr>
        <w:t>melalui</w:t>
      </w:r>
      <w:proofErr w:type="spellEnd"/>
      <w:r w:rsidRPr="008160A0">
        <w:rPr>
          <w:rFonts w:ascii="Segoe UI" w:hAnsi="Segoe UI" w:cs="Segoe UI"/>
          <w:sz w:val="20"/>
        </w:rPr>
        <w:t xml:space="preserve"> </w:t>
      </w:r>
      <w:proofErr w:type="spellStart"/>
      <w:r w:rsidRPr="008160A0">
        <w:rPr>
          <w:rFonts w:ascii="Segoe UI" w:hAnsi="Segoe UI" w:cs="Segoe UI"/>
          <w:sz w:val="20"/>
        </w:rPr>
        <w:t>perdebatan</w:t>
      </w:r>
      <w:proofErr w:type="spellEnd"/>
      <w:r w:rsidRPr="008160A0">
        <w:rPr>
          <w:rFonts w:ascii="Segoe UI" w:hAnsi="Segoe UI" w:cs="Segoe UI"/>
          <w:sz w:val="20"/>
        </w:rPr>
        <w:t xml:space="preserve"> </w:t>
      </w:r>
      <w:proofErr w:type="spellStart"/>
      <w:r w:rsidRPr="008160A0">
        <w:rPr>
          <w:rFonts w:ascii="Segoe UI" w:hAnsi="Segoe UI" w:cs="Segoe UI"/>
          <w:sz w:val="20"/>
        </w:rPr>
        <w:t>kelompok</w:t>
      </w:r>
      <w:proofErr w:type="spellEnd"/>
      <w:r w:rsidRPr="008160A0">
        <w:rPr>
          <w:rFonts w:ascii="Segoe UI" w:hAnsi="Segoe UI" w:cs="Segoe UI"/>
          <w:sz w:val="20"/>
        </w:rPr>
        <w:t xml:space="preserve"> </w:t>
      </w:r>
      <w:proofErr w:type="spellStart"/>
      <w:r w:rsidRPr="008160A0">
        <w:rPr>
          <w:rFonts w:ascii="Segoe UI" w:hAnsi="Segoe UI" w:cs="Segoe UI"/>
          <w:sz w:val="20"/>
        </w:rPr>
        <w:t>diskusi</w:t>
      </w:r>
      <w:proofErr w:type="spellEnd"/>
      <w:r w:rsidRPr="008160A0">
        <w:rPr>
          <w:rFonts w:ascii="Segoe UI" w:hAnsi="Segoe UI" w:cs="Segoe UI"/>
          <w:sz w:val="20"/>
        </w:rPr>
        <w:t xml:space="preserve"> yang </w:t>
      </w:r>
      <w:proofErr w:type="spellStart"/>
      <w:r w:rsidRPr="008160A0">
        <w:rPr>
          <w:rFonts w:ascii="Segoe UI" w:hAnsi="Segoe UI" w:cs="Segoe UI"/>
          <w:sz w:val="20"/>
        </w:rPr>
        <w:t>disatukan</w:t>
      </w:r>
      <w:proofErr w:type="spellEnd"/>
      <w:r w:rsidRPr="008160A0">
        <w:rPr>
          <w:rFonts w:ascii="Segoe UI" w:hAnsi="Segoe UI" w:cs="Segoe UI"/>
          <w:sz w:val="20"/>
        </w:rPr>
        <w:t xml:space="preserve"> </w:t>
      </w:r>
      <w:proofErr w:type="spellStart"/>
      <w:r w:rsidRPr="008160A0">
        <w:rPr>
          <w:rFonts w:ascii="Segoe UI" w:hAnsi="Segoe UI" w:cs="Segoe UI"/>
          <w:sz w:val="20"/>
        </w:rPr>
        <w:t>dalam</w:t>
      </w:r>
      <w:proofErr w:type="spellEnd"/>
      <w:r w:rsidRPr="008160A0">
        <w:rPr>
          <w:rFonts w:ascii="Segoe UI" w:hAnsi="Segoe UI" w:cs="Segoe UI"/>
          <w:sz w:val="20"/>
        </w:rPr>
        <w:t xml:space="preserve"> </w:t>
      </w:r>
      <w:proofErr w:type="spellStart"/>
      <w:r w:rsidRPr="008160A0">
        <w:rPr>
          <w:rFonts w:ascii="Segoe UI" w:hAnsi="Segoe UI" w:cs="Segoe UI"/>
          <w:sz w:val="20"/>
        </w:rPr>
        <w:t>sebuah</w:t>
      </w:r>
      <w:proofErr w:type="spellEnd"/>
      <w:r w:rsidRPr="008160A0">
        <w:rPr>
          <w:rFonts w:ascii="Segoe UI" w:hAnsi="Segoe UI" w:cs="Segoe UI"/>
          <w:sz w:val="20"/>
        </w:rPr>
        <w:t xml:space="preserve"> </w:t>
      </w:r>
      <w:proofErr w:type="spellStart"/>
      <w:r w:rsidRPr="008160A0">
        <w:rPr>
          <w:rFonts w:ascii="Segoe UI" w:hAnsi="Segoe UI" w:cs="Segoe UI"/>
          <w:sz w:val="20"/>
        </w:rPr>
        <w:t>diskusi</w:t>
      </w:r>
      <w:proofErr w:type="spellEnd"/>
      <w:r w:rsidRPr="008160A0">
        <w:rPr>
          <w:rFonts w:ascii="Segoe UI" w:hAnsi="Segoe UI" w:cs="Segoe UI"/>
          <w:sz w:val="20"/>
        </w:rPr>
        <w:t xml:space="preserve"> </w:t>
      </w:r>
      <w:proofErr w:type="spellStart"/>
      <w:r w:rsidRPr="008160A0">
        <w:rPr>
          <w:rFonts w:ascii="Segoe UI" w:hAnsi="Segoe UI" w:cs="Segoe UI"/>
          <w:sz w:val="20"/>
        </w:rPr>
        <w:t>kelas</w:t>
      </w:r>
      <w:proofErr w:type="spellEnd"/>
      <w:r w:rsidRPr="008160A0">
        <w:rPr>
          <w:rFonts w:ascii="Segoe UI" w:hAnsi="Segoe UI" w:cs="Segoe UI"/>
          <w:sz w:val="20"/>
        </w:rPr>
        <w:t xml:space="preserve">. </w:t>
      </w:r>
      <w:r w:rsidRPr="008160A0">
        <w:rPr>
          <w:rFonts w:ascii="Segoe UI" w:hAnsi="Segoe UI" w:cs="Segoe UI"/>
          <w:sz w:val="20"/>
          <w:lang w:val="id"/>
        </w:rPr>
        <w:t xml:space="preserve">Dalam hal ini, peserta didik dibagi menjadi dua kelompok yaitu kelompok pro dan kontra untuk kemudian secara kelompok berdiskusi untuk menyusun argumen sesuai dengan posisi kelompoknya </w:t>
      </w:r>
      <w:proofErr w:type="spellStart"/>
      <w:r w:rsidRPr="008160A0">
        <w:rPr>
          <w:rFonts w:ascii="Segoe UI" w:hAnsi="Segoe UI" w:cs="Segoe UI"/>
          <w:sz w:val="20"/>
          <w:lang w:val="id"/>
        </w:rPr>
        <w:t>masing</w:t>
      </w:r>
      <w:proofErr w:type="spellEnd"/>
      <w:r w:rsidRPr="008160A0">
        <w:rPr>
          <w:rFonts w:ascii="Segoe UI" w:hAnsi="Segoe UI" w:cs="Segoe UI"/>
          <w:sz w:val="20"/>
          <w:lang w:val="id"/>
        </w:rPr>
        <w:t xml:space="preserve"> </w:t>
      </w:r>
      <w:proofErr w:type="spellStart"/>
      <w:r w:rsidRPr="008160A0">
        <w:rPr>
          <w:rFonts w:ascii="Segoe UI" w:hAnsi="Segoe UI" w:cs="Segoe UI"/>
          <w:sz w:val="20"/>
          <w:lang w:val="id"/>
        </w:rPr>
        <w:t>masing</w:t>
      </w:r>
      <w:proofErr w:type="spellEnd"/>
      <w:r w:rsidRPr="008160A0">
        <w:rPr>
          <w:rFonts w:ascii="Segoe UI" w:hAnsi="Segoe UI" w:cs="Segoe UI"/>
          <w:sz w:val="20"/>
          <w:lang w:val="id"/>
        </w:rPr>
        <w:t xml:space="preserve">. Menurut </w:t>
      </w:r>
      <w:proofErr w:type="spellStart"/>
      <w:r w:rsidRPr="008160A0">
        <w:rPr>
          <w:rFonts w:ascii="Segoe UI" w:hAnsi="Segoe UI" w:cs="Segoe UI"/>
          <w:sz w:val="20"/>
          <w:lang w:val="id"/>
        </w:rPr>
        <w:t>Arumpoko</w:t>
      </w:r>
      <w:proofErr w:type="spellEnd"/>
      <w:r w:rsidRPr="008160A0">
        <w:rPr>
          <w:rFonts w:ascii="Segoe UI" w:hAnsi="Segoe UI" w:cs="Segoe UI"/>
          <w:sz w:val="20"/>
          <w:lang w:val="id"/>
        </w:rPr>
        <w:t xml:space="preserve"> (2017: 41), ada beberapa kelebihan dari metode </w:t>
      </w:r>
      <w:proofErr w:type="spellStart"/>
      <w:r w:rsidRPr="008160A0">
        <w:rPr>
          <w:rFonts w:ascii="Segoe UI" w:hAnsi="Segoe UI" w:cs="Segoe UI"/>
          <w:i/>
          <w:iCs/>
          <w:sz w:val="20"/>
          <w:lang w:val="id"/>
        </w:rPr>
        <w:t>active</w:t>
      </w:r>
      <w:proofErr w:type="spellEnd"/>
      <w:r w:rsidRPr="008160A0">
        <w:rPr>
          <w:rFonts w:ascii="Segoe UI" w:hAnsi="Segoe UI" w:cs="Segoe UI"/>
          <w:i/>
          <w:iCs/>
          <w:sz w:val="20"/>
          <w:lang w:val="id"/>
        </w:rPr>
        <w:t xml:space="preserve"> </w:t>
      </w:r>
      <w:proofErr w:type="spellStart"/>
      <w:r w:rsidRPr="008160A0">
        <w:rPr>
          <w:rFonts w:ascii="Segoe UI" w:hAnsi="Segoe UI" w:cs="Segoe UI"/>
          <w:i/>
          <w:iCs/>
          <w:sz w:val="20"/>
          <w:lang w:val="id"/>
        </w:rPr>
        <w:t>debate</w:t>
      </w:r>
      <w:proofErr w:type="spellEnd"/>
      <w:r w:rsidRPr="008160A0">
        <w:rPr>
          <w:rFonts w:ascii="Segoe UI" w:hAnsi="Segoe UI" w:cs="Segoe UI"/>
          <w:sz w:val="20"/>
          <w:lang w:val="id"/>
        </w:rPr>
        <w:t xml:space="preserve"> </w:t>
      </w:r>
      <w:proofErr w:type="spellStart"/>
      <w:r w:rsidRPr="008160A0">
        <w:rPr>
          <w:rFonts w:ascii="Segoe UI" w:hAnsi="Segoe UI" w:cs="Segoe UI"/>
          <w:sz w:val="20"/>
          <w:lang w:val="id"/>
        </w:rPr>
        <w:t>diantaranya</w:t>
      </w:r>
      <w:proofErr w:type="spellEnd"/>
      <w:r w:rsidRPr="008160A0">
        <w:rPr>
          <w:rFonts w:ascii="Segoe UI" w:hAnsi="Segoe UI" w:cs="Segoe UI"/>
          <w:sz w:val="20"/>
          <w:lang w:val="id"/>
        </w:rPr>
        <w:t xml:space="preserve">  1) melatih peserta didik untuk aktif dalam pembelajaran dengan menyampaikan pendapat; 2) membangkitkan motivasi belajar peserta didik; 3) melatih peserta didik untuk berpikir kritis; 4) melatih kemampuan untuk bekerja sama dalam kelompok; 5) dapat digunakan dan diterapkan pada kelompok kelas kecil maupun besar; 6) tidak memerlukan banyak media. </w:t>
      </w:r>
    </w:p>
    <w:p w14:paraId="28A5D1DF" w14:textId="77777777" w:rsidR="00503B41" w:rsidRPr="000354A7" w:rsidRDefault="008160A0" w:rsidP="008160A0">
      <w:pPr>
        <w:spacing w:after="0"/>
        <w:ind w:firstLine="547"/>
        <w:jc w:val="both"/>
        <w:rPr>
          <w:rFonts w:ascii="Segoe UI" w:hAnsi="Segoe UI" w:cs="Segoe UI"/>
          <w:sz w:val="20"/>
        </w:rPr>
      </w:pPr>
      <w:proofErr w:type="spellStart"/>
      <w:r w:rsidRPr="008160A0">
        <w:rPr>
          <w:rFonts w:ascii="Segoe UI" w:hAnsi="Segoe UI" w:cs="Segoe UI"/>
          <w:sz w:val="20"/>
        </w:rPr>
        <w:t>Berdasarkan</w:t>
      </w:r>
      <w:proofErr w:type="spellEnd"/>
      <w:r w:rsidRPr="008160A0">
        <w:rPr>
          <w:rFonts w:ascii="Segoe UI" w:hAnsi="Segoe UI" w:cs="Segoe UI"/>
          <w:sz w:val="20"/>
        </w:rPr>
        <w:t xml:space="preserve"> </w:t>
      </w:r>
      <w:proofErr w:type="spellStart"/>
      <w:r w:rsidRPr="008160A0">
        <w:rPr>
          <w:rFonts w:ascii="Segoe UI" w:hAnsi="Segoe UI" w:cs="Segoe UI"/>
          <w:sz w:val="20"/>
        </w:rPr>
        <w:t>permasalahan</w:t>
      </w:r>
      <w:proofErr w:type="spellEnd"/>
      <w:r w:rsidRPr="008160A0">
        <w:rPr>
          <w:rFonts w:ascii="Segoe UI" w:hAnsi="Segoe UI" w:cs="Segoe UI"/>
          <w:sz w:val="20"/>
        </w:rPr>
        <w:t xml:space="preserve"> di </w:t>
      </w:r>
      <w:proofErr w:type="spellStart"/>
      <w:r w:rsidRPr="008160A0">
        <w:rPr>
          <w:rFonts w:ascii="Segoe UI" w:hAnsi="Segoe UI" w:cs="Segoe UI"/>
          <w:sz w:val="20"/>
        </w:rPr>
        <w:t>atas</w:t>
      </w:r>
      <w:proofErr w:type="spellEnd"/>
      <w:r w:rsidRPr="008160A0">
        <w:rPr>
          <w:rFonts w:ascii="Segoe UI" w:hAnsi="Segoe UI" w:cs="Segoe UI"/>
          <w:sz w:val="20"/>
        </w:rPr>
        <w:t xml:space="preserve">, </w:t>
      </w:r>
      <w:proofErr w:type="spellStart"/>
      <w:r w:rsidRPr="008160A0">
        <w:rPr>
          <w:rFonts w:ascii="Segoe UI" w:hAnsi="Segoe UI" w:cs="Segoe UI"/>
          <w:sz w:val="20"/>
        </w:rPr>
        <w:t>peneliti</w:t>
      </w:r>
      <w:proofErr w:type="spellEnd"/>
      <w:r w:rsidRPr="008160A0">
        <w:rPr>
          <w:rFonts w:ascii="Segoe UI" w:hAnsi="Segoe UI" w:cs="Segoe UI"/>
          <w:sz w:val="20"/>
        </w:rPr>
        <w:t xml:space="preserve"> </w:t>
      </w:r>
      <w:proofErr w:type="spellStart"/>
      <w:r w:rsidRPr="008160A0">
        <w:rPr>
          <w:rFonts w:ascii="Segoe UI" w:hAnsi="Segoe UI" w:cs="Segoe UI"/>
          <w:sz w:val="20"/>
        </w:rPr>
        <w:t>ingin</w:t>
      </w:r>
      <w:proofErr w:type="spellEnd"/>
      <w:r w:rsidRPr="008160A0">
        <w:rPr>
          <w:rFonts w:ascii="Segoe UI" w:hAnsi="Segoe UI" w:cs="Segoe UI"/>
          <w:sz w:val="20"/>
        </w:rPr>
        <w:t xml:space="preserve"> </w:t>
      </w:r>
      <w:proofErr w:type="spellStart"/>
      <w:r w:rsidRPr="008160A0">
        <w:rPr>
          <w:rFonts w:ascii="Segoe UI" w:hAnsi="Segoe UI" w:cs="Segoe UI"/>
          <w:sz w:val="20"/>
        </w:rPr>
        <w:t>melakukan</w:t>
      </w:r>
      <w:proofErr w:type="spellEnd"/>
      <w:r w:rsidRPr="008160A0">
        <w:rPr>
          <w:rFonts w:ascii="Segoe UI" w:hAnsi="Segoe UI" w:cs="Segoe UI"/>
          <w:sz w:val="20"/>
        </w:rPr>
        <w:t xml:space="preserve"> </w:t>
      </w:r>
      <w:proofErr w:type="spellStart"/>
      <w:r w:rsidRPr="008160A0">
        <w:rPr>
          <w:rFonts w:ascii="Segoe UI" w:hAnsi="Segoe UI" w:cs="Segoe UI"/>
          <w:sz w:val="20"/>
        </w:rPr>
        <w:t>penelitian</w:t>
      </w:r>
      <w:proofErr w:type="spellEnd"/>
      <w:r w:rsidRPr="008160A0">
        <w:rPr>
          <w:rFonts w:ascii="Segoe UI" w:hAnsi="Segoe UI" w:cs="Segoe UI"/>
          <w:sz w:val="20"/>
        </w:rPr>
        <w:t xml:space="preserve"> </w:t>
      </w:r>
      <w:proofErr w:type="spellStart"/>
      <w:r w:rsidRPr="008160A0">
        <w:rPr>
          <w:rFonts w:ascii="Segoe UI" w:hAnsi="Segoe UI" w:cs="Segoe UI"/>
          <w:sz w:val="20"/>
        </w:rPr>
        <w:t>dengan</w:t>
      </w:r>
      <w:proofErr w:type="spellEnd"/>
      <w:r w:rsidRPr="008160A0">
        <w:rPr>
          <w:rFonts w:ascii="Segoe UI" w:hAnsi="Segoe UI" w:cs="Segoe UI"/>
          <w:sz w:val="20"/>
        </w:rPr>
        <w:t xml:space="preserve"> </w:t>
      </w:r>
      <w:proofErr w:type="spellStart"/>
      <w:r w:rsidRPr="008160A0">
        <w:rPr>
          <w:rFonts w:ascii="Segoe UI" w:hAnsi="Segoe UI" w:cs="Segoe UI"/>
          <w:sz w:val="20"/>
        </w:rPr>
        <w:t>mengambil</w:t>
      </w:r>
      <w:proofErr w:type="spellEnd"/>
      <w:r w:rsidRPr="008160A0">
        <w:rPr>
          <w:rFonts w:ascii="Segoe UI" w:hAnsi="Segoe UI" w:cs="Segoe UI"/>
          <w:sz w:val="20"/>
        </w:rPr>
        <w:t xml:space="preserve"> </w:t>
      </w:r>
      <w:proofErr w:type="spellStart"/>
      <w:r w:rsidRPr="008160A0">
        <w:rPr>
          <w:rFonts w:ascii="Segoe UI" w:hAnsi="Segoe UI" w:cs="Segoe UI"/>
          <w:sz w:val="20"/>
        </w:rPr>
        <w:t>judul</w:t>
      </w:r>
      <w:proofErr w:type="spellEnd"/>
      <w:r w:rsidRPr="008160A0">
        <w:rPr>
          <w:rFonts w:ascii="Segoe UI" w:hAnsi="Segoe UI" w:cs="Segoe UI"/>
          <w:sz w:val="20"/>
        </w:rPr>
        <w:t xml:space="preserve"> “</w:t>
      </w:r>
      <w:proofErr w:type="spellStart"/>
      <w:r w:rsidRPr="008160A0">
        <w:rPr>
          <w:rFonts w:ascii="Segoe UI" w:hAnsi="Segoe UI" w:cs="Segoe UI"/>
          <w:sz w:val="20"/>
        </w:rPr>
        <w:t>Pengaruh</w:t>
      </w:r>
      <w:proofErr w:type="spellEnd"/>
      <w:r w:rsidRPr="008160A0">
        <w:rPr>
          <w:rFonts w:ascii="Segoe UI" w:hAnsi="Segoe UI" w:cs="Segoe UI"/>
          <w:sz w:val="20"/>
        </w:rPr>
        <w:t xml:space="preserve"> Metode </w:t>
      </w:r>
      <w:r w:rsidRPr="008160A0">
        <w:rPr>
          <w:rFonts w:ascii="Segoe UI" w:hAnsi="Segoe UI" w:cs="Segoe UI"/>
          <w:i/>
          <w:iCs/>
          <w:sz w:val="20"/>
        </w:rPr>
        <w:t>Active Debate</w:t>
      </w:r>
      <w:r w:rsidRPr="008160A0">
        <w:rPr>
          <w:rFonts w:ascii="Segoe UI" w:hAnsi="Segoe UI" w:cs="Segoe UI"/>
          <w:sz w:val="20"/>
        </w:rPr>
        <w:t xml:space="preserve"> </w:t>
      </w:r>
      <w:proofErr w:type="spellStart"/>
      <w:r w:rsidRPr="008160A0">
        <w:rPr>
          <w:rFonts w:ascii="Segoe UI" w:hAnsi="Segoe UI" w:cs="Segoe UI"/>
          <w:sz w:val="20"/>
        </w:rPr>
        <w:t>Terhadap</w:t>
      </w:r>
      <w:proofErr w:type="spellEnd"/>
      <w:r w:rsidRPr="008160A0">
        <w:rPr>
          <w:rFonts w:ascii="Segoe UI" w:hAnsi="Segoe UI" w:cs="Segoe UI"/>
          <w:sz w:val="20"/>
        </w:rPr>
        <w:t xml:space="preserve"> </w:t>
      </w:r>
      <w:proofErr w:type="spellStart"/>
      <w:r w:rsidRPr="008160A0">
        <w:rPr>
          <w:rFonts w:ascii="Segoe UI" w:hAnsi="Segoe UI" w:cs="Segoe UI"/>
          <w:sz w:val="20"/>
        </w:rPr>
        <w:t>hasil</w:t>
      </w:r>
      <w:proofErr w:type="spellEnd"/>
      <w:r w:rsidRPr="008160A0">
        <w:rPr>
          <w:rFonts w:ascii="Segoe UI" w:hAnsi="Segoe UI" w:cs="Segoe UI"/>
          <w:sz w:val="20"/>
        </w:rPr>
        <w:t xml:space="preserve"> </w:t>
      </w:r>
      <w:proofErr w:type="spellStart"/>
      <w:r w:rsidRPr="008160A0">
        <w:rPr>
          <w:rFonts w:ascii="Segoe UI" w:hAnsi="Segoe UI" w:cs="Segoe UI"/>
          <w:sz w:val="20"/>
        </w:rPr>
        <w:t>Belajar</w:t>
      </w:r>
      <w:proofErr w:type="spellEnd"/>
      <w:r w:rsidRPr="008160A0">
        <w:rPr>
          <w:rFonts w:ascii="Segoe UI" w:hAnsi="Segoe UI" w:cs="Segoe UI"/>
          <w:sz w:val="20"/>
        </w:rPr>
        <w:t xml:space="preserve">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kelas</w:t>
      </w:r>
      <w:proofErr w:type="spellEnd"/>
      <w:r w:rsidRPr="008160A0">
        <w:rPr>
          <w:rFonts w:ascii="Segoe UI" w:hAnsi="Segoe UI" w:cs="Segoe UI"/>
          <w:sz w:val="20"/>
        </w:rPr>
        <w:t xml:space="preserve"> V SDN </w:t>
      </w:r>
      <w:proofErr w:type="spellStart"/>
      <w:r w:rsidRPr="008160A0">
        <w:rPr>
          <w:rFonts w:ascii="Segoe UI" w:hAnsi="Segoe UI" w:cs="Segoe UI"/>
          <w:sz w:val="20"/>
        </w:rPr>
        <w:t>Inpres</w:t>
      </w:r>
      <w:proofErr w:type="spellEnd"/>
      <w:r w:rsidRPr="008160A0">
        <w:rPr>
          <w:rFonts w:ascii="Segoe UI" w:hAnsi="Segoe UI" w:cs="Segoe UI"/>
          <w:sz w:val="20"/>
        </w:rPr>
        <w:t xml:space="preserve"> Rato </w:t>
      </w:r>
      <w:proofErr w:type="spellStart"/>
      <w:r w:rsidRPr="008160A0">
        <w:rPr>
          <w:rFonts w:ascii="Segoe UI" w:hAnsi="Segoe UI" w:cs="Segoe UI"/>
          <w:sz w:val="20"/>
        </w:rPr>
        <w:t>Kabupaten</w:t>
      </w:r>
      <w:proofErr w:type="spellEnd"/>
      <w:r w:rsidRPr="008160A0">
        <w:rPr>
          <w:rFonts w:ascii="Segoe UI" w:hAnsi="Segoe UI" w:cs="Segoe UI"/>
          <w:sz w:val="20"/>
        </w:rPr>
        <w:t xml:space="preserve"> Bima </w:t>
      </w:r>
      <w:proofErr w:type="spellStart"/>
      <w:r w:rsidRPr="008160A0">
        <w:rPr>
          <w:rFonts w:ascii="Segoe UI" w:hAnsi="Segoe UI" w:cs="Segoe UI"/>
          <w:sz w:val="20"/>
        </w:rPr>
        <w:t>tahun</w:t>
      </w:r>
      <w:proofErr w:type="spellEnd"/>
      <w:r w:rsidRPr="008160A0">
        <w:rPr>
          <w:rFonts w:ascii="Segoe UI" w:hAnsi="Segoe UI" w:cs="Segoe UI"/>
          <w:sz w:val="20"/>
        </w:rPr>
        <w:t xml:space="preserve"> </w:t>
      </w:r>
      <w:proofErr w:type="spellStart"/>
      <w:r w:rsidRPr="008160A0">
        <w:rPr>
          <w:rFonts w:ascii="Segoe UI" w:hAnsi="Segoe UI" w:cs="Segoe UI"/>
          <w:sz w:val="20"/>
        </w:rPr>
        <w:t>pelajaran</w:t>
      </w:r>
      <w:proofErr w:type="spellEnd"/>
      <w:r w:rsidRPr="008160A0">
        <w:rPr>
          <w:rFonts w:ascii="Segoe UI" w:hAnsi="Segoe UI" w:cs="Segoe UI"/>
          <w:sz w:val="20"/>
        </w:rPr>
        <w:t xml:space="preserve"> 2023/2024. Tujuan </w:t>
      </w:r>
      <w:proofErr w:type="spellStart"/>
      <w:r w:rsidRPr="008160A0">
        <w:rPr>
          <w:rFonts w:ascii="Segoe UI" w:hAnsi="Segoe UI" w:cs="Segoe UI"/>
          <w:sz w:val="20"/>
        </w:rPr>
        <w:t>penelitian</w:t>
      </w:r>
      <w:proofErr w:type="spellEnd"/>
      <w:r w:rsidRPr="008160A0">
        <w:rPr>
          <w:rFonts w:ascii="Segoe UI" w:hAnsi="Segoe UI" w:cs="Segoe UI"/>
          <w:sz w:val="20"/>
        </w:rPr>
        <w:t xml:space="preserve"> </w:t>
      </w:r>
      <w:proofErr w:type="spellStart"/>
      <w:r w:rsidRPr="008160A0">
        <w:rPr>
          <w:rFonts w:ascii="Segoe UI" w:hAnsi="Segoe UI" w:cs="Segoe UI"/>
          <w:sz w:val="20"/>
        </w:rPr>
        <w:t>ini</w:t>
      </w:r>
      <w:proofErr w:type="spellEnd"/>
      <w:r w:rsidRPr="008160A0">
        <w:rPr>
          <w:rFonts w:ascii="Segoe UI" w:hAnsi="Segoe UI" w:cs="Segoe UI"/>
          <w:sz w:val="20"/>
        </w:rPr>
        <w:t xml:space="preserve"> </w:t>
      </w:r>
      <w:proofErr w:type="spellStart"/>
      <w:r w:rsidRPr="008160A0">
        <w:rPr>
          <w:rFonts w:ascii="Segoe UI" w:hAnsi="Segoe UI" w:cs="Segoe UI"/>
          <w:sz w:val="20"/>
        </w:rPr>
        <w:t>adalah</w:t>
      </w:r>
      <w:proofErr w:type="spellEnd"/>
      <w:r w:rsidRPr="008160A0">
        <w:rPr>
          <w:rFonts w:ascii="Segoe UI" w:hAnsi="Segoe UI" w:cs="Segoe UI"/>
          <w:sz w:val="20"/>
        </w:rPr>
        <w:t xml:space="preserve"> </w:t>
      </w:r>
      <w:proofErr w:type="spellStart"/>
      <w:r w:rsidRPr="008160A0">
        <w:rPr>
          <w:rFonts w:ascii="Segoe UI" w:hAnsi="Segoe UI" w:cs="Segoe UI"/>
          <w:sz w:val="20"/>
        </w:rPr>
        <w:t>untuk</w:t>
      </w:r>
      <w:proofErr w:type="spellEnd"/>
      <w:r w:rsidRPr="008160A0">
        <w:rPr>
          <w:rFonts w:ascii="Segoe UI" w:hAnsi="Segoe UI" w:cs="Segoe UI"/>
          <w:sz w:val="20"/>
        </w:rPr>
        <w:t xml:space="preserve"> </w:t>
      </w:r>
      <w:proofErr w:type="spellStart"/>
      <w:r w:rsidRPr="008160A0">
        <w:rPr>
          <w:rFonts w:ascii="Segoe UI" w:hAnsi="Segoe UI" w:cs="Segoe UI"/>
          <w:sz w:val="20"/>
        </w:rPr>
        <w:t>mengetahui</w:t>
      </w:r>
      <w:proofErr w:type="spellEnd"/>
      <w:r w:rsidRPr="008160A0">
        <w:rPr>
          <w:rFonts w:ascii="Segoe UI" w:hAnsi="Segoe UI" w:cs="Segoe UI"/>
          <w:sz w:val="20"/>
        </w:rPr>
        <w:t xml:space="preserve"> </w:t>
      </w:r>
      <w:proofErr w:type="spellStart"/>
      <w:r w:rsidRPr="008160A0">
        <w:rPr>
          <w:rFonts w:ascii="Segoe UI" w:hAnsi="Segoe UI" w:cs="Segoe UI"/>
          <w:sz w:val="20"/>
        </w:rPr>
        <w:t>pengaruh</w:t>
      </w:r>
      <w:proofErr w:type="spellEnd"/>
      <w:r w:rsidRPr="008160A0">
        <w:rPr>
          <w:rFonts w:ascii="Segoe UI" w:hAnsi="Segoe UI" w:cs="Segoe UI"/>
          <w:sz w:val="20"/>
        </w:rPr>
        <w:t xml:space="preserve"> </w:t>
      </w:r>
      <w:proofErr w:type="spellStart"/>
      <w:r w:rsidRPr="008160A0">
        <w:rPr>
          <w:rFonts w:ascii="Segoe UI" w:hAnsi="Segoe UI" w:cs="Segoe UI"/>
          <w:sz w:val="20"/>
        </w:rPr>
        <w:t>metode</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active debate </w:t>
      </w:r>
      <w:proofErr w:type="spellStart"/>
      <w:r w:rsidRPr="008160A0">
        <w:rPr>
          <w:rFonts w:ascii="Segoe UI" w:hAnsi="Segoe UI" w:cs="Segoe UI"/>
          <w:sz w:val="20"/>
        </w:rPr>
        <w:t>terhadap</w:t>
      </w:r>
      <w:proofErr w:type="spellEnd"/>
      <w:r w:rsidRPr="008160A0">
        <w:rPr>
          <w:rFonts w:ascii="Segoe UI" w:hAnsi="Segoe UI" w:cs="Segoe UI"/>
          <w:sz w:val="20"/>
        </w:rPr>
        <w:t xml:space="preserve"> </w:t>
      </w:r>
      <w:proofErr w:type="spellStart"/>
      <w:r w:rsidRPr="008160A0">
        <w:rPr>
          <w:rFonts w:ascii="Segoe UI" w:hAnsi="Segoe UI" w:cs="Segoe UI"/>
          <w:sz w:val="20"/>
        </w:rPr>
        <w:t>hasil</w:t>
      </w:r>
      <w:proofErr w:type="spellEnd"/>
      <w:r w:rsidRPr="008160A0">
        <w:rPr>
          <w:rFonts w:ascii="Segoe UI" w:hAnsi="Segoe UI" w:cs="Segoe UI"/>
          <w:sz w:val="20"/>
        </w:rPr>
        <w:t xml:space="preserve"> </w:t>
      </w:r>
      <w:proofErr w:type="spellStart"/>
      <w:r w:rsidRPr="008160A0">
        <w:rPr>
          <w:rFonts w:ascii="Segoe UI" w:hAnsi="Segoe UI" w:cs="Segoe UI"/>
          <w:sz w:val="20"/>
        </w:rPr>
        <w:t>belajar</w:t>
      </w:r>
      <w:proofErr w:type="spellEnd"/>
      <w:r w:rsidRPr="008160A0">
        <w:rPr>
          <w:rFonts w:ascii="Segoe UI" w:hAnsi="Segoe UI" w:cs="Segoe UI"/>
          <w:sz w:val="20"/>
        </w:rPr>
        <w:t xml:space="preserve"> IPAS </w:t>
      </w:r>
      <w:proofErr w:type="spellStart"/>
      <w:r w:rsidRPr="008160A0">
        <w:rPr>
          <w:rFonts w:ascii="Segoe UI" w:hAnsi="Segoe UI" w:cs="Segoe UI"/>
          <w:sz w:val="20"/>
        </w:rPr>
        <w:t>siswa</w:t>
      </w:r>
      <w:proofErr w:type="spellEnd"/>
      <w:r w:rsidRPr="008160A0">
        <w:rPr>
          <w:rFonts w:ascii="Segoe UI" w:hAnsi="Segoe UI" w:cs="Segoe UI"/>
          <w:sz w:val="20"/>
        </w:rPr>
        <w:t xml:space="preserve"> </w:t>
      </w:r>
      <w:proofErr w:type="spellStart"/>
      <w:r w:rsidRPr="008160A0">
        <w:rPr>
          <w:rFonts w:ascii="Segoe UI" w:hAnsi="Segoe UI" w:cs="Segoe UI"/>
          <w:sz w:val="20"/>
        </w:rPr>
        <w:t>kelas</w:t>
      </w:r>
      <w:proofErr w:type="spellEnd"/>
      <w:r w:rsidRPr="008160A0">
        <w:rPr>
          <w:rFonts w:ascii="Segoe UI" w:hAnsi="Segoe UI" w:cs="Segoe UI"/>
          <w:sz w:val="20"/>
        </w:rPr>
        <w:t xml:space="preserve"> V A dan V B SDN </w:t>
      </w:r>
      <w:proofErr w:type="spellStart"/>
      <w:r w:rsidRPr="008160A0">
        <w:rPr>
          <w:rFonts w:ascii="Segoe UI" w:hAnsi="Segoe UI" w:cs="Segoe UI"/>
          <w:sz w:val="20"/>
        </w:rPr>
        <w:t>Inpres</w:t>
      </w:r>
      <w:proofErr w:type="spellEnd"/>
      <w:r w:rsidRPr="008160A0">
        <w:rPr>
          <w:rFonts w:ascii="Segoe UI" w:hAnsi="Segoe UI" w:cs="Segoe UI"/>
          <w:sz w:val="20"/>
        </w:rPr>
        <w:t xml:space="preserve"> Rato </w:t>
      </w:r>
      <w:proofErr w:type="spellStart"/>
      <w:r w:rsidRPr="008160A0">
        <w:rPr>
          <w:rFonts w:ascii="Segoe UI" w:hAnsi="Segoe UI" w:cs="Segoe UI"/>
          <w:sz w:val="20"/>
        </w:rPr>
        <w:t>Tahun</w:t>
      </w:r>
      <w:proofErr w:type="spellEnd"/>
      <w:r w:rsidRPr="008160A0">
        <w:rPr>
          <w:rFonts w:ascii="Segoe UI" w:hAnsi="Segoe UI" w:cs="Segoe UI"/>
          <w:sz w:val="20"/>
        </w:rPr>
        <w:t xml:space="preserve"> </w:t>
      </w:r>
      <w:proofErr w:type="spellStart"/>
      <w:r w:rsidRPr="008160A0">
        <w:rPr>
          <w:rFonts w:ascii="Segoe UI" w:hAnsi="Segoe UI" w:cs="Segoe UI"/>
          <w:sz w:val="20"/>
        </w:rPr>
        <w:t>ajaran</w:t>
      </w:r>
      <w:proofErr w:type="spellEnd"/>
      <w:r w:rsidRPr="008160A0">
        <w:rPr>
          <w:rFonts w:ascii="Segoe UI" w:hAnsi="Segoe UI" w:cs="Segoe UI"/>
          <w:sz w:val="20"/>
        </w:rPr>
        <w:t xml:space="preserve"> 2024/2025. </w:t>
      </w:r>
      <w:proofErr w:type="spellStart"/>
      <w:r w:rsidRPr="008160A0">
        <w:rPr>
          <w:rFonts w:ascii="Segoe UI" w:hAnsi="Segoe UI" w:cs="Segoe UI"/>
          <w:sz w:val="20"/>
        </w:rPr>
        <w:t>Penelitian</w:t>
      </w:r>
      <w:proofErr w:type="spellEnd"/>
      <w:r w:rsidRPr="008160A0">
        <w:rPr>
          <w:rFonts w:ascii="Segoe UI" w:hAnsi="Segoe UI" w:cs="Segoe UI"/>
          <w:sz w:val="20"/>
        </w:rPr>
        <w:t xml:space="preserve"> </w:t>
      </w:r>
      <w:proofErr w:type="spellStart"/>
      <w:r w:rsidRPr="008160A0">
        <w:rPr>
          <w:rFonts w:ascii="Segoe UI" w:hAnsi="Segoe UI" w:cs="Segoe UI"/>
          <w:sz w:val="20"/>
        </w:rPr>
        <w:t>ini</w:t>
      </w:r>
      <w:proofErr w:type="spellEnd"/>
      <w:r w:rsidRPr="008160A0">
        <w:rPr>
          <w:rFonts w:ascii="Segoe UI" w:hAnsi="Segoe UI" w:cs="Segoe UI"/>
          <w:sz w:val="20"/>
        </w:rPr>
        <w:t xml:space="preserve"> </w:t>
      </w:r>
      <w:proofErr w:type="spellStart"/>
      <w:r w:rsidRPr="008160A0">
        <w:rPr>
          <w:rFonts w:ascii="Segoe UI" w:hAnsi="Segoe UI" w:cs="Segoe UI"/>
          <w:sz w:val="20"/>
        </w:rPr>
        <w:t>diharapkan</w:t>
      </w:r>
      <w:proofErr w:type="spellEnd"/>
      <w:r w:rsidRPr="008160A0">
        <w:rPr>
          <w:rFonts w:ascii="Segoe UI" w:hAnsi="Segoe UI" w:cs="Segoe UI"/>
          <w:sz w:val="20"/>
        </w:rPr>
        <w:t xml:space="preserve"> </w:t>
      </w:r>
      <w:proofErr w:type="spellStart"/>
      <w:r w:rsidRPr="008160A0">
        <w:rPr>
          <w:rFonts w:ascii="Segoe UI" w:hAnsi="Segoe UI" w:cs="Segoe UI"/>
          <w:sz w:val="20"/>
        </w:rPr>
        <w:t>dapat</w:t>
      </w:r>
      <w:proofErr w:type="spellEnd"/>
      <w:r w:rsidRPr="008160A0">
        <w:rPr>
          <w:rFonts w:ascii="Segoe UI" w:hAnsi="Segoe UI" w:cs="Segoe UI"/>
          <w:sz w:val="20"/>
        </w:rPr>
        <w:t xml:space="preserve"> </w:t>
      </w:r>
      <w:proofErr w:type="spellStart"/>
      <w:r w:rsidRPr="008160A0">
        <w:rPr>
          <w:rFonts w:ascii="Segoe UI" w:hAnsi="Segoe UI" w:cs="Segoe UI"/>
          <w:sz w:val="20"/>
        </w:rPr>
        <w:t>memberikan</w:t>
      </w:r>
      <w:proofErr w:type="spellEnd"/>
      <w:r w:rsidRPr="008160A0">
        <w:rPr>
          <w:rFonts w:ascii="Segoe UI" w:hAnsi="Segoe UI" w:cs="Segoe UI"/>
          <w:sz w:val="20"/>
        </w:rPr>
        <w:t xml:space="preserve"> </w:t>
      </w:r>
      <w:proofErr w:type="spellStart"/>
      <w:r w:rsidRPr="008160A0">
        <w:rPr>
          <w:rFonts w:ascii="Segoe UI" w:hAnsi="Segoe UI" w:cs="Segoe UI"/>
          <w:sz w:val="20"/>
        </w:rPr>
        <w:t>kontribusi</w:t>
      </w:r>
      <w:proofErr w:type="spellEnd"/>
      <w:r w:rsidRPr="008160A0">
        <w:rPr>
          <w:rFonts w:ascii="Segoe UI" w:hAnsi="Segoe UI" w:cs="Segoe UI"/>
          <w:sz w:val="20"/>
        </w:rPr>
        <w:t xml:space="preserve"> </w:t>
      </w:r>
      <w:proofErr w:type="spellStart"/>
      <w:r w:rsidRPr="008160A0">
        <w:rPr>
          <w:rFonts w:ascii="Segoe UI" w:hAnsi="Segoe UI" w:cs="Segoe UI"/>
          <w:sz w:val="20"/>
        </w:rPr>
        <w:t>teoritis</w:t>
      </w:r>
      <w:proofErr w:type="spellEnd"/>
      <w:r w:rsidRPr="008160A0">
        <w:rPr>
          <w:rFonts w:ascii="Segoe UI" w:hAnsi="Segoe UI" w:cs="Segoe UI"/>
          <w:sz w:val="20"/>
        </w:rPr>
        <w:t xml:space="preserve"> dan </w:t>
      </w:r>
      <w:proofErr w:type="spellStart"/>
      <w:r w:rsidRPr="008160A0">
        <w:rPr>
          <w:rFonts w:ascii="Segoe UI" w:hAnsi="Segoe UI" w:cs="Segoe UI"/>
          <w:sz w:val="20"/>
        </w:rPr>
        <w:t>praktis</w:t>
      </w:r>
      <w:proofErr w:type="spellEnd"/>
      <w:r w:rsidRPr="008160A0">
        <w:rPr>
          <w:rFonts w:ascii="Segoe UI" w:hAnsi="Segoe UI" w:cs="Segoe UI"/>
          <w:sz w:val="20"/>
        </w:rPr>
        <w:t xml:space="preserve"> </w:t>
      </w:r>
      <w:proofErr w:type="spellStart"/>
      <w:r w:rsidRPr="008160A0">
        <w:rPr>
          <w:rFonts w:ascii="Segoe UI" w:hAnsi="Segoe UI" w:cs="Segoe UI"/>
          <w:sz w:val="20"/>
        </w:rPr>
        <w:t>bagi</w:t>
      </w:r>
      <w:proofErr w:type="spellEnd"/>
      <w:r w:rsidRPr="008160A0">
        <w:rPr>
          <w:rFonts w:ascii="Segoe UI" w:hAnsi="Segoe UI" w:cs="Segoe UI"/>
          <w:sz w:val="20"/>
        </w:rPr>
        <w:t xml:space="preserve"> </w:t>
      </w:r>
      <w:proofErr w:type="spellStart"/>
      <w:r w:rsidRPr="008160A0">
        <w:rPr>
          <w:rFonts w:ascii="Segoe UI" w:hAnsi="Segoe UI" w:cs="Segoe UI"/>
          <w:sz w:val="20"/>
        </w:rPr>
        <w:t>perkembangan</w:t>
      </w:r>
      <w:proofErr w:type="spellEnd"/>
      <w:r w:rsidRPr="008160A0">
        <w:rPr>
          <w:rFonts w:ascii="Segoe UI" w:hAnsi="Segoe UI" w:cs="Segoe UI"/>
          <w:sz w:val="20"/>
        </w:rPr>
        <w:t xml:space="preserve"> </w:t>
      </w:r>
      <w:proofErr w:type="spellStart"/>
      <w:r w:rsidRPr="008160A0">
        <w:rPr>
          <w:rFonts w:ascii="Segoe UI" w:hAnsi="Segoe UI" w:cs="Segoe UI"/>
          <w:sz w:val="20"/>
        </w:rPr>
        <w:t>metode</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yang </w:t>
      </w:r>
      <w:proofErr w:type="spellStart"/>
      <w:r w:rsidRPr="008160A0">
        <w:rPr>
          <w:rFonts w:ascii="Segoe UI" w:hAnsi="Segoe UI" w:cs="Segoe UI"/>
          <w:sz w:val="20"/>
        </w:rPr>
        <w:t>lebih</w:t>
      </w:r>
      <w:proofErr w:type="spellEnd"/>
      <w:r w:rsidRPr="008160A0">
        <w:rPr>
          <w:rFonts w:ascii="Segoe UI" w:hAnsi="Segoe UI" w:cs="Segoe UI"/>
          <w:sz w:val="20"/>
        </w:rPr>
        <w:t xml:space="preserve"> </w:t>
      </w:r>
      <w:proofErr w:type="spellStart"/>
      <w:r w:rsidRPr="008160A0">
        <w:rPr>
          <w:rFonts w:ascii="Segoe UI" w:hAnsi="Segoe UI" w:cs="Segoe UI"/>
          <w:sz w:val="20"/>
        </w:rPr>
        <w:t>efektif</w:t>
      </w:r>
      <w:proofErr w:type="spellEnd"/>
      <w:r w:rsidRPr="008160A0">
        <w:rPr>
          <w:rFonts w:ascii="Segoe UI" w:hAnsi="Segoe UI" w:cs="Segoe UI"/>
          <w:sz w:val="20"/>
        </w:rPr>
        <w:t xml:space="preserve"> </w:t>
      </w:r>
      <w:proofErr w:type="spellStart"/>
      <w:r w:rsidRPr="008160A0">
        <w:rPr>
          <w:rFonts w:ascii="Segoe UI" w:hAnsi="Segoe UI" w:cs="Segoe UI"/>
          <w:sz w:val="20"/>
        </w:rPr>
        <w:t>dalam</w:t>
      </w:r>
      <w:proofErr w:type="spellEnd"/>
      <w:r w:rsidRPr="008160A0">
        <w:rPr>
          <w:rFonts w:ascii="Segoe UI" w:hAnsi="Segoe UI" w:cs="Segoe UI"/>
          <w:sz w:val="20"/>
        </w:rPr>
        <w:t xml:space="preserve"> </w:t>
      </w:r>
      <w:proofErr w:type="spellStart"/>
      <w:r w:rsidRPr="008160A0">
        <w:rPr>
          <w:rFonts w:ascii="Segoe UI" w:hAnsi="Segoe UI" w:cs="Segoe UI"/>
          <w:sz w:val="20"/>
        </w:rPr>
        <w:t>meningkatkan</w:t>
      </w:r>
      <w:proofErr w:type="spellEnd"/>
      <w:r w:rsidRPr="008160A0">
        <w:rPr>
          <w:rFonts w:ascii="Segoe UI" w:hAnsi="Segoe UI" w:cs="Segoe UI"/>
          <w:sz w:val="20"/>
        </w:rPr>
        <w:t xml:space="preserve"> </w:t>
      </w:r>
      <w:proofErr w:type="spellStart"/>
      <w:r w:rsidRPr="008160A0">
        <w:rPr>
          <w:rFonts w:ascii="Segoe UI" w:hAnsi="Segoe UI" w:cs="Segoe UI"/>
          <w:sz w:val="20"/>
        </w:rPr>
        <w:t>kualitas</w:t>
      </w:r>
      <w:proofErr w:type="spellEnd"/>
      <w:r w:rsidRPr="008160A0">
        <w:rPr>
          <w:rFonts w:ascii="Segoe UI" w:hAnsi="Segoe UI" w:cs="Segoe UI"/>
          <w:sz w:val="20"/>
        </w:rPr>
        <w:t xml:space="preserve"> </w:t>
      </w:r>
      <w:proofErr w:type="spellStart"/>
      <w:r w:rsidRPr="008160A0">
        <w:rPr>
          <w:rFonts w:ascii="Segoe UI" w:hAnsi="Segoe UI" w:cs="Segoe UI"/>
          <w:sz w:val="20"/>
        </w:rPr>
        <w:t>pembelajaran</w:t>
      </w:r>
      <w:proofErr w:type="spellEnd"/>
      <w:r w:rsidRPr="008160A0">
        <w:rPr>
          <w:rFonts w:ascii="Segoe UI" w:hAnsi="Segoe UI" w:cs="Segoe UI"/>
          <w:sz w:val="20"/>
        </w:rPr>
        <w:t xml:space="preserve"> </w:t>
      </w:r>
      <w:proofErr w:type="spellStart"/>
      <w:r w:rsidRPr="008160A0">
        <w:rPr>
          <w:rFonts w:ascii="Segoe UI" w:hAnsi="Segoe UI" w:cs="Segoe UI"/>
          <w:sz w:val="20"/>
        </w:rPr>
        <w:t>khususnya</w:t>
      </w:r>
      <w:proofErr w:type="spellEnd"/>
      <w:r w:rsidRPr="008160A0">
        <w:rPr>
          <w:rFonts w:ascii="Segoe UI" w:hAnsi="Segoe UI" w:cs="Segoe UI"/>
          <w:sz w:val="20"/>
        </w:rPr>
        <w:t xml:space="preserve"> IPAS.</w:t>
      </w:r>
    </w:p>
    <w:p w14:paraId="7C711872" w14:textId="77777777" w:rsidR="00995832" w:rsidRPr="009252C0" w:rsidRDefault="00995832" w:rsidP="00503B41">
      <w:pPr>
        <w:spacing w:after="0" w:line="240" w:lineRule="auto"/>
        <w:rPr>
          <w:rFonts w:ascii="Segoe UI" w:hAnsi="Segoe UI" w:cs="Segoe UI"/>
          <w:sz w:val="20"/>
        </w:rPr>
      </w:pPr>
    </w:p>
    <w:p w14:paraId="19C3D5B6" w14:textId="77777777" w:rsidR="00995832" w:rsidRPr="009252C0" w:rsidRDefault="00E7307F" w:rsidP="00E7307F">
      <w:pPr>
        <w:pStyle w:val="Heading1"/>
        <w:spacing w:after="120" w:line="240" w:lineRule="auto"/>
        <w:jc w:val="left"/>
        <w:rPr>
          <w:rFonts w:ascii="Segoe UI" w:hAnsi="Segoe UI" w:cs="Segoe UI"/>
          <w:b w:val="0"/>
          <w:color w:val="215868" w:themeColor="accent5" w:themeShade="80"/>
          <w:szCs w:val="22"/>
        </w:rPr>
      </w:pPr>
      <w:r>
        <w:rPr>
          <w:rFonts w:ascii="Segoe UI" w:hAnsi="Segoe UI" w:cs="Segoe UI"/>
          <w:color w:val="215868" w:themeColor="accent5" w:themeShade="80"/>
          <w:szCs w:val="22"/>
        </w:rPr>
        <w:t xml:space="preserve">2.  </w:t>
      </w:r>
      <w:r w:rsidR="00995832" w:rsidRPr="009252C0">
        <w:rPr>
          <w:rFonts w:ascii="Segoe UI" w:hAnsi="Segoe UI" w:cs="Segoe UI"/>
          <w:color w:val="215868" w:themeColor="accent5" w:themeShade="80"/>
          <w:szCs w:val="22"/>
        </w:rPr>
        <w:t>METODE PENELITIAN</w:t>
      </w:r>
    </w:p>
    <w:p w14:paraId="08EA6A2F" w14:textId="77777777" w:rsidR="008160A0" w:rsidRPr="008160A0" w:rsidRDefault="008160A0" w:rsidP="008160A0">
      <w:pPr>
        <w:spacing w:after="0"/>
        <w:ind w:firstLine="720"/>
        <w:jc w:val="both"/>
        <w:rPr>
          <w:rFonts w:ascii="Segoe UI" w:hAnsi="Segoe UI" w:cs="Segoe UI"/>
          <w:iCs/>
          <w:sz w:val="20"/>
        </w:rPr>
      </w:pP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ini</w:t>
      </w:r>
      <w:proofErr w:type="spellEnd"/>
      <w:r w:rsidRPr="008160A0">
        <w:rPr>
          <w:rFonts w:ascii="Segoe UI" w:hAnsi="Segoe UI" w:cs="Segoe UI"/>
          <w:iCs/>
          <w:sz w:val="20"/>
        </w:rPr>
        <w:t xml:space="preserve"> </w:t>
      </w:r>
      <w:proofErr w:type="spellStart"/>
      <w:r w:rsidRPr="008160A0">
        <w:rPr>
          <w:rFonts w:ascii="Segoe UI" w:hAnsi="Segoe UI" w:cs="Segoe UI"/>
          <w:iCs/>
          <w:sz w:val="20"/>
        </w:rPr>
        <w:t>menggunakan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pendekatan</w:t>
      </w:r>
      <w:proofErr w:type="spellEnd"/>
      <w:r w:rsidRPr="008160A0">
        <w:rPr>
          <w:rFonts w:ascii="Segoe UI" w:hAnsi="Segoe UI" w:cs="Segoe UI"/>
          <w:iCs/>
          <w:sz w:val="20"/>
        </w:rPr>
        <w:t xml:space="preserve"> </w:t>
      </w:r>
      <w:proofErr w:type="spellStart"/>
      <w:r w:rsidRPr="008160A0">
        <w:rPr>
          <w:rFonts w:ascii="Segoe UI" w:hAnsi="Segoe UI" w:cs="Segoe UI"/>
          <w:iCs/>
          <w:sz w:val="20"/>
        </w:rPr>
        <w:t>kuantitatif</w:t>
      </w:r>
      <w:proofErr w:type="spellEnd"/>
      <w:r w:rsidRPr="008160A0">
        <w:rPr>
          <w:rFonts w:ascii="Segoe UI" w:hAnsi="Segoe UI" w:cs="Segoe UI"/>
          <w:iCs/>
          <w:sz w:val="20"/>
        </w:rPr>
        <w:t xml:space="preserve"> </w:t>
      </w:r>
      <w:proofErr w:type="spellStart"/>
      <w:r w:rsidRPr="008160A0">
        <w:rPr>
          <w:rFonts w:ascii="Segoe UI" w:hAnsi="Segoe UI" w:cs="Segoe UI"/>
          <w:iCs/>
          <w:sz w:val="20"/>
        </w:rPr>
        <w:t>dengan</w:t>
      </w:r>
      <w:proofErr w:type="spellEnd"/>
      <w:r w:rsidRPr="008160A0">
        <w:rPr>
          <w:rFonts w:ascii="Segoe UI" w:hAnsi="Segoe UI" w:cs="Segoe UI"/>
          <w:iCs/>
          <w:sz w:val="20"/>
        </w:rPr>
        <w:t xml:space="preserve"> </w:t>
      </w:r>
      <w:proofErr w:type="spellStart"/>
      <w:r w:rsidRPr="008160A0">
        <w:rPr>
          <w:rFonts w:ascii="Segoe UI" w:hAnsi="Segoe UI" w:cs="Segoe UI"/>
          <w:iCs/>
          <w:sz w:val="20"/>
        </w:rPr>
        <w:t>desain</w:t>
      </w:r>
      <w:proofErr w:type="spellEnd"/>
      <w:r w:rsidRPr="008160A0">
        <w:rPr>
          <w:rFonts w:ascii="Segoe UI" w:hAnsi="Segoe UI" w:cs="Segoe UI"/>
          <w:iCs/>
          <w:sz w:val="20"/>
        </w:rPr>
        <w:t xml:space="preserve">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eksperimen</w:t>
      </w:r>
      <w:proofErr w:type="spellEnd"/>
      <w:r w:rsidRPr="008160A0">
        <w:rPr>
          <w:rFonts w:ascii="Segoe UI" w:hAnsi="Segoe UI" w:cs="Segoe UI"/>
          <w:iCs/>
          <w:sz w:val="20"/>
        </w:rPr>
        <w:t xml:space="preserve"> </w:t>
      </w:r>
      <w:proofErr w:type="spellStart"/>
      <w:r w:rsidRPr="008160A0">
        <w:rPr>
          <w:rFonts w:ascii="Segoe UI" w:hAnsi="Segoe UI" w:cs="Segoe UI"/>
          <w:iCs/>
          <w:sz w:val="20"/>
        </w:rPr>
        <w:t>semu</w:t>
      </w:r>
      <w:proofErr w:type="spellEnd"/>
      <w:r w:rsidRPr="008160A0">
        <w:rPr>
          <w:rFonts w:ascii="Segoe UI" w:hAnsi="Segoe UI" w:cs="Segoe UI"/>
          <w:iCs/>
          <w:sz w:val="20"/>
        </w:rPr>
        <w:t xml:space="preserve"> </w:t>
      </w:r>
      <w:proofErr w:type="spellStart"/>
      <w:r w:rsidRPr="008160A0">
        <w:rPr>
          <w:rFonts w:ascii="Segoe UI" w:hAnsi="Segoe UI" w:cs="Segoe UI"/>
          <w:iCs/>
          <w:sz w:val="20"/>
        </w:rPr>
        <w:t>atau</w:t>
      </w:r>
      <w:proofErr w:type="spellEnd"/>
      <w:r w:rsidRPr="008160A0">
        <w:rPr>
          <w:rFonts w:ascii="Segoe UI" w:hAnsi="Segoe UI" w:cs="Segoe UI"/>
          <w:iCs/>
          <w:sz w:val="20"/>
        </w:rPr>
        <w:t xml:space="preserve"> Q</w:t>
      </w:r>
      <w:r w:rsidRPr="008160A0">
        <w:rPr>
          <w:rFonts w:ascii="Segoe UI" w:hAnsi="Segoe UI" w:cs="Segoe UI"/>
          <w:i/>
          <w:iCs/>
          <w:sz w:val="20"/>
        </w:rPr>
        <w:t xml:space="preserve">uasi Experiment </w:t>
      </w:r>
      <w:proofErr w:type="spellStart"/>
      <w:r w:rsidRPr="008160A0">
        <w:rPr>
          <w:rFonts w:ascii="Segoe UI" w:hAnsi="Segoe UI" w:cs="Segoe UI"/>
          <w:i/>
          <w:iCs/>
          <w:sz w:val="20"/>
        </w:rPr>
        <w:t>tipe</w:t>
      </w:r>
      <w:proofErr w:type="spellEnd"/>
      <w:r w:rsidRPr="008160A0">
        <w:rPr>
          <w:rFonts w:ascii="Segoe UI" w:hAnsi="Segoe UI" w:cs="Segoe UI"/>
          <w:i/>
          <w:iCs/>
          <w:sz w:val="20"/>
        </w:rPr>
        <w:t xml:space="preserve"> Nonequivalent Control Group Design</w:t>
      </w:r>
      <w:r w:rsidRPr="008160A0">
        <w:rPr>
          <w:rFonts w:ascii="Segoe UI" w:hAnsi="Segoe UI" w:cs="Segoe UI"/>
          <w:iCs/>
          <w:sz w:val="20"/>
        </w:rPr>
        <w:t xml:space="preserve">.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dilakukan</w:t>
      </w:r>
      <w:proofErr w:type="spellEnd"/>
      <w:r w:rsidRPr="008160A0">
        <w:rPr>
          <w:rFonts w:ascii="Segoe UI" w:hAnsi="Segoe UI" w:cs="Segoe UI"/>
          <w:iCs/>
          <w:sz w:val="20"/>
        </w:rPr>
        <w:t xml:space="preserve"> pada dua </w:t>
      </w:r>
      <w:proofErr w:type="spellStart"/>
      <w:r w:rsidRPr="008160A0">
        <w:rPr>
          <w:rFonts w:ascii="Segoe UI" w:hAnsi="Segoe UI" w:cs="Segoe UI"/>
          <w:iCs/>
          <w:sz w:val="20"/>
        </w:rPr>
        <w:t>kelompok</w:t>
      </w:r>
      <w:proofErr w:type="spellEnd"/>
      <w:r w:rsidRPr="008160A0">
        <w:rPr>
          <w:rFonts w:ascii="Segoe UI" w:hAnsi="Segoe UI" w:cs="Segoe UI"/>
          <w:iCs/>
          <w:sz w:val="20"/>
        </w:rPr>
        <w:t xml:space="preserve">, </w:t>
      </w:r>
      <w:proofErr w:type="spellStart"/>
      <w:r w:rsidRPr="008160A0">
        <w:rPr>
          <w:rFonts w:ascii="Segoe UI" w:hAnsi="Segoe UI" w:cs="Segoe UI"/>
          <w:iCs/>
          <w:sz w:val="20"/>
        </w:rPr>
        <w:t>yaitu</w:t>
      </w:r>
      <w:proofErr w:type="spellEnd"/>
      <w:r w:rsidRPr="008160A0">
        <w:rPr>
          <w:rFonts w:ascii="Segoe UI" w:hAnsi="Segoe UI" w:cs="Segoe UI"/>
          <w:iCs/>
          <w:sz w:val="20"/>
        </w:rPr>
        <w:t xml:space="preserve"> </w:t>
      </w:r>
      <w:proofErr w:type="spellStart"/>
      <w:r w:rsidRPr="008160A0">
        <w:rPr>
          <w:rFonts w:ascii="Segoe UI" w:hAnsi="Segoe UI" w:cs="Segoe UI"/>
          <w:iCs/>
          <w:sz w:val="20"/>
        </w:rPr>
        <w:t>kelompok</w:t>
      </w:r>
      <w:proofErr w:type="spellEnd"/>
      <w:r w:rsidRPr="008160A0">
        <w:rPr>
          <w:rFonts w:ascii="Segoe UI" w:hAnsi="Segoe UI" w:cs="Segoe UI"/>
          <w:iCs/>
          <w:sz w:val="20"/>
        </w:rPr>
        <w:t xml:space="preserve"> </w:t>
      </w:r>
      <w:proofErr w:type="spellStart"/>
      <w:r w:rsidRPr="008160A0">
        <w:rPr>
          <w:rFonts w:ascii="Segoe UI" w:hAnsi="Segoe UI" w:cs="Segoe UI"/>
          <w:iCs/>
          <w:sz w:val="20"/>
        </w:rPr>
        <w:t>kontrol</w:t>
      </w:r>
      <w:proofErr w:type="spellEnd"/>
      <w:r w:rsidRPr="008160A0">
        <w:rPr>
          <w:rFonts w:ascii="Segoe UI" w:hAnsi="Segoe UI" w:cs="Segoe UI"/>
          <w:iCs/>
          <w:sz w:val="20"/>
        </w:rPr>
        <w:t xml:space="preserve"> dan </w:t>
      </w:r>
      <w:proofErr w:type="spellStart"/>
      <w:r w:rsidRPr="008160A0">
        <w:rPr>
          <w:rFonts w:ascii="Segoe UI" w:hAnsi="Segoe UI" w:cs="Segoe UI"/>
          <w:iCs/>
          <w:sz w:val="20"/>
        </w:rPr>
        <w:t>kelompok</w:t>
      </w:r>
      <w:proofErr w:type="spellEnd"/>
      <w:r w:rsidRPr="008160A0">
        <w:rPr>
          <w:rFonts w:ascii="Segoe UI" w:hAnsi="Segoe UI" w:cs="Segoe UI"/>
          <w:iCs/>
          <w:sz w:val="20"/>
        </w:rPr>
        <w:t xml:space="preserve"> </w:t>
      </w:r>
      <w:proofErr w:type="spellStart"/>
      <w:r w:rsidRPr="008160A0">
        <w:rPr>
          <w:rFonts w:ascii="Segoe UI" w:hAnsi="Segoe UI" w:cs="Segoe UI"/>
          <w:iCs/>
          <w:sz w:val="20"/>
        </w:rPr>
        <w:t>eksperimen</w:t>
      </w:r>
      <w:proofErr w:type="spellEnd"/>
      <w:r w:rsidRPr="008160A0">
        <w:rPr>
          <w:rFonts w:ascii="Segoe UI" w:hAnsi="Segoe UI" w:cs="Segoe UI"/>
          <w:iCs/>
          <w:sz w:val="20"/>
        </w:rPr>
        <w:t xml:space="preserve">. </w:t>
      </w:r>
      <w:proofErr w:type="spellStart"/>
      <w:r w:rsidRPr="008160A0">
        <w:rPr>
          <w:rFonts w:ascii="Segoe UI" w:hAnsi="Segoe UI" w:cs="Segoe UI"/>
          <w:iCs/>
          <w:sz w:val="20"/>
        </w:rPr>
        <w:t>Kelompok</w:t>
      </w:r>
      <w:proofErr w:type="spellEnd"/>
      <w:r w:rsidRPr="008160A0">
        <w:rPr>
          <w:rFonts w:ascii="Segoe UI" w:hAnsi="Segoe UI" w:cs="Segoe UI"/>
          <w:iCs/>
          <w:sz w:val="20"/>
        </w:rPr>
        <w:t xml:space="preserve"> </w:t>
      </w:r>
      <w:proofErr w:type="spellStart"/>
      <w:r w:rsidRPr="008160A0">
        <w:rPr>
          <w:rFonts w:ascii="Segoe UI" w:hAnsi="Segoe UI" w:cs="Segoe UI"/>
          <w:iCs/>
          <w:sz w:val="20"/>
        </w:rPr>
        <w:t>eksperimen</w:t>
      </w:r>
      <w:proofErr w:type="spellEnd"/>
      <w:r w:rsidRPr="008160A0">
        <w:rPr>
          <w:rFonts w:ascii="Segoe UI" w:hAnsi="Segoe UI" w:cs="Segoe UI"/>
          <w:iCs/>
          <w:sz w:val="20"/>
        </w:rPr>
        <w:t xml:space="preserve"> pada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ini</w:t>
      </w:r>
      <w:proofErr w:type="spellEnd"/>
      <w:r w:rsidRPr="008160A0">
        <w:rPr>
          <w:rFonts w:ascii="Segoe UI" w:hAnsi="Segoe UI" w:cs="Segoe UI"/>
          <w:iCs/>
          <w:sz w:val="20"/>
        </w:rPr>
        <w:t xml:space="preserve"> </w:t>
      </w:r>
      <w:proofErr w:type="spellStart"/>
      <w:r w:rsidRPr="008160A0">
        <w:rPr>
          <w:rFonts w:ascii="Segoe UI" w:hAnsi="Segoe UI" w:cs="Segoe UI"/>
          <w:iCs/>
          <w:sz w:val="20"/>
        </w:rPr>
        <w:t>dilaksanakan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dengan</w:t>
      </w:r>
      <w:proofErr w:type="spellEnd"/>
      <w:r w:rsidRPr="008160A0">
        <w:rPr>
          <w:rFonts w:ascii="Segoe UI" w:hAnsi="Segoe UI" w:cs="Segoe UI"/>
          <w:iCs/>
          <w:sz w:val="20"/>
        </w:rPr>
        <w:t xml:space="preserve"> </w:t>
      </w:r>
      <w:proofErr w:type="spellStart"/>
      <w:r w:rsidRPr="008160A0">
        <w:rPr>
          <w:rFonts w:ascii="Segoe UI" w:hAnsi="Segoe UI" w:cs="Segoe UI"/>
          <w:iCs/>
          <w:sz w:val="20"/>
        </w:rPr>
        <w:t>pemberian</w:t>
      </w:r>
      <w:proofErr w:type="spellEnd"/>
      <w:r w:rsidRPr="008160A0">
        <w:rPr>
          <w:rFonts w:ascii="Segoe UI" w:hAnsi="Segoe UI" w:cs="Segoe UI"/>
          <w:iCs/>
          <w:sz w:val="20"/>
        </w:rPr>
        <w:t xml:space="preserve"> </w:t>
      </w:r>
      <w:proofErr w:type="spellStart"/>
      <w:r w:rsidRPr="008160A0">
        <w:rPr>
          <w:rFonts w:ascii="Segoe UI" w:hAnsi="Segoe UI" w:cs="Segoe UI"/>
          <w:iCs/>
          <w:sz w:val="20"/>
        </w:rPr>
        <w:t>perlakuan</w:t>
      </w:r>
      <w:proofErr w:type="spellEnd"/>
      <w:r w:rsidRPr="008160A0">
        <w:rPr>
          <w:rFonts w:ascii="Segoe UI" w:hAnsi="Segoe UI" w:cs="Segoe UI"/>
          <w:iCs/>
          <w:sz w:val="20"/>
        </w:rPr>
        <w:t xml:space="preserve"> </w:t>
      </w:r>
      <w:proofErr w:type="spellStart"/>
      <w:r w:rsidRPr="008160A0">
        <w:rPr>
          <w:rFonts w:ascii="Segoe UI" w:hAnsi="Segoe UI" w:cs="Segoe UI"/>
          <w:iCs/>
          <w:sz w:val="20"/>
        </w:rPr>
        <w:t>berupa</w:t>
      </w:r>
      <w:proofErr w:type="spellEnd"/>
      <w:r w:rsidRPr="008160A0">
        <w:rPr>
          <w:rFonts w:ascii="Segoe UI" w:hAnsi="Segoe UI" w:cs="Segoe UI"/>
          <w:iCs/>
          <w:sz w:val="20"/>
        </w:rPr>
        <w:t xml:space="preserve"> </w:t>
      </w:r>
      <w:proofErr w:type="spellStart"/>
      <w:r w:rsidRPr="008160A0">
        <w:rPr>
          <w:rFonts w:ascii="Segoe UI" w:hAnsi="Segoe UI" w:cs="Segoe UI"/>
          <w:iCs/>
          <w:sz w:val="20"/>
        </w:rPr>
        <w:t>metode</w:t>
      </w:r>
      <w:proofErr w:type="spellEnd"/>
      <w:r w:rsidRPr="008160A0">
        <w:rPr>
          <w:rFonts w:ascii="Segoe UI" w:hAnsi="Segoe UI" w:cs="Segoe UI"/>
          <w:iCs/>
          <w:sz w:val="20"/>
        </w:rPr>
        <w:t xml:space="preserve"> </w:t>
      </w:r>
      <w:proofErr w:type="spellStart"/>
      <w:r w:rsidRPr="008160A0">
        <w:rPr>
          <w:rFonts w:ascii="Segoe UI" w:hAnsi="Segoe UI" w:cs="Segoe UI"/>
          <w:iCs/>
          <w:sz w:val="20"/>
        </w:rPr>
        <w:t>pembelajaran</w:t>
      </w:r>
      <w:proofErr w:type="spellEnd"/>
      <w:r w:rsidRPr="008160A0">
        <w:rPr>
          <w:rFonts w:ascii="Segoe UI" w:hAnsi="Segoe UI" w:cs="Segoe UI"/>
          <w:iCs/>
          <w:sz w:val="20"/>
        </w:rPr>
        <w:t xml:space="preserve"> </w:t>
      </w:r>
      <w:proofErr w:type="spellStart"/>
      <w:r w:rsidRPr="008160A0">
        <w:rPr>
          <w:rFonts w:ascii="Segoe UI" w:hAnsi="Segoe UI" w:cs="Segoe UI"/>
          <w:iCs/>
          <w:sz w:val="20"/>
        </w:rPr>
        <w:t>metode</w:t>
      </w:r>
      <w:proofErr w:type="spellEnd"/>
      <w:r w:rsidRPr="008160A0">
        <w:rPr>
          <w:rFonts w:ascii="Segoe UI" w:hAnsi="Segoe UI" w:cs="Segoe UI"/>
          <w:iCs/>
          <w:sz w:val="20"/>
        </w:rPr>
        <w:t xml:space="preserve"> </w:t>
      </w:r>
      <w:r w:rsidRPr="008160A0">
        <w:rPr>
          <w:rFonts w:ascii="Segoe UI" w:hAnsi="Segoe UI" w:cs="Segoe UI"/>
          <w:i/>
          <w:iCs/>
          <w:sz w:val="20"/>
        </w:rPr>
        <w:t>active debate</w:t>
      </w:r>
      <w:r w:rsidRPr="008160A0">
        <w:rPr>
          <w:rFonts w:ascii="Segoe UI" w:hAnsi="Segoe UI" w:cs="Segoe UI"/>
          <w:iCs/>
          <w:sz w:val="20"/>
        </w:rPr>
        <w:t xml:space="preserve">. Pada </w:t>
      </w:r>
      <w:proofErr w:type="spellStart"/>
      <w:r w:rsidRPr="008160A0">
        <w:rPr>
          <w:rFonts w:ascii="Segoe UI" w:hAnsi="Segoe UI" w:cs="Segoe UI"/>
          <w:iCs/>
          <w:sz w:val="20"/>
        </w:rPr>
        <w:t>kelas</w:t>
      </w:r>
      <w:proofErr w:type="spellEnd"/>
      <w:r w:rsidRPr="008160A0">
        <w:rPr>
          <w:rFonts w:ascii="Segoe UI" w:hAnsi="Segoe UI" w:cs="Segoe UI"/>
          <w:iCs/>
          <w:sz w:val="20"/>
        </w:rPr>
        <w:t xml:space="preserve"> </w:t>
      </w:r>
      <w:proofErr w:type="spellStart"/>
      <w:r w:rsidRPr="008160A0">
        <w:rPr>
          <w:rFonts w:ascii="Segoe UI" w:hAnsi="Segoe UI" w:cs="Segoe UI"/>
          <w:iCs/>
          <w:sz w:val="20"/>
        </w:rPr>
        <w:t>Kontrol</w:t>
      </w:r>
      <w:proofErr w:type="spellEnd"/>
      <w:r w:rsidRPr="008160A0">
        <w:rPr>
          <w:rFonts w:ascii="Segoe UI" w:hAnsi="Segoe UI" w:cs="Segoe UI"/>
          <w:iCs/>
          <w:sz w:val="20"/>
        </w:rPr>
        <w:t xml:space="preserve"> dan </w:t>
      </w:r>
      <w:proofErr w:type="spellStart"/>
      <w:r w:rsidRPr="008160A0">
        <w:rPr>
          <w:rFonts w:ascii="Segoe UI" w:hAnsi="Segoe UI" w:cs="Segoe UI"/>
          <w:iCs/>
          <w:sz w:val="20"/>
        </w:rPr>
        <w:t>eksperimen</w:t>
      </w:r>
      <w:proofErr w:type="spellEnd"/>
      <w:r w:rsidRPr="008160A0">
        <w:rPr>
          <w:rFonts w:ascii="Segoe UI" w:hAnsi="Segoe UI" w:cs="Segoe UI"/>
          <w:iCs/>
          <w:sz w:val="20"/>
        </w:rPr>
        <w:t xml:space="preserve"> </w:t>
      </w:r>
      <w:proofErr w:type="spellStart"/>
      <w:r w:rsidRPr="008160A0">
        <w:rPr>
          <w:rFonts w:ascii="Segoe UI" w:hAnsi="Segoe UI" w:cs="Segoe UI"/>
          <w:iCs/>
          <w:sz w:val="20"/>
        </w:rPr>
        <w:t>diberikan</w:t>
      </w:r>
      <w:proofErr w:type="spellEnd"/>
      <w:r w:rsidRPr="008160A0">
        <w:rPr>
          <w:rFonts w:ascii="Segoe UI" w:hAnsi="Segoe UI" w:cs="Segoe UI"/>
          <w:iCs/>
          <w:sz w:val="20"/>
        </w:rPr>
        <w:t xml:space="preserve"> pretest </w:t>
      </w:r>
      <w:proofErr w:type="spellStart"/>
      <w:r w:rsidRPr="008160A0">
        <w:rPr>
          <w:rFonts w:ascii="Segoe UI" w:hAnsi="Segoe UI" w:cs="Segoe UI"/>
          <w:iCs/>
          <w:sz w:val="20"/>
        </w:rPr>
        <w:t>terlebih</w:t>
      </w:r>
      <w:proofErr w:type="spellEnd"/>
      <w:r w:rsidRPr="008160A0">
        <w:rPr>
          <w:rFonts w:ascii="Segoe UI" w:hAnsi="Segoe UI" w:cs="Segoe UI"/>
          <w:iCs/>
          <w:sz w:val="20"/>
        </w:rPr>
        <w:t xml:space="preserve"> </w:t>
      </w:r>
      <w:proofErr w:type="spellStart"/>
      <w:r w:rsidRPr="008160A0">
        <w:rPr>
          <w:rFonts w:ascii="Segoe UI" w:hAnsi="Segoe UI" w:cs="Segoe UI"/>
          <w:iCs/>
          <w:sz w:val="20"/>
        </w:rPr>
        <w:t>dahulu</w:t>
      </w:r>
      <w:proofErr w:type="spellEnd"/>
      <w:r w:rsidRPr="008160A0">
        <w:rPr>
          <w:rFonts w:ascii="Segoe UI" w:hAnsi="Segoe UI" w:cs="Segoe UI"/>
          <w:iCs/>
          <w:sz w:val="20"/>
        </w:rPr>
        <w:t xml:space="preserve"> yang </w:t>
      </w:r>
      <w:proofErr w:type="spellStart"/>
      <w:r w:rsidRPr="008160A0">
        <w:rPr>
          <w:rFonts w:ascii="Segoe UI" w:hAnsi="Segoe UI" w:cs="Segoe UI"/>
          <w:iCs/>
          <w:sz w:val="20"/>
        </w:rPr>
        <w:t>bertujuan</w:t>
      </w:r>
      <w:proofErr w:type="spellEnd"/>
      <w:r w:rsidRPr="008160A0">
        <w:rPr>
          <w:rFonts w:ascii="Segoe UI" w:hAnsi="Segoe UI" w:cs="Segoe UI"/>
          <w:iCs/>
          <w:sz w:val="20"/>
        </w:rPr>
        <w:t xml:space="preserve"> </w:t>
      </w:r>
      <w:proofErr w:type="spellStart"/>
      <w:r w:rsidRPr="008160A0">
        <w:rPr>
          <w:rFonts w:ascii="Segoe UI" w:hAnsi="Segoe UI" w:cs="Segoe UI"/>
          <w:iCs/>
          <w:sz w:val="20"/>
        </w:rPr>
        <w:t>untuk</w:t>
      </w:r>
      <w:proofErr w:type="spellEnd"/>
      <w:r w:rsidRPr="008160A0">
        <w:rPr>
          <w:rFonts w:ascii="Segoe UI" w:hAnsi="Segoe UI" w:cs="Segoe UI"/>
          <w:iCs/>
          <w:sz w:val="20"/>
        </w:rPr>
        <w:t xml:space="preserve"> </w:t>
      </w:r>
      <w:proofErr w:type="spellStart"/>
      <w:r w:rsidRPr="008160A0">
        <w:rPr>
          <w:rFonts w:ascii="Segoe UI" w:hAnsi="Segoe UI" w:cs="Segoe UI"/>
          <w:iCs/>
          <w:sz w:val="20"/>
        </w:rPr>
        <w:t>mengukur</w:t>
      </w:r>
      <w:proofErr w:type="spellEnd"/>
      <w:r w:rsidRPr="008160A0">
        <w:rPr>
          <w:rFonts w:ascii="Segoe UI" w:hAnsi="Segoe UI" w:cs="Segoe UI"/>
          <w:iCs/>
          <w:sz w:val="20"/>
        </w:rPr>
        <w:t xml:space="preserve"> </w:t>
      </w:r>
      <w:proofErr w:type="spellStart"/>
      <w:r w:rsidRPr="008160A0">
        <w:rPr>
          <w:rFonts w:ascii="Segoe UI" w:hAnsi="Segoe UI" w:cs="Segoe UI"/>
          <w:iCs/>
          <w:sz w:val="20"/>
        </w:rPr>
        <w:t>kemampuan</w:t>
      </w:r>
      <w:proofErr w:type="spellEnd"/>
      <w:r w:rsidRPr="008160A0">
        <w:rPr>
          <w:rFonts w:ascii="Segoe UI" w:hAnsi="Segoe UI" w:cs="Segoe UI"/>
          <w:iCs/>
          <w:sz w:val="20"/>
        </w:rPr>
        <w:t xml:space="preserve"> </w:t>
      </w:r>
      <w:proofErr w:type="spellStart"/>
      <w:r w:rsidRPr="008160A0">
        <w:rPr>
          <w:rFonts w:ascii="Segoe UI" w:hAnsi="Segoe UI" w:cs="Segoe UI"/>
          <w:iCs/>
          <w:sz w:val="20"/>
        </w:rPr>
        <w:t>awal</w:t>
      </w:r>
      <w:proofErr w:type="spellEnd"/>
      <w:r w:rsidRPr="008160A0">
        <w:rPr>
          <w:rFonts w:ascii="Segoe UI" w:hAnsi="Segoe UI" w:cs="Segoe UI"/>
          <w:iCs/>
          <w:sz w:val="20"/>
        </w:rPr>
        <w:t xml:space="preserve"> </w:t>
      </w:r>
      <w:proofErr w:type="spellStart"/>
      <w:r w:rsidRPr="008160A0">
        <w:rPr>
          <w:rFonts w:ascii="Segoe UI" w:hAnsi="Segoe UI" w:cs="Segoe UI"/>
          <w:iCs/>
          <w:sz w:val="20"/>
        </w:rPr>
        <w:t>siswa</w:t>
      </w:r>
      <w:proofErr w:type="spellEnd"/>
      <w:r w:rsidRPr="008160A0">
        <w:rPr>
          <w:rFonts w:ascii="Segoe UI" w:hAnsi="Segoe UI" w:cs="Segoe UI"/>
          <w:iCs/>
          <w:sz w:val="20"/>
        </w:rPr>
        <w:t xml:space="preserve">. </w:t>
      </w:r>
      <w:proofErr w:type="spellStart"/>
      <w:r w:rsidRPr="008160A0">
        <w:rPr>
          <w:rFonts w:ascii="Segoe UI" w:hAnsi="Segoe UI" w:cs="Segoe UI"/>
          <w:iCs/>
          <w:sz w:val="20"/>
        </w:rPr>
        <w:t>Selanjutnya</w:t>
      </w:r>
      <w:proofErr w:type="spellEnd"/>
      <w:r w:rsidRPr="008160A0">
        <w:rPr>
          <w:rFonts w:ascii="Segoe UI" w:hAnsi="Segoe UI" w:cs="Segoe UI"/>
          <w:iCs/>
          <w:sz w:val="20"/>
        </w:rPr>
        <w:t xml:space="preserve"> posttest </w:t>
      </w:r>
      <w:proofErr w:type="spellStart"/>
      <w:r w:rsidRPr="008160A0">
        <w:rPr>
          <w:rFonts w:ascii="Segoe UI" w:hAnsi="Segoe UI" w:cs="Segoe UI"/>
          <w:iCs/>
          <w:sz w:val="20"/>
        </w:rPr>
        <w:t>dilakukan</w:t>
      </w:r>
      <w:proofErr w:type="spellEnd"/>
      <w:r w:rsidRPr="008160A0">
        <w:rPr>
          <w:rFonts w:ascii="Segoe UI" w:hAnsi="Segoe UI" w:cs="Segoe UI"/>
          <w:iCs/>
          <w:sz w:val="20"/>
        </w:rPr>
        <w:t xml:space="preserve"> pada </w:t>
      </w:r>
      <w:proofErr w:type="spellStart"/>
      <w:r w:rsidRPr="008160A0">
        <w:rPr>
          <w:rFonts w:ascii="Segoe UI" w:hAnsi="Segoe UI" w:cs="Segoe UI"/>
          <w:iCs/>
          <w:sz w:val="20"/>
        </w:rPr>
        <w:t>kedua</w:t>
      </w:r>
      <w:proofErr w:type="spellEnd"/>
      <w:r w:rsidRPr="008160A0">
        <w:rPr>
          <w:rFonts w:ascii="Segoe UI" w:hAnsi="Segoe UI" w:cs="Segoe UI"/>
          <w:iCs/>
          <w:sz w:val="20"/>
        </w:rPr>
        <w:t xml:space="preserve"> </w:t>
      </w:r>
      <w:proofErr w:type="spellStart"/>
      <w:r w:rsidRPr="008160A0">
        <w:rPr>
          <w:rFonts w:ascii="Segoe UI" w:hAnsi="Segoe UI" w:cs="Segoe UI"/>
          <w:iCs/>
          <w:sz w:val="20"/>
        </w:rPr>
        <w:t>kelompok</w:t>
      </w:r>
      <w:proofErr w:type="spellEnd"/>
      <w:r w:rsidRPr="008160A0">
        <w:rPr>
          <w:rFonts w:ascii="Segoe UI" w:hAnsi="Segoe UI" w:cs="Segoe UI"/>
          <w:iCs/>
          <w:sz w:val="20"/>
        </w:rPr>
        <w:t xml:space="preserve"> </w:t>
      </w:r>
      <w:proofErr w:type="spellStart"/>
      <w:r w:rsidRPr="008160A0">
        <w:rPr>
          <w:rFonts w:ascii="Segoe UI" w:hAnsi="Segoe UI" w:cs="Segoe UI"/>
          <w:iCs/>
          <w:sz w:val="20"/>
        </w:rPr>
        <w:t>kontrol</w:t>
      </w:r>
      <w:proofErr w:type="spellEnd"/>
      <w:r w:rsidRPr="008160A0">
        <w:rPr>
          <w:rFonts w:ascii="Segoe UI" w:hAnsi="Segoe UI" w:cs="Segoe UI"/>
          <w:iCs/>
          <w:sz w:val="20"/>
        </w:rPr>
        <w:t xml:space="preserve"> dan </w:t>
      </w:r>
      <w:proofErr w:type="spellStart"/>
      <w:r w:rsidRPr="008160A0">
        <w:rPr>
          <w:rFonts w:ascii="Segoe UI" w:hAnsi="Segoe UI" w:cs="Segoe UI"/>
          <w:iCs/>
          <w:sz w:val="20"/>
        </w:rPr>
        <w:t>eksperimen</w:t>
      </w:r>
      <w:proofErr w:type="spellEnd"/>
      <w:r w:rsidRPr="008160A0">
        <w:rPr>
          <w:rFonts w:ascii="Segoe UI" w:hAnsi="Segoe UI" w:cs="Segoe UI"/>
          <w:iCs/>
          <w:sz w:val="20"/>
        </w:rPr>
        <w:t xml:space="preserve"> </w:t>
      </w:r>
      <w:proofErr w:type="spellStart"/>
      <w:r w:rsidRPr="008160A0">
        <w:rPr>
          <w:rFonts w:ascii="Segoe UI" w:hAnsi="Segoe UI" w:cs="Segoe UI"/>
          <w:iCs/>
          <w:sz w:val="20"/>
        </w:rPr>
        <w:t>untuk</w:t>
      </w:r>
      <w:proofErr w:type="spellEnd"/>
      <w:r w:rsidRPr="008160A0">
        <w:rPr>
          <w:rFonts w:ascii="Segoe UI" w:hAnsi="Segoe UI" w:cs="Segoe UI"/>
          <w:iCs/>
          <w:sz w:val="20"/>
        </w:rPr>
        <w:t xml:space="preserve"> </w:t>
      </w:r>
      <w:proofErr w:type="spellStart"/>
      <w:r w:rsidRPr="008160A0">
        <w:rPr>
          <w:rFonts w:ascii="Segoe UI" w:hAnsi="Segoe UI" w:cs="Segoe UI"/>
          <w:iCs/>
          <w:sz w:val="20"/>
        </w:rPr>
        <w:t>memperoleh</w:t>
      </w:r>
      <w:proofErr w:type="spellEnd"/>
      <w:r w:rsidRPr="008160A0">
        <w:rPr>
          <w:rFonts w:ascii="Segoe UI" w:hAnsi="Segoe UI" w:cs="Segoe UI"/>
          <w:iCs/>
          <w:sz w:val="20"/>
        </w:rPr>
        <w:t xml:space="preserve"> data </w:t>
      </w:r>
      <w:proofErr w:type="spellStart"/>
      <w:r w:rsidRPr="008160A0">
        <w:rPr>
          <w:rFonts w:ascii="Segoe UI" w:hAnsi="Segoe UI" w:cs="Segoe UI"/>
          <w:iCs/>
          <w:sz w:val="20"/>
        </w:rPr>
        <w:t>akhir</w:t>
      </w:r>
      <w:proofErr w:type="spellEnd"/>
      <w:r w:rsidRPr="008160A0">
        <w:rPr>
          <w:rFonts w:ascii="Segoe UI" w:hAnsi="Segoe UI" w:cs="Segoe UI"/>
          <w:iCs/>
          <w:sz w:val="20"/>
        </w:rPr>
        <w:t xml:space="preserve">. </w:t>
      </w:r>
      <w:proofErr w:type="spellStart"/>
      <w:r w:rsidRPr="008160A0">
        <w:rPr>
          <w:rFonts w:ascii="Segoe UI" w:hAnsi="Segoe UI" w:cs="Segoe UI"/>
          <w:iCs/>
          <w:sz w:val="20"/>
        </w:rPr>
        <w:t>Variabel</w:t>
      </w:r>
      <w:proofErr w:type="spellEnd"/>
      <w:r w:rsidRPr="008160A0">
        <w:rPr>
          <w:rFonts w:ascii="Segoe UI" w:hAnsi="Segoe UI" w:cs="Segoe UI"/>
          <w:iCs/>
          <w:sz w:val="20"/>
        </w:rPr>
        <w:t xml:space="preserve"> </w:t>
      </w:r>
      <w:proofErr w:type="spellStart"/>
      <w:r w:rsidRPr="008160A0">
        <w:rPr>
          <w:rFonts w:ascii="Segoe UI" w:hAnsi="Segoe UI" w:cs="Segoe UI"/>
          <w:iCs/>
          <w:sz w:val="20"/>
        </w:rPr>
        <w:t>bebas</w:t>
      </w:r>
      <w:proofErr w:type="spellEnd"/>
      <w:r w:rsidRPr="008160A0">
        <w:rPr>
          <w:rFonts w:ascii="Segoe UI" w:hAnsi="Segoe UI" w:cs="Segoe UI"/>
          <w:iCs/>
          <w:sz w:val="20"/>
        </w:rPr>
        <w:t xml:space="preserve"> </w:t>
      </w:r>
      <w:proofErr w:type="spellStart"/>
      <w:r w:rsidRPr="008160A0">
        <w:rPr>
          <w:rFonts w:ascii="Segoe UI" w:hAnsi="Segoe UI" w:cs="Segoe UI"/>
          <w:iCs/>
          <w:sz w:val="20"/>
        </w:rPr>
        <w:t>dalam</w:t>
      </w:r>
      <w:proofErr w:type="spellEnd"/>
      <w:r w:rsidRPr="008160A0">
        <w:rPr>
          <w:rFonts w:ascii="Segoe UI" w:hAnsi="Segoe UI" w:cs="Segoe UI"/>
          <w:iCs/>
          <w:sz w:val="20"/>
        </w:rPr>
        <w:t xml:space="preserve">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ini</w:t>
      </w:r>
      <w:proofErr w:type="spellEnd"/>
      <w:r w:rsidRPr="008160A0">
        <w:rPr>
          <w:rFonts w:ascii="Segoe UI" w:hAnsi="Segoe UI" w:cs="Segoe UI"/>
          <w:iCs/>
          <w:sz w:val="20"/>
        </w:rPr>
        <w:t xml:space="preserve"> </w:t>
      </w:r>
      <w:proofErr w:type="spellStart"/>
      <w:r w:rsidRPr="008160A0">
        <w:rPr>
          <w:rFonts w:ascii="Segoe UI" w:hAnsi="Segoe UI" w:cs="Segoe UI"/>
          <w:iCs/>
          <w:sz w:val="20"/>
        </w:rPr>
        <w:t>adalah</w:t>
      </w:r>
      <w:proofErr w:type="spellEnd"/>
      <w:r w:rsidRPr="008160A0">
        <w:rPr>
          <w:rFonts w:ascii="Segoe UI" w:hAnsi="Segoe UI" w:cs="Segoe UI"/>
          <w:iCs/>
          <w:sz w:val="20"/>
        </w:rPr>
        <w:t xml:space="preserve"> </w:t>
      </w:r>
      <w:proofErr w:type="spellStart"/>
      <w:r w:rsidRPr="008160A0">
        <w:rPr>
          <w:rFonts w:ascii="Segoe UI" w:hAnsi="Segoe UI" w:cs="Segoe UI"/>
          <w:iCs/>
          <w:sz w:val="20"/>
        </w:rPr>
        <w:t>metode</w:t>
      </w:r>
      <w:proofErr w:type="spellEnd"/>
      <w:r w:rsidRPr="008160A0">
        <w:rPr>
          <w:rFonts w:ascii="Segoe UI" w:hAnsi="Segoe UI" w:cs="Segoe UI"/>
          <w:iCs/>
          <w:sz w:val="20"/>
        </w:rPr>
        <w:t xml:space="preserve"> </w:t>
      </w:r>
      <w:r w:rsidRPr="008160A0">
        <w:rPr>
          <w:rFonts w:ascii="Segoe UI" w:hAnsi="Segoe UI" w:cs="Segoe UI"/>
          <w:i/>
          <w:iCs/>
          <w:sz w:val="20"/>
        </w:rPr>
        <w:t>active debate</w:t>
      </w:r>
      <w:r w:rsidRPr="008160A0">
        <w:rPr>
          <w:rFonts w:ascii="Segoe UI" w:hAnsi="Segoe UI" w:cs="Segoe UI"/>
          <w:iCs/>
          <w:sz w:val="20"/>
        </w:rPr>
        <w:t xml:space="preserve">, yang </w:t>
      </w:r>
      <w:proofErr w:type="spellStart"/>
      <w:r w:rsidRPr="008160A0">
        <w:rPr>
          <w:rFonts w:ascii="Segoe UI" w:hAnsi="Segoe UI" w:cs="Segoe UI"/>
          <w:iCs/>
          <w:sz w:val="20"/>
        </w:rPr>
        <w:t>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digunakan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dalam</w:t>
      </w:r>
      <w:proofErr w:type="spellEnd"/>
      <w:r w:rsidRPr="008160A0">
        <w:rPr>
          <w:rFonts w:ascii="Segoe UI" w:hAnsi="Segoe UI" w:cs="Segoe UI"/>
          <w:iCs/>
          <w:sz w:val="20"/>
        </w:rPr>
        <w:t xml:space="preserve">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experimen</w:t>
      </w:r>
      <w:proofErr w:type="spellEnd"/>
      <w:r w:rsidRPr="008160A0">
        <w:rPr>
          <w:rFonts w:ascii="Segoe UI" w:hAnsi="Segoe UI" w:cs="Segoe UI"/>
          <w:iCs/>
          <w:sz w:val="20"/>
        </w:rPr>
        <w:t xml:space="preserve"> di SDN </w:t>
      </w:r>
      <w:proofErr w:type="spellStart"/>
      <w:r w:rsidRPr="008160A0">
        <w:rPr>
          <w:rFonts w:ascii="Segoe UI" w:hAnsi="Segoe UI" w:cs="Segoe UI"/>
          <w:iCs/>
          <w:sz w:val="20"/>
        </w:rPr>
        <w:t>Inpres</w:t>
      </w:r>
      <w:proofErr w:type="spellEnd"/>
      <w:r w:rsidRPr="008160A0">
        <w:rPr>
          <w:rFonts w:ascii="Segoe UI" w:hAnsi="Segoe UI" w:cs="Segoe UI"/>
          <w:iCs/>
          <w:sz w:val="20"/>
        </w:rPr>
        <w:t xml:space="preserve"> Rato </w:t>
      </w:r>
      <w:proofErr w:type="spellStart"/>
      <w:r w:rsidRPr="008160A0">
        <w:rPr>
          <w:rFonts w:ascii="Segoe UI" w:hAnsi="Segoe UI" w:cs="Segoe UI"/>
          <w:iCs/>
          <w:sz w:val="20"/>
        </w:rPr>
        <w:t>tahun</w:t>
      </w:r>
      <w:proofErr w:type="spellEnd"/>
      <w:r w:rsidRPr="008160A0">
        <w:rPr>
          <w:rFonts w:ascii="Segoe UI" w:hAnsi="Segoe UI" w:cs="Segoe UI"/>
          <w:iCs/>
          <w:sz w:val="20"/>
        </w:rPr>
        <w:t xml:space="preserve"> </w:t>
      </w:r>
      <w:proofErr w:type="spellStart"/>
      <w:r w:rsidRPr="008160A0">
        <w:rPr>
          <w:rFonts w:ascii="Segoe UI" w:hAnsi="Segoe UI" w:cs="Segoe UI"/>
          <w:iCs/>
          <w:sz w:val="20"/>
        </w:rPr>
        <w:t>ajaran</w:t>
      </w:r>
      <w:proofErr w:type="spellEnd"/>
      <w:r w:rsidRPr="008160A0">
        <w:rPr>
          <w:rFonts w:ascii="Segoe UI" w:hAnsi="Segoe UI" w:cs="Segoe UI"/>
          <w:iCs/>
          <w:sz w:val="20"/>
        </w:rPr>
        <w:t xml:space="preserve"> 2024/2025. </w:t>
      </w:r>
      <w:proofErr w:type="spellStart"/>
      <w:r w:rsidRPr="008160A0">
        <w:rPr>
          <w:rFonts w:ascii="Segoe UI" w:hAnsi="Segoe UI" w:cs="Segoe UI"/>
          <w:iCs/>
          <w:sz w:val="20"/>
        </w:rPr>
        <w:t>Variabel</w:t>
      </w:r>
      <w:proofErr w:type="spellEnd"/>
      <w:r w:rsidRPr="008160A0">
        <w:rPr>
          <w:rFonts w:ascii="Segoe UI" w:hAnsi="Segoe UI" w:cs="Segoe UI"/>
          <w:iCs/>
          <w:sz w:val="20"/>
        </w:rPr>
        <w:t xml:space="preserve"> </w:t>
      </w:r>
      <w:proofErr w:type="spellStart"/>
      <w:r w:rsidRPr="008160A0">
        <w:rPr>
          <w:rFonts w:ascii="Segoe UI" w:hAnsi="Segoe UI" w:cs="Segoe UI"/>
          <w:iCs/>
          <w:sz w:val="20"/>
        </w:rPr>
        <w:t>terikat</w:t>
      </w:r>
      <w:proofErr w:type="spellEnd"/>
      <w:r w:rsidRPr="008160A0">
        <w:rPr>
          <w:rFonts w:ascii="Segoe UI" w:hAnsi="Segoe UI" w:cs="Segoe UI"/>
          <w:iCs/>
          <w:sz w:val="20"/>
        </w:rPr>
        <w:t xml:space="preserve"> </w:t>
      </w:r>
      <w:proofErr w:type="spellStart"/>
      <w:r w:rsidRPr="008160A0">
        <w:rPr>
          <w:rFonts w:ascii="Segoe UI" w:hAnsi="Segoe UI" w:cs="Segoe UI"/>
          <w:iCs/>
          <w:sz w:val="20"/>
        </w:rPr>
        <w:t>dalam</w:t>
      </w:r>
      <w:proofErr w:type="spellEnd"/>
      <w:r w:rsidRPr="008160A0">
        <w:rPr>
          <w:rFonts w:ascii="Segoe UI" w:hAnsi="Segoe UI" w:cs="Segoe UI"/>
          <w:iCs/>
          <w:sz w:val="20"/>
        </w:rPr>
        <w:t xml:space="preserve">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ini</w:t>
      </w:r>
      <w:proofErr w:type="spellEnd"/>
      <w:r w:rsidRPr="008160A0">
        <w:rPr>
          <w:rFonts w:ascii="Segoe UI" w:hAnsi="Segoe UI" w:cs="Segoe UI"/>
          <w:iCs/>
          <w:sz w:val="20"/>
        </w:rPr>
        <w:t xml:space="preserve"> </w:t>
      </w:r>
      <w:proofErr w:type="spellStart"/>
      <w:r w:rsidRPr="008160A0">
        <w:rPr>
          <w:rFonts w:ascii="Segoe UI" w:hAnsi="Segoe UI" w:cs="Segoe UI"/>
          <w:iCs/>
          <w:sz w:val="20"/>
        </w:rPr>
        <w:t>adalah</w:t>
      </w:r>
      <w:proofErr w:type="spellEnd"/>
      <w:r w:rsidRPr="008160A0">
        <w:rPr>
          <w:rFonts w:ascii="Segoe UI" w:hAnsi="Segoe UI" w:cs="Segoe UI"/>
          <w:iCs/>
          <w:sz w:val="20"/>
        </w:rPr>
        <w:t xml:space="preserve"> </w:t>
      </w:r>
      <w:proofErr w:type="spellStart"/>
      <w:r w:rsidRPr="008160A0">
        <w:rPr>
          <w:rFonts w:ascii="Segoe UI" w:hAnsi="Segoe UI" w:cs="Segoe UI"/>
          <w:iCs/>
          <w:sz w:val="20"/>
        </w:rPr>
        <w:t>hasil</w:t>
      </w:r>
      <w:proofErr w:type="spellEnd"/>
      <w:r w:rsidRPr="008160A0">
        <w:rPr>
          <w:rFonts w:ascii="Segoe UI" w:hAnsi="Segoe UI" w:cs="Segoe UI"/>
          <w:iCs/>
          <w:sz w:val="20"/>
        </w:rPr>
        <w:t xml:space="preserve"> </w:t>
      </w:r>
      <w:proofErr w:type="spellStart"/>
      <w:r w:rsidRPr="008160A0">
        <w:rPr>
          <w:rFonts w:ascii="Segoe UI" w:hAnsi="Segoe UI" w:cs="Segoe UI"/>
          <w:iCs/>
          <w:sz w:val="20"/>
        </w:rPr>
        <w:t>belajar</w:t>
      </w:r>
      <w:proofErr w:type="spellEnd"/>
      <w:r w:rsidRPr="008160A0">
        <w:rPr>
          <w:rFonts w:ascii="Segoe UI" w:hAnsi="Segoe UI" w:cs="Segoe UI"/>
          <w:iCs/>
          <w:sz w:val="20"/>
        </w:rPr>
        <w:t xml:space="preserve"> </w:t>
      </w:r>
      <w:proofErr w:type="spellStart"/>
      <w:r w:rsidRPr="008160A0">
        <w:rPr>
          <w:rFonts w:ascii="Segoe UI" w:hAnsi="Segoe UI" w:cs="Segoe UI"/>
          <w:iCs/>
          <w:sz w:val="20"/>
        </w:rPr>
        <w:t>siswa</w:t>
      </w:r>
      <w:proofErr w:type="spellEnd"/>
      <w:r w:rsidRPr="008160A0">
        <w:rPr>
          <w:rFonts w:ascii="Segoe UI" w:hAnsi="Segoe UI" w:cs="Segoe UI"/>
          <w:iCs/>
          <w:sz w:val="20"/>
        </w:rPr>
        <w:t>.</w:t>
      </w:r>
    </w:p>
    <w:p w14:paraId="23F82FFE" w14:textId="77777777" w:rsidR="008160A0" w:rsidRPr="008160A0" w:rsidRDefault="008160A0" w:rsidP="008160A0">
      <w:pPr>
        <w:spacing w:after="0"/>
        <w:ind w:firstLine="720"/>
        <w:jc w:val="both"/>
        <w:rPr>
          <w:rFonts w:ascii="Segoe UI" w:hAnsi="Segoe UI" w:cs="Segoe UI"/>
          <w:iCs/>
          <w:sz w:val="20"/>
        </w:rPr>
      </w:pP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ini</w:t>
      </w:r>
      <w:proofErr w:type="spellEnd"/>
      <w:r w:rsidRPr="008160A0">
        <w:rPr>
          <w:rFonts w:ascii="Segoe UI" w:hAnsi="Segoe UI" w:cs="Segoe UI"/>
          <w:iCs/>
          <w:sz w:val="20"/>
        </w:rPr>
        <w:t xml:space="preserve"> </w:t>
      </w:r>
      <w:proofErr w:type="spellStart"/>
      <w:r w:rsidRPr="008160A0">
        <w:rPr>
          <w:rFonts w:ascii="Segoe UI" w:hAnsi="Segoe UI" w:cs="Segoe UI"/>
          <w:iCs/>
          <w:sz w:val="20"/>
        </w:rPr>
        <w:t>dilaksanakan</w:t>
      </w:r>
      <w:proofErr w:type="spellEnd"/>
      <w:r w:rsidRPr="008160A0">
        <w:rPr>
          <w:rFonts w:ascii="Segoe UI" w:hAnsi="Segoe UI" w:cs="Segoe UI"/>
          <w:iCs/>
          <w:sz w:val="20"/>
        </w:rPr>
        <w:t xml:space="preserve"> pada semester </w:t>
      </w:r>
      <w:proofErr w:type="spellStart"/>
      <w:r w:rsidRPr="008160A0">
        <w:rPr>
          <w:rFonts w:ascii="Segoe UI" w:hAnsi="Segoe UI" w:cs="Segoe UI"/>
          <w:iCs/>
          <w:sz w:val="20"/>
        </w:rPr>
        <w:t>ganjil</w:t>
      </w:r>
      <w:proofErr w:type="spellEnd"/>
      <w:r w:rsidRPr="008160A0">
        <w:rPr>
          <w:rFonts w:ascii="Segoe UI" w:hAnsi="Segoe UI" w:cs="Segoe UI"/>
          <w:iCs/>
          <w:sz w:val="20"/>
        </w:rPr>
        <w:t xml:space="preserve"> </w:t>
      </w:r>
      <w:proofErr w:type="spellStart"/>
      <w:r w:rsidRPr="008160A0">
        <w:rPr>
          <w:rFonts w:ascii="Segoe UI" w:hAnsi="Segoe UI" w:cs="Segoe UI"/>
          <w:iCs/>
          <w:sz w:val="20"/>
        </w:rPr>
        <w:t>tahun</w:t>
      </w:r>
      <w:proofErr w:type="spellEnd"/>
      <w:r w:rsidRPr="008160A0">
        <w:rPr>
          <w:rFonts w:ascii="Segoe UI" w:hAnsi="Segoe UI" w:cs="Segoe UI"/>
          <w:iCs/>
          <w:sz w:val="20"/>
        </w:rPr>
        <w:t xml:space="preserve"> </w:t>
      </w:r>
      <w:proofErr w:type="spellStart"/>
      <w:r w:rsidRPr="008160A0">
        <w:rPr>
          <w:rFonts w:ascii="Segoe UI" w:hAnsi="Segoe UI" w:cs="Segoe UI"/>
          <w:iCs/>
          <w:sz w:val="20"/>
        </w:rPr>
        <w:t>ajaran</w:t>
      </w:r>
      <w:proofErr w:type="spellEnd"/>
      <w:r w:rsidRPr="008160A0">
        <w:rPr>
          <w:rFonts w:ascii="Segoe UI" w:hAnsi="Segoe UI" w:cs="Segoe UI"/>
          <w:iCs/>
          <w:sz w:val="20"/>
        </w:rPr>
        <w:t xml:space="preserve"> 2024/2025.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dilaksanakan</w:t>
      </w:r>
      <w:proofErr w:type="spellEnd"/>
      <w:r w:rsidRPr="008160A0">
        <w:rPr>
          <w:rFonts w:ascii="Segoe UI" w:hAnsi="Segoe UI" w:cs="Segoe UI"/>
          <w:iCs/>
          <w:sz w:val="20"/>
        </w:rPr>
        <w:t xml:space="preserve"> di SDN </w:t>
      </w:r>
      <w:proofErr w:type="spellStart"/>
      <w:r w:rsidRPr="008160A0">
        <w:rPr>
          <w:rFonts w:ascii="Segoe UI" w:hAnsi="Segoe UI" w:cs="Segoe UI"/>
          <w:iCs/>
          <w:sz w:val="20"/>
        </w:rPr>
        <w:t>Inpres</w:t>
      </w:r>
      <w:proofErr w:type="spellEnd"/>
      <w:r w:rsidRPr="008160A0">
        <w:rPr>
          <w:rFonts w:ascii="Segoe UI" w:hAnsi="Segoe UI" w:cs="Segoe UI"/>
          <w:iCs/>
          <w:sz w:val="20"/>
        </w:rPr>
        <w:t xml:space="preserve"> Rato. </w:t>
      </w:r>
      <w:proofErr w:type="spellStart"/>
      <w:r w:rsidRPr="008160A0">
        <w:rPr>
          <w:rFonts w:ascii="Segoe UI" w:hAnsi="Segoe UI" w:cs="Segoe UI"/>
          <w:iCs/>
          <w:sz w:val="20"/>
        </w:rPr>
        <w:t>Pemilihan</w:t>
      </w:r>
      <w:proofErr w:type="spellEnd"/>
      <w:r w:rsidRPr="008160A0">
        <w:rPr>
          <w:rFonts w:ascii="Segoe UI" w:hAnsi="Segoe UI" w:cs="Segoe UI"/>
          <w:iCs/>
          <w:sz w:val="20"/>
        </w:rPr>
        <w:t xml:space="preserve"> SDN </w:t>
      </w:r>
      <w:proofErr w:type="spellStart"/>
      <w:r w:rsidRPr="008160A0">
        <w:rPr>
          <w:rFonts w:ascii="Segoe UI" w:hAnsi="Segoe UI" w:cs="Segoe UI"/>
          <w:iCs/>
          <w:sz w:val="20"/>
        </w:rPr>
        <w:t>Inpres</w:t>
      </w:r>
      <w:proofErr w:type="spellEnd"/>
      <w:r w:rsidRPr="008160A0">
        <w:rPr>
          <w:rFonts w:ascii="Segoe UI" w:hAnsi="Segoe UI" w:cs="Segoe UI"/>
          <w:iCs/>
          <w:sz w:val="20"/>
        </w:rPr>
        <w:t xml:space="preserve"> Rato </w:t>
      </w:r>
      <w:proofErr w:type="spellStart"/>
      <w:r w:rsidRPr="008160A0">
        <w:rPr>
          <w:rFonts w:ascii="Segoe UI" w:hAnsi="Segoe UI" w:cs="Segoe UI"/>
          <w:iCs/>
          <w:sz w:val="20"/>
        </w:rPr>
        <w:t>ini</w:t>
      </w:r>
      <w:proofErr w:type="spellEnd"/>
      <w:r w:rsidRPr="008160A0">
        <w:rPr>
          <w:rFonts w:ascii="Segoe UI" w:hAnsi="Segoe UI" w:cs="Segoe UI"/>
          <w:iCs/>
          <w:sz w:val="20"/>
        </w:rPr>
        <w:t xml:space="preserve"> </w:t>
      </w:r>
      <w:proofErr w:type="spellStart"/>
      <w:r w:rsidRPr="008160A0">
        <w:rPr>
          <w:rFonts w:ascii="Segoe UI" w:hAnsi="Segoe UI" w:cs="Segoe UI"/>
          <w:iCs/>
          <w:sz w:val="20"/>
        </w:rPr>
        <w:t>didasarkan</w:t>
      </w:r>
      <w:proofErr w:type="spellEnd"/>
      <w:r w:rsidRPr="008160A0">
        <w:rPr>
          <w:rFonts w:ascii="Segoe UI" w:hAnsi="Segoe UI" w:cs="Segoe UI"/>
          <w:iCs/>
          <w:sz w:val="20"/>
        </w:rPr>
        <w:t xml:space="preserve"> </w:t>
      </w:r>
      <w:proofErr w:type="spellStart"/>
      <w:r w:rsidRPr="008160A0">
        <w:rPr>
          <w:rFonts w:ascii="Segoe UI" w:hAnsi="Segoe UI" w:cs="Segoe UI"/>
          <w:iCs/>
          <w:sz w:val="20"/>
        </w:rPr>
        <w:t>atas</w:t>
      </w:r>
      <w:proofErr w:type="spellEnd"/>
      <w:r w:rsidRPr="008160A0">
        <w:rPr>
          <w:rFonts w:ascii="Segoe UI" w:hAnsi="Segoe UI" w:cs="Segoe UI"/>
          <w:iCs/>
          <w:sz w:val="20"/>
        </w:rPr>
        <w:t xml:space="preserve"> </w:t>
      </w:r>
      <w:proofErr w:type="spellStart"/>
      <w:r w:rsidRPr="008160A0">
        <w:rPr>
          <w:rFonts w:ascii="Segoe UI" w:hAnsi="Segoe UI" w:cs="Segoe UI"/>
          <w:iCs/>
          <w:sz w:val="20"/>
        </w:rPr>
        <w:t>pertimbangan</w:t>
      </w:r>
      <w:proofErr w:type="spellEnd"/>
      <w:r w:rsidRPr="008160A0">
        <w:rPr>
          <w:rFonts w:ascii="Segoe UI" w:hAnsi="Segoe UI" w:cs="Segoe UI"/>
          <w:iCs/>
          <w:sz w:val="20"/>
        </w:rPr>
        <w:t xml:space="preserve"> </w:t>
      </w:r>
      <w:proofErr w:type="spellStart"/>
      <w:r w:rsidRPr="008160A0">
        <w:rPr>
          <w:rFonts w:ascii="Segoe UI" w:hAnsi="Segoe UI" w:cs="Segoe UI"/>
          <w:iCs/>
          <w:sz w:val="20"/>
        </w:rPr>
        <w:t>hasil</w:t>
      </w:r>
      <w:proofErr w:type="spellEnd"/>
      <w:r w:rsidRPr="008160A0">
        <w:rPr>
          <w:rFonts w:ascii="Segoe UI" w:hAnsi="Segoe UI" w:cs="Segoe UI"/>
          <w:iCs/>
          <w:sz w:val="20"/>
        </w:rPr>
        <w:t xml:space="preserve"> </w:t>
      </w:r>
      <w:proofErr w:type="spellStart"/>
      <w:r w:rsidRPr="008160A0">
        <w:rPr>
          <w:rFonts w:ascii="Segoe UI" w:hAnsi="Segoe UI" w:cs="Segoe UI"/>
          <w:iCs/>
          <w:sz w:val="20"/>
        </w:rPr>
        <w:t>observasi</w:t>
      </w:r>
      <w:proofErr w:type="spellEnd"/>
      <w:r w:rsidRPr="008160A0">
        <w:rPr>
          <w:rFonts w:ascii="Segoe UI" w:hAnsi="Segoe UI" w:cs="Segoe UI"/>
          <w:iCs/>
          <w:sz w:val="20"/>
        </w:rPr>
        <w:t xml:space="preserve"> yang </w:t>
      </w:r>
      <w:proofErr w:type="spellStart"/>
      <w:r w:rsidRPr="008160A0">
        <w:rPr>
          <w:rFonts w:ascii="Segoe UI" w:hAnsi="Segoe UI" w:cs="Segoe UI"/>
          <w:iCs/>
          <w:sz w:val="20"/>
        </w:rPr>
        <w:t>telah</w:t>
      </w:r>
      <w:proofErr w:type="spellEnd"/>
      <w:r w:rsidRPr="008160A0">
        <w:rPr>
          <w:rFonts w:ascii="Segoe UI" w:hAnsi="Segoe UI" w:cs="Segoe UI"/>
          <w:iCs/>
          <w:sz w:val="20"/>
        </w:rPr>
        <w:t xml:space="preserve"> </w:t>
      </w:r>
      <w:proofErr w:type="spellStart"/>
      <w:r w:rsidRPr="008160A0">
        <w:rPr>
          <w:rFonts w:ascii="Segoe UI" w:hAnsi="Segoe UI" w:cs="Segoe UI"/>
          <w:iCs/>
          <w:sz w:val="20"/>
        </w:rPr>
        <w:t>dilakukan</w:t>
      </w:r>
      <w:proofErr w:type="spellEnd"/>
      <w:r w:rsidRPr="008160A0">
        <w:rPr>
          <w:rFonts w:ascii="Segoe UI" w:hAnsi="Segoe UI" w:cs="Segoe UI"/>
          <w:iCs/>
          <w:sz w:val="20"/>
        </w:rPr>
        <w:t xml:space="preserve">. </w:t>
      </w:r>
      <w:proofErr w:type="spellStart"/>
      <w:r w:rsidRPr="008160A0">
        <w:rPr>
          <w:rFonts w:ascii="Segoe UI" w:hAnsi="Segoe UI" w:cs="Segoe UI"/>
          <w:iCs/>
          <w:sz w:val="20"/>
        </w:rPr>
        <w:t>Populasi</w:t>
      </w:r>
      <w:proofErr w:type="spellEnd"/>
      <w:r w:rsidRPr="008160A0">
        <w:rPr>
          <w:rFonts w:ascii="Segoe UI" w:hAnsi="Segoe UI" w:cs="Segoe UI"/>
          <w:iCs/>
          <w:sz w:val="20"/>
        </w:rPr>
        <w:t xml:space="preserve"> </w:t>
      </w:r>
      <w:proofErr w:type="spellStart"/>
      <w:r w:rsidRPr="008160A0">
        <w:rPr>
          <w:rFonts w:ascii="Segoe UI" w:hAnsi="Segoe UI" w:cs="Segoe UI"/>
          <w:iCs/>
          <w:sz w:val="20"/>
        </w:rPr>
        <w:t>dalam</w:t>
      </w:r>
      <w:proofErr w:type="spellEnd"/>
      <w:r w:rsidRPr="008160A0">
        <w:rPr>
          <w:rFonts w:ascii="Segoe UI" w:hAnsi="Segoe UI" w:cs="Segoe UI"/>
          <w:iCs/>
          <w:sz w:val="20"/>
        </w:rPr>
        <w:t xml:space="preserve">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w:t>
      </w:r>
      <w:proofErr w:type="spellStart"/>
      <w:r w:rsidRPr="008160A0">
        <w:rPr>
          <w:rFonts w:ascii="Segoe UI" w:hAnsi="Segoe UI" w:cs="Segoe UI"/>
          <w:iCs/>
          <w:sz w:val="20"/>
        </w:rPr>
        <w:t>ini</w:t>
      </w:r>
      <w:proofErr w:type="spellEnd"/>
      <w:r w:rsidRPr="008160A0">
        <w:rPr>
          <w:rFonts w:ascii="Segoe UI" w:hAnsi="Segoe UI" w:cs="Segoe UI"/>
          <w:iCs/>
          <w:sz w:val="20"/>
        </w:rPr>
        <w:t xml:space="preserve"> </w:t>
      </w:r>
      <w:proofErr w:type="spellStart"/>
      <w:r w:rsidRPr="008160A0">
        <w:rPr>
          <w:rFonts w:ascii="Segoe UI" w:hAnsi="Segoe UI" w:cs="Segoe UI"/>
          <w:iCs/>
          <w:sz w:val="20"/>
        </w:rPr>
        <w:t>adalah</w:t>
      </w:r>
      <w:proofErr w:type="spellEnd"/>
      <w:r w:rsidRPr="008160A0">
        <w:rPr>
          <w:rFonts w:ascii="Segoe UI" w:hAnsi="Segoe UI" w:cs="Segoe UI"/>
          <w:iCs/>
          <w:sz w:val="20"/>
        </w:rPr>
        <w:t xml:space="preserve"> </w:t>
      </w:r>
      <w:proofErr w:type="spellStart"/>
      <w:r w:rsidRPr="008160A0">
        <w:rPr>
          <w:rFonts w:ascii="Segoe UI" w:hAnsi="Segoe UI" w:cs="Segoe UI"/>
          <w:iCs/>
          <w:sz w:val="20"/>
        </w:rPr>
        <w:t>seluruh</w:t>
      </w:r>
      <w:proofErr w:type="spellEnd"/>
      <w:r w:rsidRPr="008160A0">
        <w:rPr>
          <w:rFonts w:ascii="Segoe UI" w:hAnsi="Segoe UI" w:cs="Segoe UI"/>
          <w:iCs/>
          <w:sz w:val="20"/>
        </w:rPr>
        <w:t xml:space="preserve"> </w:t>
      </w:r>
      <w:proofErr w:type="spellStart"/>
      <w:r w:rsidRPr="008160A0">
        <w:rPr>
          <w:rFonts w:ascii="Segoe UI" w:hAnsi="Segoe UI" w:cs="Segoe UI"/>
          <w:iCs/>
          <w:sz w:val="20"/>
        </w:rPr>
        <w:t>siswa</w:t>
      </w:r>
      <w:proofErr w:type="spellEnd"/>
      <w:r w:rsidRPr="008160A0">
        <w:rPr>
          <w:rFonts w:ascii="Segoe UI" w:hAnsi="Segoe UI" w:cs="Segoe UI"/>
          <w:iCs/>
          <w:sz w:val="20"/>
        </w:rPr>
        <w:t xml:space="preserve"> </w:t>
      </w:r>
      <w:proofErr w:type="spellStart"/>
      <w:r w:rsidRPr="008160A0">
        <w:rPr>
          <w:rFonts w:ascii="Segoe UI" w:hAnsi="Segoe UI" w:cs="Segoe UI"/>
          <w:iCs/>
          <w:sz w:val="20"/>
        </w:rPr>
        <w:t>kelas</w:t>
      </w:r>
      <w:proofErr w:type="spellEnd"/>
      <w:r w:rsidRPr="008160A0">
        <w:rPr>
          <w:rFonts w:ascii="Segoe UI" w:hAnsi="Segoe UI" w:cs="Segoe UI"/>
          <w:iCs/>
          <w:sz w:val="20"/>
        </w:rPr>
        <w:t xml:space="preserve"> V A dan </w:t>
      </w:r>
      <w:proofErr w:type="spellStart"/>
      <w:r w:rsidRPr="008160A0">
        <w:rPr>
          <w:rFonts w:ascii="Segoe UI" w:hAnsi="Segoe UI" w:cs="Segoe UI"/>
          <w:iCs/>
          <w:sz w:val="20"/>
        </w:rPr>
        <w:t>kelas</w:t>
      </w:r>
      <w:proofErr w:type="spellEnd"/>
      <w:r w:rsidRPr="008160A0">
        <w:rPr>
          <w:rFonts w:ascii="Segoe UI" w:hAnsi="Segoe UI" w:cs="Segoe UI"/>
          <w:iCs/>
          <w:sz w:val="20"/>
        </w:rPr>
        <w:t xml:space="preserve"> V B di SDN </w:t>
      </w:r>
      <w:proofErr w:type="spellStart"/>
      <w:r w:rsidRPr="008160A0">
        <w:rPr>
          <w:rFonts w:ascii="Segoe UI" w:hAnsi="Segoe UI" w:cs="Segoe UI"/>
          <w:iCs/>
          <w:sz w:val="20"/>
        </w:rPr>
        <w:t>Inpres</w:t>
      </w:r>
      <w:proofErr w:type="spellEnd"/>
      <w:r w:rsidRPr="008160A0">
        <w:rPr>
          <w:rFonts w:ascii="Segoe UI" w:hAnsi="Segoe UI" w:cs="Segoe UI"/>
          <w:iCs/>
          <w:sz w:val="20"/>
        </w:rPr>
        <w:t xml:space="preserve"> Rato </w:t>
      </w:r>
      <w:proofErr w:type="spellStart"/>
      <w:r w:rsidRPr="008160A0">
        <w:rPr>
          <w:rFonts w:ascii="Segoe UI" w:hAnsi="Segoe UI" w:cs="Segoe UI"/>
          <w:iCs/>
          <w:sz w:val="20"/>
        </w:rPr>
        <w:t>Tahun</w:t>
      </w:r>
      <w:proofErr w:type="spellEnd"/>
      <w:r w:rsidRPr="008160A0">
        <w:rPr>
          <w:rFonts w:ascii="Segoe UI" w:hAnsi="Segoe UI" w:cs="Segoe UI"/>
          <w:iCs/>
          <w:sz w:val="20"/>
        </w:rPr>
        <w:t xml:space="preserve"> </w:t>
      </w:r>
      <w:proofErr w:type="spellStart"/>
      <w:r w:rsidRPr="008160A0">
        <w:rPr>
          <w:rFonts w:ascii="Segoe UI" w:hAnsi="Segoe UI" w:cs="Segoe UI"/>
          <w:iCs/>
          <w:sz w:val="20"/>
        </w:rPr>
        <w:t>ajaran</w:t>
      </w:r>
      <w:proofErr w:type="spellEnd"/>
      <w:r w:rsidRPr="008160A0">
        <w:rPr>
          <w:rFonts w:ascii="Segoe UI" w:hAnsi="Segoe UI" w:cs="Segoe UI"/>
          <w:iCs/>
          <w:sz w:val="20"/>
        </w:rPr>
        <w:t xml:space="preserve"> 2024/2025, </w:t>
      </w:r>
      <w:proofErr w:type="spellStart"/>
      <w:r w:rsidRPr="008160A0">
        <w:rPr>
          <w:rFonts w:ascii="Segoe UI" w:hAnsi="Segoe UI" w:cs="Segoe UI"/>
          <w:iCs/>
          <w:sz w:val="20"/>
        </w:rPr>
        <w:t>dengan</w:t>
      </w:r>
      <w:proofErr w:type="spellEnd"/>
      <w:r w:rsidRPr="008160A0">
        <w:rPr>
          <w:rFonts w:ascii="Segoe UI" w:hAnsi="Segoe UI" w:cs="Segoe UI"/>
          <w:iCs/>
          <w:sz w:val="20"/>
        </w:rPr>
        <w:t xml:space="preserve"> </w:t>
      </w:r>
      <w:proofErr w:type="spellStart"/>
      <w:r w:rsidRPr="008160A0">
        <w:rPr>
          <w:rFonts w:ascii="Segoe UI" w:hAnsi="Segoe UI" w:cs="Segoe UI"/>
          <w:iCs/>
          <w:sz w:val="20"/>
        </w:rPr>
        <w:t>jumlah</w:t>
      </w:r>
      <w:proofErr w:type="spellEnd"/>
      <w:r w:rsidRPr="008160A0">
        <w:rPr>
          <w:rFonts w:ascii="Segoe UI" w:hAnsi="Segoe UI" w:cs="Segoe UI"/>
          <w:iCs/>
          <w:sz w:val="20"/>
        </w:rPr>
        <w:t xml:space="preserve"> </w:t>
      </w:r>
      <w:proofErr w:type="spellStart"/>
      <w:r w:rsidRPr="008160A0">
        <w:rPr>
          <w:rFonts w:ascii="Segoe UI" w:hAnsi="Segoe UI" w:cs="Segoe UI"/>
          <w:iCs/>
          <w:sz w:val="20"/>
        </w:rPr>
        <w:t>siswa</w:t>
      </w:r>
      <w:proofErr w:type="spellEnd"/>
      <w:r w:rsidRPr="008160A0">
        <w:rPr>
          <w:rFonts w:ascii="Segoe UI" w:hAnsi="Segoe UI" w:cs="Segoe UI"/>
          <w:iCs/>
          <w:sz w:val="20"/>
        </w:rPr>
        <w:t xml:space="preserve"> </w:t>
      </w:r>
      <w:proofErr w:type="spellStart"/>
      <w:r w:rsidRPr="008160A0">
        <w:rPr>
          <w:rFonts w:ascii="Segoe UI" w:hAnsi="Segoe UI" w:cs="Segoe UI"/>
          <w:iCs/>
          <w:sz w:val="20"/>
        </w:rPr>
        <w:t>sebanyak</w:t>
      </w:r>
      <w:proofErr w:type="spellEnd"/>
      <w:r w:rsidRPr="008160A0">
        <w:rPr>
          <w:rFonts w:ascii="Segoe UI" w:hAnsi="Segoe UI" w:cs="Segoe UI"/>
          <w:iCs/>
          <w:sz w:val="20"/>
        </w:rPr>
        <w:t xml:space="preserve"> 60 orang yang </w:t>
      </w:r>
      <w:proofErr w:type="spellStart"/>
      <w:r w:rsidRPr="008160A0">
        <w:rPr>
          <w:rFonts w:ascii="Segoe UI" w:hAnsi="Segoe UI" w:cs="Segoe UI"/>
          <w:iCs/>
          <w:sz w:val="20"/>
        </w:rPr>
        <w:t>dipilih</w:t>
      </w:r>
      <w:proofErr w:type="spellEnd"/>
      <w:r w:rsidRPr="008160A0">
        <w:rPr>
          <w:rFonts w:ascii="Segoe UI" w:hAnsi="Segoe UI" w:cs="Segoe UI"/>
          <w:iCs/>
          <w:sz w:val="20"/>
        </w:rPr>
        <w:t xml:space="preserve"> </w:t>
      </w:r>
      <w:proofErr w:type="spellStart"/>
      <w:r w:rsidRPr="008160A0">
        <w:rPr>
          <w:rFonts w:ascii="Segoe UI" w:hAnsi="Segoe UI" w:cs="Segoe UI"/>
          <w:iCs/>
          <w:sz w:val="20"/>
        </w:rPr>
        <w:t>menggunakan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teknik</w:t>
      </w:r>
      <w:proofErr w:type="spellEnd"/>
      <w:r w:rsidRPr="008160A0">
        <w:rPr>
          <w:rFonts w:ascii="Segoe UI" w:hAnsi="Segoe UI" w:cs="Segoe UI"/>
          <w:iCs/>
          <w:sz w:val="20"/>
        </w:rPr>
        <w:t xml:space="preserve"> </w:t>
      </w:r>
      <w:r w:rsidRPr="008160A0">
        <w:rPr>
          <w:rFonts w:ascii="Segoe UI" w:hAnsi="Segoe UI" w:cs="Segoe UI"/>
          <w:i/>
          <w:iCs/>
          <w:sz w:val="20"/>
        </w:rPr>
        <w:t xml:space="preserve">nonprobability sampling. </w:t>
      </w:r>
      <w:r w:rsidRPr="008160A0">
        <w:rPr>
          <w:rFonts w:ascii="Segoe UI" w:hAnsi="Segoe UI" w:cs="Segoe UI"/>
          <w:iCs/>
          <w:sz w:val="20"/>
        </w:rPr>
        <w:t xml:space="preserve">Adapun </w:t>
      </w:r>
      <w:proofErr w:type="spellStart"/>
      <w:r w:rsidRPr="008160A0">
        <w:rPr>
          <w:rFonts w:ascii="Segoe UI" w:hAnsi="Segoe UI" w:cs="Segoe UI"/>
          <w:iCs/>
          <w:sz w:val="20"/>
        </w:rPr>
        <w:t>jenis</w:t>
      </w:r>
      <w:proofErr w:type="spellEnd"/>
      <w:r w:rsidRPr="008160A0">
        <w:rPr>
          <w:rFonts w:ascii="Segoe UI" w:hAnsi="Segoe UI" w:cs="Segoe UI"/>
          <w:iCs/>
          <w:sz w:val="20"/>
        </w:rPr>
        <w:t xml:space="preserve"> </w:t>
      </w:r>
      <w:proofErr w:type="spellStart"/>
      <w:r w:rsidRPr="008160A0">
        <w:rPr>
          <w:rFonts w:ascii="Segoe UI" w:hAnsi="Segoe UI" w:cs="Segoe UI"/>
          <w:iCs/>
          <w:sz w:val="20"/>
        </w:rPr>
        <w:t>teknik</w:t>
      </w:r>
      <w:proofErr w:type="spellEnd"/>
      <w:r w:rsidRPr="008160A0">
        <w:rPr>
          <w:rFonts w:ascii="Segoe UI" w:hAnsi="Segoe UI" w:cs="Segoe UI"/>
          <w:iCs/>
          <w:sz w:val="20"/>
        </w:rPr>
        <w:t xml:space="preserve"> sampling </w:t>
      </w:r>
      <w:proofErr w:type="spellStart"/>
      <w:r w:rsidRPr="008160A0">
        <w:rPr>
          <w:rFonts w:ascii="Segoe UI" w:hAnsi="Segoe UI" w:cs="Segoe UI"/>
          <w:iCs/>
          <w:sz w:val="20"/>
        </w:rPr>
        <w:t>dari</w:t>
      </w:r>
      <w:proofErr w:type="spellEnd"/>
      <w:r w:rsidRPr="008160A0">
        <w:rPr>
          <w:rFonts w:ascii="Segoe UI" w:hAnsi="Segoe UI" w:cs="Segoe UI"/>
          <w:iCs/>
          <w:sz w:val="20"/>
        </w:rPr>
        <w:t xml:space="preserve"> </w:t>
      </w:r>
      <w:r w:rsidRPr="008160A0">
        <w:rPr>
          <w:rFonts w:ascii="Segoe UI" w:hAnsi="Segoe UI" w:cs="Segoe UI"/>
          <w:i/>
          <w:iCs/>
          <w:sz w:val="20"/>
        </w:rPr>
        <w:t>nonprobability sampling</w:t>
      </w:r>
      <w:r w:rsidRPr="008160A0">
        <w:rPr>
          <w:rFonts w:ascii="Segoe UI" w:hAnsi="Segoe UI" w:cs="Segoe UI"/>
          <w:iCs/>
          <w:sz w:val="20"/>
        </w:rPr>
        <w:t xml:space="preserve"> yang </w:t>
      </w:r>
      <w:proofErr w:type="spellStart"/>
      <w:r w:rsidRPr="008160A0">
        <w:rPr>
          <w:rFonts w:ascii="Segoe UI" w:hAnsi="Segoe UI" w:cs="Segoe UI"/>
          <w:iCs/>
          <w:sz w:val="20"/>
        </w:rPr>
        <w:t>digunakan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adalah</w:t>
      </w:r>
      <w:proofErr w:type="spellEnd"/>
      <w:r w:rsidRPr="008160A0">
        <w:rPr>
          <w:rFonts w:ascii="Segoe UI" w:hAnsi="Segoe UI" w:cs="Segoe UI"/>
          <w:iCs/>
          <w:sz w:val="20"/>
        </w:rPr>
        <w:t xml:space="preserve"> </w:t>
      </w:r>
      <w:proofErr w:type="spellStart"/>
      <w:r w:rsidRPr="008160A0">
        <w:rPr>
          <w:rFonts w:ascii="Segoe UI" w:hAnsi="Segoe UI" w:cs="Segoe UI"/>
          <w:iCs/>
          <w:sz w:val="20"/>
        </w:rPr>
        <w:t>jenis</w:t>
      </w:r>
      <w:proofErr w:type="spellEnd"/>
      <w:r w:rsidRPr="008160A0">
        <w:rPr>
          <w:rFonts w:ascii="Segoe UI" w:hAnsi="Segoe UI" w:cs="Segoe UI"/>
          <w:iCs/>
          <w:sz w:val="20"/>
        </w:rPr>
        <w:t xml:space="preserve"> sampling </w:t>
      </w:r>
      <w:proofErr w:type="spellStart"/>
      <w:r w:rsidRPr="008160A0">
        <w:rPr>
          <w:rFonts w:ascii="Segoe UI" w:hAnsi="Segoe UI" w:cs="Segoe UI"/>
          <w:iCs/>
          <w:sz w:val="20"/>
        </w:rPr>
        <w:t>jenuh</w:t>
      </w:r>
      <w:proofErr w:type="spellEnd"/>
      <w:r w:rsidRPr="008160A0">
        <w:rPr>
          <w:rFonts w:ascii="Segoe UI" w:hAnsi="Segoe UI" w:cs="Segoe UI"/>
          <w:iCs/>
          <w:sz w:val="20"/>
        </w:rPr>
        <w:t xml:space="preserve">. </w:t>
      </w:r>
      <w:proofErr w:type="spellStart"/>
      <w:r w:rsidRPr="008160A0">
        <w:rPr>
          <w:rFonts w:ascii="Segoe UI" w:hAnsi="Segoe UI" w:cs="Segoe UI"/>
          <w:iCs/>
          <w:sz w:val="20"/>
        </w:rPr>
        <w:t>Menurut</w:t>
      </w:r>
      <w:proofErr w:type="spellEnd"/>
      <w:r w:rsidRPr="008160A0">
        <w:rPr>
          <w:rFonts w:ascii="Segoe UI" w:hAnsi="Segoe UI" w:cs="Segoe UI"/>
          <w:iCs/>
          <w:sz w:val="20"/>
        </w:rPr>
        <w:t xml:space="preserve"> </w:t>
      </w:r>
      <w:proofErr w:type="spellStart"/>
      <w:r w:rsidRPr="008160A0">
        <w:rPr>
          <w:rFonts w:ascii="Segoe UI" w:hAnsi="Segoe UI" w:cs="Segoe UI"/>
          <w:iCs/>
          <w:sz w:val="20"/>
        </w:rPr>
        <w:t>Sugiyono</w:t>
      </w:r>
      <w:proofErr w:type="spellEnd"/>
      <w:r w:rsidRPr="008160A0">
        <w:rPr>
          <w:rFonts w:ascii="Segoe UI" w:hAnsi="Segoe UI" w:cs="Segoe UI"/>
          <w:iCs/>
          <w:sz w:val="20"/>
        </w:rPr>
        <w:t xml:space="preserve"> (</w:t>
      </w:r>
      <w:proofErr w:type="spellStart"/>
      <w:r w:rsidRPr="008160A0">
        <w:rPr>
          <w:rFonts w:ascii="Segoe UI" w:hAnsi="Segoe UI" w:cs="Segoe UI"/>
          <w:iCs/>
          <w:sz w:val="20"/>
        </w:rPr>
        <w:t>dalam</w:t>
      </w:r>
      <w:proofErr w:type="spellEnd"/>
      <w:r w:rsidRPr="008160A0">
        <w:rPr>
          <w:rFonts w:ascii="Segoe UI" w:hAnsi="Segoe UI" w:cs="Segoe UI"/>
          <w:iCs/>
          <w:sz w:val="20"/>
        </w:rPr>
        <w:t xml:space="preserve"> </w:t>
      </w:r>
      <w:proofErr w:type="spellStart"/>
      <w:r w:rsidRPr="008160A0">
        <w:rPr>
          <w:rFonts w:ascii="Segoe UI" w:hAnsi="Segoe UI" w:cs="Segoe UI"/>
          <w:iCs/>
          <w:sz w:val="20"/>
        </w:rPr>
        <w:t>Pantiyasa</w:t>
      </w:r>
      <w:proofErr w:type="spellEnd"/>
      <w:r w:rsidRPr="008160A0">
        <w:rPr>
          <w:rFonts w:ascii="Segoe UI" w:hAnsi="Segoe UI" w:cs="Segoe UI"/>
          <w:iCs/>
          <w:sz w:val="20"/>
        </w:rPr>
        <w:t xml:space="preserve"> 2006:61) sampling </w:t>
      </w:r>
      <w:proofErr w:type="spellStart"/>
      <w:r w:rsidRPr="008160A0">
        <w:rPr>
          <w:rFonts w:ascii="Segoe UI" w:hAnsi="Segoe UI" w:cs="Segoe UI"/>
          <w:iCs/>
          <w:sz w:val="20"/>
        </w:rPr>
        <w:t>jenuh</w:t>
      </w:r>
      <w:proofErr w:type="spellEnd"/>
      <w:r w:rsidRPr="008160A0">
        <w:rPr>
          <w:rFonts w:ascii="Segoe UI" w:hAnsi="Segoe UI" w:cs="Segoe UI"/>
          <w:iCs/>
          <w:sz w:val="20"/>
        </w:rPr>
        <w:t xml:space="preserve"> </w:t>
      </w:r>
      <w:proofErr w:type="spellStart"/>
      <w:r w:rsidRPr="008160A0">
        <w:rPr>
          <w:rFonts w:ascii="Segoe UI" w:hAnsi="Segoe UI" w:cs="Segoe UI"/>
          <w:iCs/>
          <w:sz w:val="20"/>
        </w:rPr>
        <w:t>yaitu</w:t>
      </w:r>
      <w:proofErr w:type="spellEnd"/>
      <w:r w:rsidRPr="008160A0">
        <w:rPr>
          <w:rFonts w:ascii="Segoe UI" w:hAnsi="Segoe UI" w:cs="Segoe UI"/>
          <w:iCs/>
          <w:sz w:val="20"/>
        </w:rPr>
        <w:t xml:space="preserve"> </w:t>
      </w:r>
      <w:proofErr w:type="spellStart"/>
      <w:r w:rsidRPr="008160A0">
        <w:rPr>
          <w:rFonts w:ascii="Segoe UI" w:hAnsi="Segoe UI" w:cs="Segoe UI"/>
          <w:iCs/>
          <w:sz w:val="20"/>
        </w:rPr>
        <w:t>teknik</w:t>
      </w:r>
      <w:proofErr w:type="spellEnd"/>
      <w:r w:rsidRPr="008160A0">
        <w:rPr>
          <w:rFonts w:ascii="Segoe UI" w:hAnsi="Segoe UI" w:cs="Segoe UI"/>
          <w:iCs/>
          <w:sz w:val="20"/>
        </w:rPr>
        <w:t xml:space="preserve"> </w:t>
      </w:r>
      <w:proofErr w:type="spellStart"/>
      <w:r w:rsidRPr="008160A0">
        <w:rPr>
          <w:rFonts w:ascii="Segoe UI" w:hAnsi="Segoe UI" w:cs="Segoe UI"/>
          <w:iCs/>
          <w:sz w:val="20"/>
        </w:rPr>
        <w:t>penentuan</w:t>
      </w:r>
      <w:proofErr w:type="spellEnd"/>
      <w:r w:rsidRPr="008160A0">
        <w:rPr>
          <w:rFonts w:ascii="Segoe UI" w:hAnsi="Segoe UI" w:cs="Segoe UI"/>
          <w:iCs/>
          <w:sz w:val="20"/>
        </w:rPr>
        <w:t xml:space="preserve"> </w:t>
      </w:r>
      <w:proofErr w:type="spellStart"/>
      <w:r w:rsidRPr="008160A0">
        <w:rPr>
          <w:rFonts w:ascii="Segoe UI" w:hAnsi="Segoe UI" w:cs="Segoe UI"/>
          <w:iCs/>
          <w:sz w:val="20"/>
        </w:rPr>
        <w:t>sampel</w:t>
      </w:r>
      <w:proofErr w:type="spellEnd"/>
      <w:r w:rsidRPr="008160A0">
        <w:rPr>
          <w:rFonts w:ascii="Segoe UI" w:hAnsi="Segoe UI" w:cs="Segoe UI"/>
          <w:iCs/>
          <w:sz w:val="20"/>
        </w:rPr>
        <w:t xml:space="preserve"> </w:t>
      </w:r>
      <w:proofErr w:type="spellStart"/>
      <w:r w:rsidRPr="008160A0">
        <w:rPr>
          <w:rFonts w:ascii="Segoe UI" w:hAnsi="Segoe UI" w:cs="Segoe UI"/>
          <w:iCs/>
          <w:sz w:val="20"/>
        </w:rPr>
        <w:t>bila</w:t>
      </w:r>
      <w:proofErr w:type="spellEnd"/>
      <w:r w:rsidRPr="008160A0">
        <w:rPr>
          <w:rFonts w:ascii="Segoe UI" w:hAnsi="Segoe UI" w:cs="Segoe UI"/>
          <w:iCs/>
          <w:sz w:val="20"/>
        </w:rPr>
        <w:t xml:space="preserve"> </w:t>
      </w:r>
      <w:proofErr w:type="spellStart"/>
      <w:r w:rsidRPr="008160A0">
        <w:rPr>
          <w:rFonts w:ascii="Segoe UI" w:hAnsi="Segoe UI" w:cs="Segoe UI"/>
          <w:iCs/>
          <w:sz w:val="20"/>
        </w:rPr>
        <w:t>semua</w:t>
      </w:r>
      <w:proofErr w:type="spellEnd"/>
      <w:r w:rsidRPr="008160A0">
        <w:rPr>
          <w:rFonts w:ascii="Segoe UI" w:hAnsi="Segoe UI" w:cs="Segoe UI"/>
          <w:iCs/>
          <w:sz w:val="20"/>
        </w:rPr>
        <w:t xml:space="preserve"> </w:t>
      </w:r>
      <w:proofErr w:type="spellStart"/>
      <w:r w:rsidRPr="008160A0">
        <w:rPr>
          <w:rFonts w:ascii="Segoe UI" w:hAnsi="Segoe UI" w:cs="Segoe UI"/>
          <w:iCs/>
          <w:sz w:val="20"/>
        </w:rPr>
        <w:t>anggota</w:t>
      </w:r>
      <w:proofErr w:type="spellEnd"/>
      <w:r w:rsidRPr="008160A0">
        <w:rPr>
          <w:rFonts w:ascii="Segoe UI" w:hAnsi="Segoe UI" w:cs="Segoe UI"/>
          <w:iCs/>
          <w:sz w:val="20"/>
        </w:rPr>
        <w:t xml:space="preserve"> </w:t>
      </w:r>
      <w:proofErr w:type="spellStart"/>
      <w:r w:rsidRPr="008160A0">
        <w:rPr>
          <w:rFonts w:ascii="Segoe UI" w:hAnsi="Segoe UI" w:cs="Segoe UI"/>
          <w:iCs/>
          <w:sz w:val="20"/>
        </w:rPr>
        <w:t>populasi</w:t>
      </w:r>
      <w:proofErr w:type="spellEnd"/>
      <w:r w:rsidRPr="008160A0">
        <w:rPr>
          <w:rFonts w:ascii="Segoe UI" w:hAnsi="Segoe UI" w:cs="Segoe UI"/>
          <w:iCs/>
          <w:sz w:val="20"/>
        </w:rPr>
        <w:t xml:space="preserve"> </w:t>
      </w:r>
      <w:proofErr w:type="spellStart"/>
      <w:r w:rsidRPr="008160A0">
        <w:rPr>
          <w:rFonts w:ascii="Segoe UI" w:hAnsi="Segoe UI" w:cs="Segoe UI"/>
          <w:iCs/>
          <w:sz w:val="20"/>
        </w:rPr>
        <w:t>digunakan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sebagai</w:t>
      </w:r>
      <w:proofErr w:type="spellEnd"/>
      <w:r w:rsidRPr="008160A0">
        <w:rPr>
          <w:rFonts w:ascii="Segoe UI" w:hAnsi="Segoe UI" w:cs="Segoe UI"/>
          <w:iCs/>
          <w:sz w:val="20"/>
        </w:rPr>
        <w:t xml:space="preserve"> </w:t>
      </w:r>
      <w:proofErr w:type="spellStart"/>
      <w:r w:rsidRPr="008160A0">
        <w:rPr>
          <w:rFonts w:ascii="Segoe UI" w:hAnsi="Segoe UI" w:cs="Segoe UI"/>
          <w:iCs/>
          <w:sz w:val="20"/>
        </w:rPr>
        <w:t>sampel</w:t>
      </w:r>
      <w:proofErr w:type="spellEnd"/>
      <w:r w:rsidRPr="008160A0">
        <w:rPr>
          <w:rFonts w:ascii="Segoe UI" w:hAnsi="Segoe UI" w:cs="Segoe UI"/>
          <w:i/>
          <w:iCs/>
          <w:sz w:val="20"/>
        </w:rPr>
        <w:t>.</w:t>
      </w:r>
    </w:p>
    <w:p w14:paraId="0355EF7B" w14:textId="77777777" w:rsidR="00995832" w:rsidRPr="000354A7" w:rsidRDefault="008160A0" w:rsidP="008160A0">
      <w:pPr>
        <w:spacing w:after="0"/>
        <w:ind w:firstLine="720"/>
        <w:jc w:val="both"/>
        <w:rPr>
          <w:rFonts w:ascii="Segoe UI" w:hAnsi="Segoe UI" w:cs="Segoe UI"/>
          <w:iCs/>
          <w:sz w:val="20"/>
        </w:rPr>
      </w:pPr>
      <w:r w:rsidRPr="008160A0">
        <w:rPr>
          <w:rFonts w:ascii="Segoe UI" w:hAnsi="Segoe UI" w:cs="Segoe UI"/>
          <w:iCs/>
          <w:sz w:val="20"/>
        </w:rPr>
        <w:t xml:space="preserve">Metode </w:t>
      </w:r>
      <w:proofErr w:type="spellStart"/>
      <w:r w:rsidRPr="008160A0">
        <w:rPr>
          <w:rFonts w:ascii="Segoe UI" w:hAnsi="Segoe UI" w:cs="Segoe UI"/>
          <w:iCs/>
          <w:sz w:val="20"/>
        </w:rPr>
        <w:t>pengumpulan</w:t>
      </w:r>
      <w:proofErr w:type="spellEnd"/>
      <w:r w:rsidRPr="008160A0">
        <w:rPr>
          <w:rFonts w:ascii="Segoe UI" w:hAnsi="Segoe UI" w:cs="Segoe UI"/>
          <w:iCs/>
          <w:sz w:val="20"/>
        </w:rPr>
        <w:t xml:space="preserve"> data yang </w:t>
      </w:r>
      <w:proofErr w:type="spellStart"/>
      <w:r w:rsidRPr="008160A0">
        <w:rPr>
          <w:rFonts w:ascii="Segoe UI" w:hAnsi="Segoe UI" w:cs="Segoe UI"/>
          <w:iCs/>
          <w:sz w:val="20"/>
        </w:rPr>
        <w:t>digunakan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yaitu</w:t>
      </w:r>
      <w:proofErr w:type="spellEnd"/>
      <w:r w:rsidRPr="008160A0">
        <w:rPr>
          <w:rFonts w:ascii="Segoe UI" w:hAnsi="Segoe UI" w:cs="Segoe UI"/>
          <w:iCs/>
          <w:sz w:val="20"/>
        </w:rPr>
        <w:t xml:space="preserve"> </w:t>
      </w:r>
      <w:proofErr w:type="spellStart"/>
      <w:r w:rsidRPr="008160A0">
        <w:rPr>
          <w:rFonts w:ascii="Segoe UI" w:hAnsi="Segoe UI" w:cs="Segoe UI"/>
          <w:iCs/>
          <w:sz w:val="20"/>
        </w:rPr>
        <w:t>dokumentasi</w:t>
      </w:r>
      <w:proofErr w:type="spellEnd"/>
      <w:r w:rsidRPr="008160A0">
        <w:rPr>
          <w:rFonts w:ascii="Segoe UI" w:hAnsi="Segoe UI" w:cs="Segoe UI"/>
          <w:iCs/>
          <w:sz w:val="20"/>
        </w:rPr>
        <w:t xml:space="preserve">, </w:t>
      </w:r>
      <w:proofErr w:type="spellStart"/>
      <w:r w:rsidRPr="008160A0">
        <w:rPr>
          <w:rFonts w:ascii="Segoe UI" w:hAnsi="Segoe UI" w:cs="Segoe UI"/>
          <w:iCs/>
          <w:sz w:val="20"/>
        </w:rPr>
        <w:t>tes</w:t>
      </w:r>
      <w:proofErr w:type="spellEnd"/>
      <w:r w:rsidRPr="008160A0">
        <w:rPr>
          <w:rFonts w:ascii="Segoe UI" w:hAnsi="Segoe UI" w:cs="Segoe UI"/>
          <w:iCs/>
          <w:sz w:val="20"/>
        </w:rPr>
        <w:t xml:space="preserve">, dan </w:t>
      </w:r>
      <w:proofErr w:type="spellStart"/>
      <w:r w:rsidRPr="008160A0">
        <w:rPr>
          <w:rFonts w:ascii="Segoe UI" w:hAnsi="Segoe UI" w:cs="Segoe UI"/>
          <w:iCs/>
          <w:sz w:val="20"/>
        </w:rPr>
        <w:t>observasi</w:t>
      </w:r>
      <w:proofErr w:type="spellEnd"/>
      <w:r w:rsidRPr="008160A0">
        <w:rPr>
          <w:rFonts w:ascii="Segoe UI" w:hAnsi="Segoe UI" w:cs="Segoe UI"/>
          <w:iCs/>
          <w:sz w:val="20"/>
        </w:rPr>
        <w:t xml:space="preserve">. </w:t>
      </w:r>
      <w:proofErr w:type="spellStart"/>
      <w:r w:rsidRPr="008160A0">
        <w:rPr>
          <w:rFonts w:ascii="Segoe UI" w:hAnsi="Segoe UI" w:cs="Segoe UI"/>
          <w:iCs/>
          <w:sz w:val="20"/>
        </w:rPr>
        <w:t>Instrumen</w:t>
      </w:r>
      <w:proofErr w:type="spellEnd"/>
      <w:r w:rsidRPr="008160A0">
        <w:rPr>
          <w:rFonts w:ascii="Segoe UI" w:hAnsi="Segoe UI" w:cs="Segoe UI"/>
          <w:iCs/>
          <w:sz w:val="20"/>
        </w:rPr>
        <w:t xml:space="preserve"> </w:t>
      </w:r>
      <w:proofErr w:type="spellStart"/>
      <w:r w:rsidRPr="008160A0">
        <w:rPr>
          <w:rFonts w:ascii="Segoe UI" w:hAnsi="Segoe UI" w:cs="Segoe UI"/>
          <w:iCs/>
          <w:sz w:val="20"/>
        </w:rPr>
        <w:t>penelitian</w:t>
      </w:r>
      <w:proofErr w:type="spellEnd"/>
      <w:r w:rsidRPr="008160A0">
        <w:rPr>
          <w:rFonts w:ascii="Segoe UI" w:hAnsi="Segoe UI" w:cs="Segoe UI"/>
          <w:iCs/>
          <w:sz w:val="20"/>
        </w:rPr>
        <w:t xml:space="preserve"> yang </w:t>
      </w:r>
      <w:proofErr w:type="spellStart"/>
      <w:r w:rsidRPr="008160A0">
        <w:rPr>
          <w:rFonts w:ascii="Segoe UI" w:hAnsi="Segoe UI" w:cs="Segoe UI"/>
          <w:iCs/>
          <w:sz w:val="20"/>
        </w:rPr>
        <w:t>digunakan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yaitu</w:t>
      </w:r>
      <w:proofErr w:type="spellEnd"/>
      <w:r w:rsidRPr="008160A0">
        <w:rPr>
          <w:rFonts w:ascii="Segoe UI" w:hAnsi="Segoe UI" w:cs="Segoe UI"/>
          <w:iCs/>
          <w:sz w:val="20"/>
        </w:rPr>
        <w:t xml:space="preserve"> </w:t>
      </w:r>
      <w:proofErr w:type="spellStart"/>
      <w:r w:rsidRPr="008160A0">
        <w:rPr>
          <w:rFonts w:ascii="Segoe UI" w:hAnsi="Segoe UI" w:cs="Segoe UI"/>
          <w:iCs/>
          <w:sz w:val="20"/>
        </w:rPr>
        <w:t>tes</w:t>
      </w:r>
      <w:proofErr w:type="spellEnd"/>
      <w:r w:rsidRPr="008160A0">
        <w:rPr>
          <w:rFonts w:ascii="Segoe UI" w:hAnsi="Segoe UI" w:cs="Segoe UI"/>
          <w:iCs/>
          <w:sz w:val="20"/>
        </w:rPr>
        <w:t xml:space="preserve"> </w:t>
      </w:r>
      <w:proofErr w:type="spellStart"/>
      <w:r w:rsidRPr="008160A0">
        <w:rPr>
          <w:rFonts w:ascii="Segoe UI" w:hAnsi="Segoe UI" w:cs="Segoe UI"/>
          <w:iCs/>
          <w:sz w:val="20"/>
        </w:rPr>
        <w:t>hasil</w:t>
      </w:r>
      <w:proofErr w:type="spellEnd"/>
      <w:r w:rsidRPr="008160A0">
        <w:rPr>
          <w:rFonts w:ascii="Segoe UI" w:hAnsi="Segoe UI" w:cs="Segoe UI"/>
          <w:iCs/>
          <w:sz w:val="20"/>
        </w:rPr>
        <w:t xml:space="preserve"> </w:t>
      </w:r>
      <w:proofErr w:type="spellStart"/>
      <w:r w:rsidRPr="008160A0">
        <w:rPr>
          <w:rFonts w:ascii="Segoe UI" w:hAnsi="Segoe UI" w:cs="Segoe UI"/>
          <w:iCs/>
          <w:sz w:val="20"/>
        </w:rPr>
        <w:t>belajar</w:t>
      </w:r>
      <w:proofErr w:type="spellEnd"/>
      <w:r w:rsidRPr="008160A0">
        <w:rPr>
          <w:rFonts w:ascii="Segoe UI" w:hAnsi="Segoe UI" w:cs="Segoe UI"/>
          <w:iCs/>
          <w:sz w:val="20"/>
        </w:rPr>
        <w:t xml:space="preserve"> </w:t>
      </w:r>
      <w:proofErr w:type="spellStart"/>
      <w:r w:rsidRPr="008160A0">
        <w:rPr>
          <w:rFonts w:ascii="Segoe UI" w:hAnsi="Segoe UI" w:cs="Segoe UI"/>
          <w:iCs/>
          <w:sz w:val="20"/>
        </w:rPr>
        <w:t>berupa</w:t>
      </w:r>
      <w:proofErr w:type="spellEnd"/>
      <w:r w:rsidRPr="008160A0">
        <w:rPr>
          <w:rFonts w:ascii="Segoe UI" w:hAnsi="Segoe UI" w:cs="Segoe UI"/>
          <w:iCs/>
          <w:sz w:val="20"/>
        </w:rPr>
        <w:t xml:space="preserve"> </w:t>
      </w:r>
      <w:proofErr w:type="spellStart"/>
      <w:r w:rsidRPr="008160A0">
        <w:rPr>
          <w:rFonts w:ascii="Segoe UI" w:hAnsi="Segoe UI" w:cs="Segoe UI"/>
          <w:iCs/>
          <w:sz w:val="20"/>
        </w:rPr>
        <w:t>tes</w:t>
      </w:r>
      <w:proofErr w:type="spellEnd"/>
      <w:r w:rsidRPr="008160A0">
        <w:rPr>
          <w:rFonts w:ascii="Segoe UI" w:hAnsi="Segoe UI" w:cs="Segoe UI"/>
          <w:iCs/>
          <w:sz w:val="20"/>
        </w:rPr>
        <w:t xml:space="preserve"> </w:t>
      </w:r>
      <w:proofErr w:type="spellStart"/>
      <w:r w:rsidRPr="008160A0">
        <w:rPr>
          <w:rFonts w:ascii="Segoe UI" w:hAnsi="Segoe UI" w:cs="Segoe UI"/>
          <w:iCs/>
          <w:sz w:val="20"/>
        </w:rPr>
        <w:t>pilihan</w:t>
      </w:r>
      <w:proofErr w:type="spellEnd"/>
      <w:r w:rsidRPr="008160A0">
        <w:rPr>
          <w:rFonts w:ascii="Segoe UI" w:hAnsi="Segoe UI" w:cs="Segoe UI"/>
          <w:iCs/>
          <w:sz w:val="20"/>
        </w:rPr>
        <w:t xml:space="preserve"> </w:t>
      </w:r>
      <w:proofErr w:type="spellStart"/>
      <w:r w:rsidRPr="008160A0">
        <w:rPr>
          <w:rFonts w:ascii="Segoe UI" w:hAnsi="Segoe UI" w:cs="Segoe UI"/>
          <w:iCs/>
          <w:sz w:val="20"/>
        </w:rPr>
        <w:t>ganda</w:t>
      </w:r>
      <w:proofErr w:type="spellEnd"/>
      <w:r w:rsidRPr="008160A0">
        <w:rPr>
          <w:rFonts w:ascii="Segoe UI" w:hAnsi="Segoe UI" w:cs="Segoe UI"/>
          <w:iCs/>
          <w:sz w:val="20"/>
        </w:rPr>
        <w:t xml:space="preserve"> </w:t>
      </w:r>
      <w:proofErr w:type="spellStart"/>
      <w:r w:rsidRPr="008160A0">
        <w:rPr>
          <w:rFonts w:ascii="Segoe UI" w:hAnsi="Segoe UI" w:cs="Segoe UI"/>
          <w:iCs/>
          <w:sz w:val="20"/>
        </w:rPr>
        <w:t>berjumlah</w:t>
      </w:r>
      <w:proofErr w:type="spellEnd"/>
      <w:r w:rsidRPr="008160A0">
        <w:rPr>
          <w:rFonts w:ascii="Segoe UI" w:hAnsi="Segoe UI" w:cs="Segoe UI"/>
          <w:iCs/>
          <w:sz w:val="20"/>
        </w:rPr>
        <w:t xml:space="preserve"> 15 </w:t>
      </w:r>
      <w:proofErr w:type="spellStart"/>
      <w:r w:rsidRPr="008160A0">
        <w:rPr>
          <w:rFonts w:ascii="Segoe UI" w:hAnsi="Segoe UI" w:cs="Segoe UI"/>
          <w:iCs/>
          <w:sz w:val="20"/>
        </w:rPr>
        <w:t>soal</w:t>
      </w:r>
      <w:proofErr w:type="spellEnd"/>
      <w:r w:rsidRPr="008160A0">
        <w:rPr>
          <w:rFonts w:ascii="Segoe UI" w:hAnsi="Segoe UI" w:cs="Segoe UI"/>
          <w:iCs/>
          <w:sz w:val="20"/>
        </w:rPr>
        <w:t xml:space="preserve"> </w:t>
      </w:r>
      <w:proofErr w:type="spellStart"/>
      <w:r w:rsidRPr="008160A0">
        <w:rPr>
          <w:rFonts w:ascii="Segoe UI" w:hAnsi="Segoe UI" w:cs="Segoe UI"/>
          <w:iCs/>
          <w:sz w:val="20"/>
        </w:rPr>
        <w:t>untuk</w:t>
      </w:r>
      <w:proofErr w:type="spellEnd"/>
      <w:r w:rsidRPr="008160A0">
        <w:rPr>
          <w:rFonts w:ascii="Segoe UI" w:hAnsi="Segoe UI" w:cs="Segoe UI"/>
          <w:iCs/>
          <w:sz w:val="20"/>
        </w:rPr>
        <w:t xml:space="preserve"> </w:t>
      </w:r>
      <w:proofErr w:type="spellStart"/>
      <w:r w:rsidRPr="008160A0">
        <w:rPr>
          <w:rFonts w:ascii="Segoe UI" w:hAnsi="Segoe UI" w:cs="Segoe UI"/>
          <w:iCs/>
          <w:sz w:val="20"/>
        </w:rPr>
        <w:t>mengukur</w:t>
      </w:r>
      <w:proofErr w:type="spellEnd"/>
      <w:r w:rsidRPr="008160A0">
        <w:rPr>
          <w:rFonts w:ascii="Segoe UI" w:hAnsi="Segoe UI" w:cs="Segoe UI"/>
          <w:iCs/>
          <w:sz w:val="20"/>
        </w:rPr>
        <w:t xml:space="preserve"> </w:t>
      </w:r>
      <w:proofErr w:type="spellStart"/>
      <w:r w:rsidRPr="008160A0">
        <w:rPr>
          <w:rFonts w:ascii="Segoe UI" w:hAnsi="Segoe UI" w:cs="Segoe UI"/>
          <w:iCs/>
          <w:sz w:val="20"/>
        </w:rPr>
        <w:t>hasil</w:t>
      </w:r>
      <w:proofErr w:type="spellEnd"/>
      <w:r w:rsidRPr="008160A0">
        <w:rPr>
          <w:rFonts w:ascii="Segoe UI" w:hAnsi="Segoe UI" w:cs="Segoe UI"/>
          <w:iCs/>
          <w:sz w:val="20"/>
        </w:rPr>
        <w:t xml:space="preserve"> </w:t>
      </w:r>
      <w:proofErr w:type="spellStart"/>
      <w:r w:rsidRPr="008160A0">
        <w:rPr>
          <w:rFonts w:ascii="Segoe UI" w:hAnsi="Segoe UI" w:cs="Segoe UI"/>
          <w:iCs/>
          <w:sz w:val="20"/>
        </w:rPr>
        <w:t>belajar</w:t>
      </w:r>
      <w:proofErr w:type="spellEnd"/>
      <w:r w:rsidRPr="008160A0">
        <w:rPr>
          <w:rFonts w:ascii="Segoe UI" w:hAnsi="Segoe UI" w:cs="Segoe UI"/>
          <w:iCs/>
          <w:sz w:val="20"/>
        </w:rPr>
        <w:t xml:space="preserve"> </w:t>
      </w:r>
      <w:proofErr w:type="spellStart"/>
      <w:r w:rsidRPr="008160A0">
        <w:rPr>
          <w:rFonts w:ascii="Segoe UI" w:hAnsi="Segoe UI" w:cs="Segoe UI"/>
          <w:iCs/>
          <w:sz w:val="20"/>
        </w:rPr>
        <w:t>siswa</w:t>
      </w:r>
      <w:proofErr w:type="spellEnd"/>
      <w:r w:rsidRPr="008160A0">
        <w:rPr>
          <w:rFonts w:ascii="Segoe UI" w:hAnsi="Segoe UI" w:cs="Segoe UI"/>
          <w:iCs/>
          <w:sz w:val="20"/>
        </w:rPr>
        <w:t xml:space="preserve"> pada </w:t>
      </w:r>
      <w:proofErr w:type="spellStart"/>
      <w:r w:rsidRPr="008160A0">
        <w:rPr>
          <w:rFonts w:ascii="Segoe UI" w:hAnsi="Segoe UI" w:cs="Segoe UI"/>
          <w:iCs/>
          <w:sz w:val="20"/>
        </w:rPr>
        <w:t>ranah</w:t>
      </w:r>
      <w:proofErr w:type="spellEnd"/>
      <w:r w:rsidRPr="008160A0">
        <w:rPr>
          <w:rFonts w:ascii="Segoe UI" w:hAnsi="Segoe UI" w:cs="Segoe UI"/>
          <w:iCs/>
          <w:sz w:val="20"/>
        </w:rPr>
        <w:t xml:space="preserve"> </w:t>
      </w:r>
      <w:proofErr w:type="spellStart"/>
      <w:r w:rsidRPr="008160A0">
        <w:rPr>
          <w:rFonts w:ascii="Segoe UI" w:hAnsi="Segoe UI" w:cs="Segoe UI"/>
          <w:iCs/>
          <w:sz w:val="20"/>
        </w:rPr>
        <w:t>kognitif</w:t>
      </w:r>
      <w:proofErr w:type="spellEnd"/>
      <w:r w:rsidRPr="008160A0">
        <w:rPr>
          <w:rFonts w:ascii="Segoe UI" w:hAnsi="Segoe UI" w:cs="Segoe UI"/>
          <w:iCs/>
          <w:sz w:val="20"/>
        </w:rPr>
        <w:t xml:space="preserve"> dan </w:t>
      </w:r>
      <w:proofErr w:type="spellStart"/>
      <w:r w:rsidRPr="008160A0">
        <w:rPr>
          <w:rFonts w:ascii="Segoe UI" w:hAnsi="Segoe UI" w:cs="Segoe UI"/>
          <w:iCs/>
          <w:sz w:val="20"/>
        </w:rPr>
        <w:t>lembar</w:t>
      </w:r>
      <w:proofErr w:type="spellEnd"/>
      <w:r w:rsidRPr="008160A0">
        <w:rPr>
          <w:rFonts w:ascii="Segoe UI" w:hAnsi="Segoe UI" w:cs="Segoe UI"/>
          <w:iCs/>
          <w:sz w:val="20"/>
        </w:rPr>
        <w:t xml:space="preserve"> </w:t>
      </w:r>
      <w:proofErr w:type="spellStart"/>
      <w:r w:rsidRPr="008160A0">
        <w:rPr>
          <w:rFonts w:ascii="Segoe UI" w:hAnsi="Segoe UI" w:cs="Segoe UI"/>
          <w:iCs/>
          <w:sz w:val="20"/>
        </w:rPr>
        <w:t>observasi</w:t>
      </w:r>
      <w:proofErr w:type="spellEnd"/>
      <w:r w:rsidRPr="008160A0">
        <w:rPr>
          <w:rFonts w:ascii="Segoe UI" w:hAnsi="Segoe UI" w:cs="Segoe UI"/>
          <w:iCs/>
          <w:sz w:val="20"/>
        </w:rPr>
        <w:t xml:space="preserve"> </w:t>
      </w:r>
      <w:proofErr w:type="spellStart"/>
      <w:r w:rsidRPr="008160A0">
        <w:rPr>
          <w:rFonts w:ascii="Segoe UI" w:hAnsi="Segoe UI" w:cs="Segoe UI"/>
          <w:iCs/>
          <w:sz w:val="20"/>
        </w:rPr>
        <w:t>untuk</w:t>
      </w:r>
      <w:proofErr w:type="spellEnd"/>
      <w:r w:rsidRPr="008160A0">
        <w:rPr>
          <w:rFonts w:ascii="Segoe UI" w:hAnsi="Segoe UI" w:cs="Segoe UI"/>
          <w:iCs/>
          <w:sz w:val="20"/>
        </w:rPr>
        <w:t xml:space="preserve"> </w:t>
      </w:r>
      <w:proofErr w:type="spellStart"/>
      <w:r w:rsidRPr="008160A0">
        <w:rPr>
          <w:rFonts w:ascii="Segoe UI" w:hAnsi="Segoe UI" w:cs="Segoe UI"/>
          <w:iCs/>
          <w:sz w:val="20"/>
        </w:rPr>
        <w:t>menilai</w:t>
      </w:r>
      <w:proofErr w:type="spellEnd"/>
      <w:r w:rsidRPr="008160A0">
        <w:rPr>
          <w:rFonts w:ascii="Segoe UI" w:hAnsi="Segoe UI" w:cs="Segoe UI"/>
          <w:iCs/>
          <w:sz w:val="20"/>
        </w:rPr>
        <w:t xml:space="preserve"> </w:t>
      </w:r>
      <w:proofErr w:type="spellStart"/>
      <w:r w:rsidRPr="008160A0">
        <w:rPr>
          <w:rFonts w:ascii="Segoe UI" w:hAnsi="Segoe UI" w:cs="Segoe UI"/>
          <w:iCs/>
          <w:sz w:val="20"/>
        </w:rPr>
        <w:t>aktvfitas</w:t>
      </w:r>
      <w:proofErr w:type="spellEnd"/>
      <w:r w:rsidRPr="008160A0">
        <w:rPr>
          <w:rFonts w:ascii="Segoe UI" w:hAnsi="Segoe UI" w:cs="Segoe UI"/>
          <w:iCs/>
          <w:sz w:val="20"/>
        </w:rPr>
        <w:t xml:space="preserve"> </w:t>
      </w:r>
      <w:proofErr w:type="spellStart"/>
      <w:r w:rsidRPr="008160A0">
        <w:rPr>
          <w:rFonts w:ascii="Segoe UI" w:hAnsi="Segoe UI" w:cs="Segoe UI"/>
          <w:iCs/>
          <w:sz w:val="20"/>
        </w:rPr>
        <w:t>siswa</w:t>
      </w:r>
      <w:proofErr w:type="spellEnd"/>
      <w:r w:rsidRPr="008160A0">
        <w:rPr>
          <w:rFonts w:ascii="Segoe UI" w:hAnsi="Segoe UI" w:cs="Segoe UI"/>
          <w:iCs/>
          <w:sz w:val="20"/>
        </w:rPr>
        <w:t xml:space="preserve"> dan </w:t>
      </w:r>
      <w:r w:rsidRPr="008160A0">
        <w:rPr>
          <w:rFonts w:ascii="Segoe UI" w:hAnsi="Segoe UI" w:cs="Segoe UI"/>
          <w:iCs/>
          <w:sz w:val="20"/>
        </w:rPr>
        <w:lastRenderedPageBreak/>
        <w:t xml:space="preserve">guru </w:t>
      </w:r>
      <w:proofErr w:type="spellStart"/>
      <w:r w:rsidRPr="008160A0">
        <w:rPr>
          <w:rFonts w:ascii="Segoe UI" w:hAnsi="Segoe UI" w:cs="Segoe UI"/>
          <w:iCs/>
          <w:sz w:val="20"/>
        </w:rPr>
        <w:t>dalam</w:t>
      </w:r>
      <w:proofErr w:type="spellEnd"/>
      <w:r w:rsidRPr="008160A0">
        <w:rPr>
          <w:rFonts w:ascii="Segoe UI" w:hAnsi="Segoe UI" w:cs="Segoe UI"/>
          <w:iCs/>
          <w:sz w:val="20"/>
        </w:rPr>
        <w:t xml:space="preserve"> proses </w:t>
      </w:r>
      <w:proofErr w:type="spellStart"/>
      <w:r w:rsidRPr="008160A0">
        <w:rPr>
          <w:rFonts w:ascii="Segoe UI" w:hAnsi="Segoe UI" w:cs="Segoe UI"/>
          <w:iCs/>
          <w:sz w:val="20"/>
        </w:rPr>
        <w:t>pembelajaran</w:t>
      </w:r>
      <w:proofErr w:type="spellEnd"/>
      <w:r w:rsidRPr="008160A0">
        <w:rPr>
          <w:rFonts w:ascii="Segoe UI" w:hAnsi="Segoe UI" w:cs="Segoe UI"/>
          <w:iCs/>
          <w:sz w:val="20"/>
        </w:rPr>
        <w:t xml:space="preserve"> di </w:t>
      </w:r>
      <w:proofErr w:type="spellStart"/>
      <w:r w:rsidRPr="008160A0">
        <w:rPr>
          <w:rFonts w:ascii="Segoe UI" w:hAnsi="Segoe UI" w:cs="Segoe UI"/>
          <w:iCs/>
          <w:sz w:val="20"/>
        </w:rPr>
        <w:t>kelas</w:t>
      </w:r>
      <w:proofErr w:type="spellEnd"/>
      <w:r w:rsidRPr="008160A0">
        <w:rPr>
          <w:rFonts w:ascii="Segoe UI" w:hAnsi="Segoe UI" w:cs="Segoe UI"/>
          <w:iCs/>
          <w:sz w:val="20"/>
        </w:rPr>
        <w:t xml:space="preserve">. Data yang </w:t>
      </w:r>
      <w:proofErr w:type="spellStart"/>
      <w:r w:rsidRPr="008160A0">
        <w:rPr>
          <w:rFonts w:ascii="Segoe UI" w:hAnsi="Segoe UI" w:cs="Segoe UI"/>
          <w:iCs/>
          <w:sz w:val="20"/>
        </w:rPr>
        <w:t>telah</w:t>
      </w:r>
      <w:proofErr w:type="spellEnd"/>
      <w:r w:rsidRPr="008160A0">
        <w:rPr>
          <w:rFonts w:ascii="Segoe UI" w:hAnsi="Segoe UI" w:cs="Segoe UI"/>
          <w:iCs/>
          <w:sz w:val="20"/>
        </w:rPr>
        <w:t xml:space="preserve"> </w:t>
      </w:r>
      <w:proofErr w:type="spellStart"/>
      <w:r w:rsidRPr="008160A0">
        <w:rPr>
          <w:rFonts w:ascii="Segoe UI" w:hAnsi="Segoe UI" w:cs="Segoe UI"/>
          <w:iCs/>
          <w:sz w:val="20"/>
        </w:rPr>
        <w:t>terkumpul</w:t>
      </w:r>
      <w:proofErr w:type="spellEnd"/>
      <w:r w:rsidRPr="008160A0">
        <w:rPr>
          <w:rFonts w:ascii="Segoe UI" w:hAnsi="Segoe UI" w:cs="Segoe UI"/>
          <w:iCs/>
          <w:sz w:val="20"/>
        </w:rPr>
        <w:t xml:space="preserve"> </w:t>
      </w:r>
      <w:proofErr w:type="spellStart"/>
      <w:r w:rsidRPr="008160A0">
        <w:rPr>
          <w:rFonts w:ascii="Segoe UI" w:hAnsi="Segoe UI" w:cs="Segoe UI"/>
          <w:iCs/>
          <w:sz w:val="20"/>
        </w:rPr>
        <w:t>dianalisis</w:t>
      </w:r>
      <w:proofErr w:type="spellEnd"/>
      <w:r w:rsidRPr="008160A0">
        <w:rPr>
          <w:rFonts w:ascii="Segoe UI" w:hAnsi="Segoe UI" w:cs="Segoe UI"/>
          <w:iCs/>
          <w:sz w:val="20"/>
        </w:rPr>
        <w:t xml:space="preserve"> </w:t>
      </w:r>
      <w:proofErr w:type="spellStart"/>
      <w:r w:rsidRPr="008160A0">
        <w:rPr>
          <w:rFonts w:ascii="Segoe UI" w:hAnsi="Segoe UI" w:cs="Segoe UI"/>
          <w:iCs/>
          <w:sz w:val="20"/>
        </w:rPr>
        <w:t>secara</w:t>
      </w:r>
      <w:proofErr w:type="spellEnd"/>
      <w:r w:rsidRPr="008160A0">
        <w:rPr>
          <w:rFonts w:ascii="Segoe UI" w:hAnsi="Segoe UI" w:cs="Segoe UI"/>
          <w:iCs/>
          <w:sz w:val="20"/>
        </w:rPr>
        <w:t xml:space="preserve"> </w:t>
      </w:r>
      <w:proofErr w:type="spellStart"/>
      <w:r w:rsidRPr="008160A0">
        <w:rPr>
          <w:rFonts w:ascii="Segoe UI" w:hAnsi="Segoe UI" w:cs="Segoe UI"/>
          <w:iCs/>
          <w:sz w:val="20"/>
        </w:rPr>
        <w:t>kuantitatif</w:t>
      </w:r>
      <w:proofErr w:type="spellEnd"/>
      <w:r w:rsidRPr="008160A0">
        <w:rPr>
          <w:rFonts w:ascii="Segoe UI" w:hAnsi="Segoe UI" w:cs="Segoe UI"/>
          <w:iCs/>
          <w:sz w:val="20"/>
        </w:rPr>
        <w:t xml:space="preserve"> </w:t>
      </w:r>
      <w:proofErr w:type="spellStart"/>
      <w:r w:rsidRPr="008160A0">
        <w:rPr>
          <w:rFonts w:ascii="Segoe UI" w:hAnsi="Segoe UI" w:cs="Segoe UI"/>
          <w:iCs/>
          <w:sz w:val="20"/>
        </w:rPr>
        <w:t>dengan</w:t>
      </w:r>
      <w:proofErr w:type="spellEnd"/>
      <w:r w:rsidRPr="008160A0">
        <w:rPr>
          <w:rFonts w:ascii="Segoe UI" w:hAnsi="Segoe UI" w:cs="Segoe UI"/>
          <w:iCs/>
          <w:sz w:val="20"/>
        </w:rPr>
        <w:t xml:space="preserve"> </w:t>
      </w:r>
      <w:proofErr w:type="spellStart"/>
      <w:r w:rsidRPr="008160A0">
        <w:rPr>
          <w:rFonts w:ascii="Segoe UI" w:hAnsi="Segoe UI" w:cs="Segoe UI"/>
          <w:iCs/>
          <w:sz w:val="20"/>
        </w:rPr>
        <w:t>menggunakan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teknis</w:t>
      </w:r>
      <w:proofErr w:type="spellEnd"/>
      <w:r w:rsidRPr="008160A0">
        <w:rPr>
          <w:rFonts w:ascii="Segoe UI" w:hAnsi="Segoe UI" w:cs="Segoe UI"/>
          <w:iCs/>
          <w:sz w:val="20"/>
        </w:rPr>
        <w:t xml:space="preserve"> </w:t>
      </w:r>
      <w:proofErr w:type="spellStart"/>
      <w:r w:rsidRPr="008160A0">
        <w:rPr>
          <w:rFonts w:ascii="Segoe UI" w:hAnsi="Segoe UI" w:cs="Segoe UI"/>
          <w:iCs/>
          <w:sz w:val="20"/>
        </w:rPr>
        <w:t>analisis</w:t>
      </w:r>
      <w:proofErr w:type="spellEnd"/>
      <w:r w:rsidRPr="008160A0">
        <w:rPr>
          <w:rFonts w:ascii="Segoe UI" w:hAnsi="Segoe UI" w:cs="Segoe UI"/>
          <w:iCs/>
          <w:sz w:val="20"/>
        </w:rPr>
        <w:t xml:space="preserve"> </w:t>
      </w:r>
      <w:proofErr w:type="spellStart"/>
      <w:r w:rsidRPr="008160A0">
        <w:rPr>
          <w:rFonts w:ascii="Segoe UI" w:hAnsi="Segoe UI" w:cs="Segoe UI"/>
          <w:iCs/>
          <w:sz w:val="20"/>
        </w:rPr>
        <w:t>deskriptif</w:t>
      </w:r>
      <w:proofErr w:type="spellEnd"/>
      <w:r w:rsidRPr="008160A0">
        <w:rPr>
          <w:rFonts w:ascii="Segoe UI" w:hAnsi="Segoe UI" w:cs="Segoe UI"/>
          <w:iCs/>
          <w:sz w:val="20"/>
        </w:rPr>
        <w:t xml:space="preserve"> dan </w:t>
      </w:r>
      <w:proofErr w:type="spellStart"/>
      <w:r w:rsidRPr="008160A0">
        <w:rPr>
          <w:rFonts w:ascii="Segoe UI" w:hAnsi="Segoe UI" w:cs="Segoe UI"/>
          <w:iCs/>
          <w:sz w:val="20"/>
        </w:rPr>
        <w:t>analisis</w:t>
      </w:r>
      <w:proofErr w:type="spellEnd"/>
      <w:r w:rsidRPr="008160A0">
        <w:rPr>
          <w:rFonts w:ascii="Segoe UI" w:hAnsi="Segoe UI" w:cs="Segoe UI"/>
          <w:iCs/>
          <w:sz w:val="20"/>
        </w:rPr>
        <w:t xml:space="preserve"> </w:t>
      </w:r>
      <w:proofErr w:type="spellStart"/>
      <w:r w:rsidRPr="008160A0">
        <w:rPr>
          <w:rFonts w:ascii="Segoe UI" w:hAnsi="Segoe UI" w:cs="Segoe UI"/>
          <w:iCs/>
          <w:sz w:val="20"/>
        </w:rPr>
        <w:t>inferensial</w:t>
      </w:r>
      <w:proofErr w:type="spellEnd"/>
      <w:r w:rsidRPr="008160A0">
        <w:rPr>
          <w:rFonts w:ascii="Segoe UI" w:hAnsi="Segoe UI" w:cs="Segoe UI"/>
          <w:iCs/>
          <w:sz w:val="20"/>
        </w:rPr>
        <w:t xml:space="preserve">. Teknik </w:t>
      </w:r>
      <w:proofErr w:type="spellStart"/>
      <w:r w:rsidRPr="008160A0">
        <w:rPr>
          <w:rFonts w:ascii="Segoe UI" w:hAnsi="Segoe UI" w:cs="Segoe UI"/>
          <w:iCs/>
          <w:sz w:val="20"/>
        </w:rPr>
        <w:t>analisis</w:t>
      </w:r>
      <w:proofErr w:type="spellEnd"/>
      <w:r w:rsidRPr="008160A0">
        <w:rPr>
          <w:rFonts w:ascii="Segoe UI" w:hAnsi="Segoe UI" w:cs="Segoe UI"/>
          <w:iCs/>
          <w:sz w:val="20"/>
        </w:rPr>
        <w:t xml:space="preserve"> </w:t>
      </w:r>
      <w:proofErr w:type="spellStart"/>
      <w:r w:rsidRPr="008160A0">
        <w:rPr>
          <w:rFonts w:ascii="Segoe UI" w:hAnsi="Segoe UI" w:cs="Segoe UI"/>
          <w:iCs/>
          <w:sz w:val="20"/>
        </w:rPr>
        <w:t>deskriptif</w:t>
      </w:r>
      <w:proofErr w:type="spellEnd"/>
      <w:r w:rsidRPr="008160A0">
        <w:rPr>
          <w:rFonts w:ascii="Segoe UI" w:hAnsi="Segoe UI" w:cs="Segoe UI"/>
          <w:iCs/>
          <w:sz w:val="20"/>
        </w:rPr>
        <w:t xml:space="preserve"> </w:t>
      </w:r>
      <w:proofErr w:type="spellStart"/>
      <w:r w:rsidRPr="008160A0">
        <w:rPr>
          <w:rFonts w:ascii="Segoe UI" w:hAnsi="Segoe UI" w:cs="Segoe UI"/>
          <w:iCs/>
          <w:sz w:val="20"/>
        </w:rPr>
        <w:t>digunakan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untuk</w:t>
      </w:r>
      <w:proofErr w:type="spellEnd"/>
      <w:r w:rsidRPr="008160A0">
        <w:rPr>
          <w:rFonts w:ascii="Segoe UI" w:hAnsi="Segoe UI" w:cs="Segoe UI"/>
          <w:iCs/>
          <w:sz w:val="20"/>
        </w:rPr>
        <w:t xml:space="preserve"> </w:t>
      </w:r>
      <w:proofErr w:type="spellStart"/>
      <w:r w:rsidRPr="008160A0">
        <w:rPr>
          <w:rFonts w:ascii="Segoe UI" w:hAnsi="Segoe UI" w:cs="Segoe UI"/>
          <w:iCs/>
          <w:sz w:val="20"/>
        </w:rPr>
        <w:t>mengungkap</w:t>
      </w:r>
      <w:proofErr w:type="spellEnd"/>
      <w:r w:rsidRPr="008160A0">
        <w:rPr>
          <w:rFonts w:ascii="Segoe UI" w:hAnsi="Segoe UI" w:cs="Segoe UI"/>
          <w:iCs/>
          <w:sz w:val="20"/>
        </w:rPr>
        <w:t xml:space="preserve"> </w:t>
      </w:r>
      <w:proofErr w:type="spellStart"/>
      <w:r w:rsidRPr="008160A0">
        <w:rPr>
          <w:rFonts w:ascii="Segoe UI" w:hAnsi="Segoe UI" w:cs="Segoe UI"/>
          <w:iCs/>
          <w:sz w:val="20"/>
        </w:rPr>
        <w:t>hasil</w:t>
      </w:r>
      <w:proofErr w:type="spellEnd"/>
      <w:r w:rsidRPr="008160A0">
        <w:rPr>
          <w:rFonts w:ascii="Segoe UI" w:hAnsi="Segoe UI" w:cs="Segoe UI"/>
          <w:iCs/>
          <w:sz w:val="20"/>
        </w:rPr>
        <w:t xml:space="preserve"> </w:t>
      </w:r>
      <w:proofErr w:type="spellStart"/>
      <w:r w:rsidRPr="008160A0">
        <w:rPr>
          <w:rFonts w:ascii="Segoe UI" w:hAnsi="Segoe UI" w:cs="Segoe UI"/>
          <w:iCs/>
          <w:sz w:val="20"/>
        </w:rPr>
        <w:t>observasi</w:t>
      </w:r>
      <w:proofErr w:type="spellEnd"/>
      <w:r w:rsidRPr="008160A0">
        <w:rPr>
          <w:rFonts w:ascii="Segoe UI" w:hAnsi="Segoe UI" w:cs="Segoe UI"/>
          <w:iCs/>
          <w:sz w:val="20"/>
        </w:rPr>
        <w:t xml:space="preserve"> </w:t>
      </w:r>
      <w:proofErr w:type="spellStart"/>
      <w:r w:rsidRPr="008160A0">
        <w:rPr>
          <w:rFonts w:ascii="Segoe UI" w:hAnsi="Segoe UI" w:cs="Segoe UI"/>
          <w:iCs/>
          <w:sz w:val="20"/>
        </w:rPr>
        <w:t>keterlaksanaan</w:t>
      </w:r>
      <w:proofErr w:type="spellEnd"/>
      <w:r w:rsidRPr="008160A0">
        <w:rPr>
          <w:rFonts w:ascii="Segoe UI" w:hAnsi="Segoe UI" w:cs="Segoe UI"/>
          <w:iCs/>
          <w:sz w:val="20"/>
        </w:rPr>
        <w:t xml:space="preserve"> </w:t>
      </w:r>
      <w:proofErr w:type="spellStart"/>
      <w:r w:rsidRPr="008160A0">
        <w:rPr>
          <w:rFonts w:ascii="Segoe UI" w:hAnsi="Segoe UI" w:cs="Segoe UI"/>
          <w:iCs/>
          <w:sz w:val="20"/>
        </w:rPr>
        <w:t>sintaks</w:t>
      </w:r>
      <w:proofErr w:type="spellEnd"/>
      <w:r w:rsidRPr="008160A0">
        <w:rPr>
          <w:rFonts w:ascii="Segoe UI" w:hAnsi="Segoe UI" w:cs="Segoe UI"/>
          <w:iCs/>
          <w:sz w:val="20"/>
        </w:rPr>
        <w:t xml:space="preserve"> </w:t>
      </w:r>
      <w:proofErr w:type="spellStart"/>
      <w:r w:rsidRPr="008160A0">
        <w:rPr>
          <w:rFonts w:ascii="Segoe UI" w:hAnsi="Segoe UI" w:cs="Segoe UI"/>
          <w:iCs/>
          <w:sz w:val="20"/>
        </w:rPr>
        <w:t>metode</w:t>
      </w:r>
      <w:proofErr w:type="spellEnd"/>
      <w:r w:rsidRPr="008160A0">
        <w:rPr>
          <w:rFonts w:ascii="Segoe UI" w:hAnsi="Segoe UI" w:cs="Segoe UI"/>
          <w:iCs/>
          <w:sz w:val="20"/>
        </w:rPr>
        <w:t xml:space="preserve"> </w:t>
      </w:r>
      <w:proofErr w:type="spellStart"/>
      <w:r w:rsidRPr="008160A0">
        <w:rPr>
          <w:rFonts w:ascii="Segoe UI" w:hAnsi="Segoe UI" w:cs="Segoe UI"/>
          <w:iCs/>
          <w:sz w:val="20"/>
        </w:rPr>
        <w:t>pembelajaran</w:t>
      </w:r>
      <w:proofErr w:type="spellEnd"/>
      <w:r w:rsidRPr="008160A0">
        <w:rPr>
          <w:rFonts w:ascii="Segoe UI" w:hAnsi="Segoe UI" w:cs="Segoe UI"/>
          <w:iCs/>
          <w:sz w:val="20"/>
        </w:rPr>
        <w:t xml:space="preserve"> </w:t>
      </w:r>
      <w:r w:rsidRPr="008160A0">
        <w:rPr>
          <w:rFonts w:ascii="Segoe UI" w:hAnsi="Segoe UI" w:cs="Segoe UI"/>
          <w:i/>
          <w:iCs/>
          <w:sz w:val="20"/>
        </w:rPr>
        <w:t>active debate</w:t>
      </w:r>
      <w:r w:rsidRPr="008160A0">
        <w:rPr>
          <w:rFonts w:ascii="Segoe UI" w:hAnsi="Segoe UI" w:cs="Segoe UI"/>
          <w:iCs/>
          <w:sz w:val="20"/>
        </w:rPr>
        <w:t xml:space="preserve"> </w:t>
      </w:r>
      <w:proofErr w:type="spellStart"/>
      <w:r w:rsidRPr="008160A0">
        <w:rPr>
          <w:rFonts w:ascii="Segoe UI" w:hAnsi="Segoe UI" w:cs="Segoe UI"/>
          <w:iCs/>
          <w:sz w:val="20"/>
        </w:rPr>
        <w:t>sedangkan</w:t>
      </w:r>
      <w:proofErr w:type="spellEnd"/>
      <w:r w:rsidRPr="008160A0">
        <w:rPr>
          <w:rFonts w:ascii="Segoe UI" w:hAnsi="Segoe UI" w:cs="Segoe UI"/>
          <w:iCs/>
          <w:sz w:val="20"/>
        </w:rPr>
        <w:t xml:space="preserve"> </w:t>
      </w:r>
      <w:proofErr w:type="spellStart"/>
      <w:r w:rsidRPr="008160A0">
        <w:rPr>
          <w:rFonts w:ascii="Segoe UI" w:hAnsi="Segoe UI" w:cs="Segoe UI"/>
          <w:iCs/>
          <w:sz w:val="20"/>
        </w:rPr>
        <w:t>statistik</w:t>
      </w:r>
      <w:proofErr w:type="spellEnd"/>
      <w:r w:rsidRPr="008160A0">
        <w:rPr>
          <w:rFonts w:ascii="Segoe UI" w:hAnsi="Segoe UI" w:cs="Segoe UI"/>
          <w:iCs/>
          <w:sz w:val="20"/>
        </w:rPr>
        <w:t xml:space="preserve"> </w:t>
      </w:r>
      <w:proofErr w:type="spellStart"/>
      <w:r w:rsidRPr="008160A0">
        <w:rPr>
          <w:rFonts w:ascii="Segoe UI" w:hAnsi="Segoe UI" w:cs="Segoe UI"/>
          <w:iCs/>
          <w:sz w:val="20"/>
        </w:rPr>
        <w:t>inferensial</w:t>
      </w:r>
      <w:proofErr w:type="spellEnd"/>
      <w:r w:rsidRPr="008160A0">
        <w:rPr>
          <w:rFonts w:ascii="Segoe UI" w:hAnsi="Segoe UI" w:cs="Segoe UI"/>
          <w:iCs/>
          <w:sz w:val="20"/>
        </w:rPr>
        <w:t xml:space="preserve"> </w:t>
      </w:r>
      <w:proofErr w:type="spellStart"/>
      <w:r w:rsidRPr="008160A0">
        <w:rPr>
          <w:rFonts w:ascii="Segoe UI" w:hAnsi="Segoe UI" w:cs="Segoe UI"/>
          <w:iCs/>
          <w:sz w:val="20"/>
        </w:rPr>
        <w:t>digunakan</w:t>
      </w:r>
      <w:proofErr w:type="spellEnd"/>
      <w:r w:rsidRPr="008160A0">
        <w:rPr>
          <w:rFonts w:ascii="Segoe UI" w:hAnsi="Segoe UI" w:cs="Segoe UI"/>
          <w:iCs/>
          <w:sz w:val="20"/>
        </w:rPr>
        <w:t xml:space="preserve"> </w:t>
      </w:r>
      <w:proofErr w:type="spellStart"/>
      <w:r w:rsidRPr="008160A0">
        <w:rPr>
          <w:rFonts w:ascii="Segoe UI" w:hAnsi="Segoe UI" w:cs="Segoe UI"/>
          <w:iCs/>
          <w:sz w:val="20"/>
        </w:rPr>
        <w:t>untuk</w:t>
      </w:r>
      <w:proofErr w:type="spellEnd"/>
      <w:r w:rsidRPr="008160A0">
        <w:rPr>
          <w:rFonts w:ascii="Segoe UI" w:hAnsi="Segoe UI" w:cs="Segoe UI"/>
          <w:iCs/>
          <w:sz w:val="20"/>
        </w:rPr>
        <w:t xml:space="preserve"> </w:t>
      </w:r>
      <w:proofErr w:type="spellStart"/>
      <w:r w:rsidRPr="008160A0">
        <w:rPr>
          <w:rFonts w:ascii="Segoe UI" w:hAnsi="Segoe UI" w:cs="Segoe UI"/>
          <w:iCs/>
          <w:sz w:val="20"/>
        </w:rPr>
        <w:t>menguji</w:t>
      </w:r>
      <w:proofErr w:type="spellEnd"/>
      <w:r w:rsidRPr="008160A0">
        <w:rPr>
          <w:rFonts w:ascii="Segoe UI" w:hAnsi="Segoe UI" w:cs="Segoe UI"/>
          <w:iCs/>
          <w:sz w:val="20"/>
        </w:rPr>
        <w:t xml:space="preserve"> </w:t>
      </w:r>
      <w:proofErr w:type="spellStart"/>
      <w:r w:rsidRPr="008160A0">
        <w:rPr>
          <w:rFonts w:ascii="Segoe UI" w:hAnsi="Segoe UI" w:cs="Segoe UI"/>
          <w:iCs/>
          <w:sz w:val="20"/>
        </w:rPr>
        <w:t>hipotesis</w:t>
      </w:r>
      <w:proofErr w:type="spellEnd"/>
      <w:r w:rsidRPr="008160A0">
        <w:rPr>
          <w:rFonts w:ascii="Segoe UI" w:hAnsi="Segoe UI" w:cs="Segoe UI"/>
          <w:iCs/>
          <w:sz w:val="20"/>
        </w:rPr>
        <w:t xml:space="preserve"> </w:t>
      </w:r>
      <w:proofErr w:type="spellStart"/>
      <w:r w:rsidRPr="008160A0">
        <w:rPr>
          <w:rFonts w:ascii="Segoe UI" w:hAnsi="Segoe UI" w:cs="Segoe UI"/>
          <w:iCs/>
          <w:sz w:val="20"/>
        </w:rPr>
        <w:t>dengan</w:t>
      </w:r>
      <w:proofErr w:type="spellEnd"/>
      <w:r w:rsidRPr="008160A0">
        <w:rPr>
          <w:rFonts w:ascii="Segoe UI" w:hAnsi="Segoe UI" w:cs="Segoe UI"/>
          <w:iCs/>
          <w:sz w:val="20"/>
        </w:rPr>
        <w:t xml:space="preserve"> </w:t>
      </w:r>
      <w:proofErr w:type="spellStart"/>
      <w:r w:rsidRPr="008160A0">
        <w:rPr>
          <w:rFonts w:ascii="Segoe UI" w:hAnsi="Segoe UI" w:cs="Segoe UI"/>
          <w:iCs/>
          <w:sz w:val="20"/>
        </w:rPr>
        <w:t>menggunakan</w:t>
      </w:r>
      <w:proofErr w:type="spellEnd"/>
      <w:r w:rsidRPr="008160A0">
        <w:rPr>
          <w:rFonts w:ascii="Segoe UI" w:hAnsi="Segoe UI" w:cs="Segoe UI"/>
          <w:iCs/>
          <w:sz w:val="20"/>
        </w:rPr>
        <w:t xml:space="preserve"> uji-t. </w:t>
      </w:r>
      <w:proofErr w:type="spellStart"/>
      <w:r w:rsidRPr="008160A0">
        <w:rPr>
          <w:rFonts w:ascii="Segoe UI" w:hAnsi="Segoe UI" w:cs="Segoe UI"/>
          <w:iCs/>
          <w:sz w:val="20"/>
        </w:rPr>
        <w:t>Analisis</w:t>
      </w:r>
      <w:proofErr w:type="spellEnd"/>
      <w:r w:rsidRPr="008160A0">
        <w:rPr>
          <w:rFonts w:ascii="Segoe UI" w:hAnsi="Segoe UI" w:cs="Segoe UI"/>
          <w:iCs/>
          <w:sz w:val="20"/>
        </w:rPr>
        <w:t xml:space="preserve"> </w:t>
      </w:r>
      <w:proofErr w:type="spellStart"/>
      <w:r w:rsidRPr="008160A0">
        <w:rPr>
          <w:rFonts w:ascii="Segoe UI" w:hAnsi="Segoe UI" w:cs="Segoe UI"/>
          <w:iCs/>
          <w:sz w:val="20"/>
        </w:rPr>
        <w:t>statistik</w:t>
      </w:r>
      <w:proofErr w:type="spellEnd"/>
      <w:r w:rsidRPr="008160A0">
        <w:rPr>
          <w:rFonts w:ascii="Segoe UI" w:hAnsi="Segoe UI" w:cs="Segoe UI"/>
          <w:iCs/>
          <w:sz w:val="20"/>
        </w:rPr>
        <w:t xml:space="preserve"> </w:t>
      </w:r>
      <w:proofErr w:type="spellStart"/>
      <w:r w:rsidRPr="008160A0">
        <w:rPr>
          <w:rFonts w:ascii="Segoe UI" w:hAnsi="Segoe UI" w:cs="Segoe UI"/>
          <w:iCs/>
          <w:sz w:val="20"/>
        </w:rPr>
        <w:t>ini</w:t>
      </w:r>
      <w:proofErr w:type="spellEnd"/>
      <w:r w:rsidRPr="008160A0">
        <w:rPr>
          <w:rFonts w:ascii="Segoe UI" w:hAnsi="Segoe UI" w:cs="Segoe UI"/>
          <w:iCs/>
          <w:sz w:val="20"/>
        </w:rPr>
        <w:t xml:space="preserve"> </w:t>
      </w:r>
      <w:proofErr w:type="spellStart"/>
      <w:r w:rsidRPr="008160A0">
        <w:rPr>
          <w:rFonts w:ascii="Segoe UI" w:hAnsi="Segoe UI" w:cs="Segoe UI"/>
          <w:iCs/>
          <w:sz w:val="20"/>
        </w:rPr>
        <w:t>dibantu</w:t>
      </w:r>
      <w:proofErr w:type="spellEnd"/>
      <w:r w:rsidRPr="008160A0">
        <w:rPr>
          <w:rFonts w:ascii="Segoe UI" w:hAnsi="Segoe UI" w:cs="Segoe UI"/>
          <w:iCs/>
          <w:sz w:val="20"/>
        </w:rPr>
        <w:t xml:space="preserve"> </w:t>
      </w:r>
      <w:proofErr w:type="spellStart"/>
      <w:r w:rsidRPr="008160A0">
        <w:rPr>
          <w:rFonts w:ascii="Segoe UI" w:hAnsi="Segoe UI" w:cs="Segoe UI"/>
          <w:iCs/>
          <w:sz w:val="20"/>
        </w:rPr>
        <w:t>dengan</w:t>
      </w:r>
      <w:proofErr w:type="spellEnd"/>
      <w:r w:rsidRPr="008160A0">
        <w:rPr>
          <w:rFonts w:ascii="Segoe UI" w:hAnsi="Segoe UI" w:cs="Segoe UI"/>
          <w:iCs/>
          <w:sz w:val="20"/>
        </w:rPr>
        <w:t xml:space="preserve"> program </w:t>
      </w:r>
      <w:proofErr w:type="spellStart"/>
      <w:r w:rsidRPr="008160A0">
        <w:rPr>
          <w:rFonts w:ascii="Segoe UI" w:hAnsi="Segoe UI" w:cs="Segoe UI"/>
          <w:iCs/>
          <w:sz w:val="20"/>
        </w:rPr>
        <w:t>analisis</w:t>
      </w:r>
      <w:proofErr w:type="spellEnd"/>
      <w:r w:rsidRPr="008160A0">
        <w:rPr>
          <w:rFonts w:ascii="Segoe UI" w:hAnsi="Segoe UI" w:cs="Segoe UI"/>
          <w:iCs/>
          <w:sz w:val="20"/>
        </w:rPr>
        <w:t xml:space="preserve"> SPSS 22 for windows, </w:t>
      </w:r>
      <w:proofErr w:type="spellStart"/>
      <w:r w:rsidRPr="008160A0">
        <w:rPr>
          <w:rFonts w:ascii="Segoe UI" w:hAnsi="Segoe UI" w:cs="Segoe UI"/>
          <w:iCs/>
          <w:sz w:val="20"/>
        </w:rPr>
        <w:t>dilakukan</w:t>
      </w:r>
      <w:proofErr w:type="spellEnd"/>
      <w:r w:rsidRPr="008160A0">
        <w:rPr>
          <w:rFonts w:ascii="Segoe UI" w:hAnsi="Segoe UI" w:cs="Segoe UI"/>
          <w:iCs/>
          <w:sz w:val="20"/>
        </w:rPr>
        <w:t xml:space="preserve"> </w:t>
      </w:r>
      <w:proofErr w:type="spellStart"/>
      <w:r w:rsidRPr="008160A0">
        <w:rPr>
          <w:rFonts w:ascii="Segoe UI" w:hAnsi="Segoe UI" w:cs="Segoe UI"/>
          <w:iCs/>
          <w:sz w:val="20"/>
        </w:rPr>
        <w:t>dengan</w:t>
      </w:r>
      <w:proofErr w:type="spellEnd"/>
      <w:r w:rsidRPr="008160A0">
        <w:rPr>
          <w:rFonts w:ascii="Segoe UI" w:hAnsi="Segoe UI" w:cs="Segoe UI"/>
          <w:iCs/>
          <w:sz w:val="20"/>
        </w:rPr>
        <w:t xml:space="preserve"> </w:t>
      </w:r>
      <w:proofErr w:type="spellStart"/>
      <w:r w:rsidRPr="008160A0">
        <w:rPr>
          <w:rFonts w:ascii="Segoe UI" w:hAnsi="Segoe UI" w:cs="Segoe UI"/>
          <w:iCs/>
          <w:sz w:val="20"/>
        </w:rPr>
        <w:t>taraf</w:t>
      </w:r>
      <w:proofErr w:type="spellEnd"/>
      <w:r w:rsidRPr="008160A0">
        <w:rPr>
          <w:rFonts w:ascii="Segoe UI" w:hAnsi="Segoe UI" w:cs="Segoe UI"/>
          <w:iCs/>
          <w:sz w:val="20"/>
        </w:rPr>
        <w:t xml:space="preserve"> </w:t>
      </w:r>
      <w:proofErr w:type="spellStart"/>
      <w:r w:rsidRPr="008160A0">
        <w:rPr>
          <w:rFonts w:ascii="Segoe UI" w:hAnsi="Segoe UI" w:cs="Segoe UI"/>
          <w:iCs/>
          <w:sz w:val="20"/>
        </w:rPr>
        <w:t>signifikansi</w:t>
      </w:r>
      <w:proofErr w:type="spellEnd"/>
      <w:r w:rsidRPr="008160A0">
        <w:rPr>
          <w:rFonts w:ascii="Segoe UI" w:hAnsi="Segoe UI" w:cs="Segoe UI"/>
          <w:iCs/>
          <w:sz w:val="20"/>
        </w:rPr>
        <w:t xml:space="preserve"> 5%. </w:t>
      </w:r>
      <w:proofErr w:type="spellStart"/>
      <w:r w:rsidRPr="008160A0">
        <w:rPr>
          <w:rFonts w:ascii="Segoe UI" w:hAnsi="Segoe UI" w:cs="Segoe UI"/>
          <w:iCs/>
          <w:sz w:val="20"/>
        </w:rPr>
        <w:t>Sebelum</w:t>
      </w:r>
      <w:proofErr w:type="spellEnd"/>
      <w:r w:rsidRPr="008160A0">
        <w:rPr>
          <w:rFonts w:ascii="Segoe UI" w:hAnsi="Segoe UI" w:cs="Segoe UI"/>
          <w:iCs/>
          <w:sz w:val="20"/>
        </w:rPr>
        <w:t xml:space="preserve"> data </w:t>
      </w:r>
      <w:proofErr w:type="spellStart"/>
      <w:r w:rsidRPr="008160A0">
        <w:rPr>
          <w:rFonts w:ascii="Segoe UI" w:hAnsi="Segoe UI" w:cs="Segoe UI"/>
          <w:iCs/>
          <w:sz w:val="20"/>
        </w:rPr>
        <w:t>dianalisis</w:t>
      </w:r>
      <w:proofErr w:type="spellEnd"/>
      <w:r w:rsidRPr="008160A0">
        <w:rPr>
          <w:rFonts w:ascii="Segoe UI" w:hAnsi="Segoe UI" w:cs="Segoe UI"/>
          <w:iCs/>
          <w:sz w:val="20"/>
        </w:rPr>
        <w:t xml:space="preserve"> </w:t>
      </w:r>
      <w:proofErr w:type="spellStart"/>
      <w:r w:rsidRPr="008160A0">
        <w:rPr>
          <w:rFonts w:ascii="Segoe UI" w:hAnsi="Segoe UI" w:cs="Segoe UI"/>
          <w:iCs/>
          <w:sz w:val="20"/>
        </w:rPr>
        <w:t>dengan</w:t>
      </w:r>
      <w:proofErr w:type="spellEnd"/>
      <w:r w:rsidRPr="008160A0">
        <w:rPr>
          <w:rFonts w:ascii="Segoe UI" w:hAnsi="Segoe UI" w:cs="Segoe UI"/>
          <w:iCs/>
          <w:sz w:val="20"/>
        </w:rPr>
        <w:t xml:space="preserve"> uji-t, </w:t>
      </w:r>
      <w:proofErr w:type="spellStart"/>
      <w:r w:rsidRPr="008160A0">
        <w:rPr>
          <w:rFonts w:ascii="Segoe UI" w:hAnsi="Segoe UI" w:cs="Segoe UI"/>
          <w:iCs/>
          <w:sz w:val="20"/>
        </w:rPr>
        <w:t>terlebih</w:t>
      </w:r>
      <w:proofErr w:type="spellEnd"/>
      <w:r w:rsidRPr="008160A0">
        <w:rPr>
          <w:rFonts w:ascii="Segoe UI" w:hAnsi="Segoe UI" w:cs="Segoe UI"/>
          <w:iCs/>
          <w:sz w:val="20"/>
        </w:rPr>
        <w:t xml:space="preserve"> </w:t>
      </w:r>
      <w:proofErr w:type="spellStart"/>
      <w:r w:rsidRPr="008160A0">
        <w:rPr>
          <w:rFonts w:ascii="Segoe UI" w:hAnsi="Segoe UI" w:cs="Segoe UI"/>
          <w:iCs/>
          <w:sz w:val="20"/>
        </w:rPr>
        <w:t>dahulu</w:t>
      </w:r>
      <w:proofErr w:type="spellEnd"/>
      <w:r w:rsidRPr="008160A0">
        <w:rPr>
          <w:rFonts w:ascii="Segoe UI" w:hAnsi="Segoe UI" w:cs="Segoe UI"/>
          <w:iCs/>
          <w:sz w:val="20"/>
        </w:rPr>
        <w:t xml:space="preserve"> </w:t>
      </w:r>
      <w:proofErr w:type="spellStart"/>
      <w:r w:rsidRPr="008160A0">
        <w:rPr>
          <w:rFonts w:ascii="Segoe UI" w:hAnsi="Segoe UI" w:cs="Segoe UI"/>
          <w:iCs/>
          <w:sz w:val="20"/>
        </w:rPr>
        <w:t>dilakukan</w:t>
      </w:r>
      <w:proofErr w:type="spellEnd"/>
      <w:r w:rsidRPr="008160A0">
        <w:rPr>
          <w:rFonts w:ascii="Segoe UI" w:hAnsi="Segoe UI" w:cs="Segoe UI"/>
          <w:iCs/>
          <w:sz w:val="20"/>
        </w:rPr>
        <w:t xml:space="preserve"> uji </w:t>
      </w:r>
      <w:proofErr w:type="spellStart"/>
      <w:r w:rsidRPr="008160A0">
        <w:rPr>
          <w:rFonts w:ascii="Segoe UI" w:hAnsi="Segoe UI" w:cs="Segoe UI"/>
          <w:iCs/>
          <w:sz w:val="20"/>
        </w:rPr>
        <w:t>prasyarat</w:t>
      </w:r>
      <w:proofErr w:type="spellEnd"/>
      <w:r w:rsidRPr="008160A0">
        <w:rPr>
          <w:rFonts w:ascii="Segoe UI" w:hAnsi="Segoe UI" w:cs="Segoe UI"/>
          <w:iCs/>
          <w:sz w:val="20"/>
        </w:rPr>
        <w:t xml:space="preserve"> </w:t>
      </w:r>
      <w:proofErr w:type="spellStart"/>
      <w:r w:rsidRPr="008160A0">
        <w:rPr>
          <w:rFonts w:ascii="Segoe UI" w:hAnsi="Segoe UI" w:cs="Segoe UI"/>
          <w:iCs/>
          <w:sz w:val="20"/>
        </w:rPr>
        <w:t>yaitu</w:t>
      </w:r>
      <w:proofErr w:type="spellEnd"/>
      <w:r w:rsidRPr="008160A0">
        <w:rPr>
          <w:rFonts w:ascii="Segoe UI" w:hAnsi="Segoe UI" w:cs="Segoe UI"/>
          <w:iCs/>
          <w:sz w:val="20"/>
        </w:rPr>
        <w:t xml:space="preserve"> uji </w:t>
      </w:r>
      <w:proofErr w:type="spellStart"/>
      <w:r w:rsidRPr="008160A0">
        <w:rPr>
          <w:rFonts w:ascii="Segoe UI" w:hAnsi="Segoe UI" w:cs="Segoe UI"/>
          <w:iCs/>
          <w:sz w:val="20"/>
        </w:rPr>
        <w:t>normalitas</w:t>
      </w:r>
      <w:proofErr w:type="spellEnd"/>
      <w:r w:rsidRPr="008160A0">
        <w:rPr>
          <w:rFonts w:ascii="Segoe UI" w:hAnsi="Segoe UI" w:cs="Segoe UI"/>
          <w:iCs/>
          <w:sz w:val="20"/>
        </w:rPr>
        <w:t xml:space="preserve"> dan uji </w:t>
      </w:r>
      <w:proofErr w:type="spellStart"/>
      <w:r w:rsidRPr="008160A0">
        <w:rPr>
          <w:rFonts w:ascii="Segoe UI" w:hAnsi="Segoe UI" w:cs="Segoe UI"/>
          <w:iCs/>
          <w:sz w:val="20"/>
        </w:rPr>
        <w:t>homogenitas</w:t>
      </w:r>
      <w:proofErr w:type="spellEnd"/>
      <w:r w:rsidRPr="008160A0">
        <w:rPr>
          <w:rFonts w:ascii="Segoe UI" w:hAnsi="Segoe UI" w:cs="Segoe UI"/>
          <w:iCs/>
          <w:sz w:val="20"/>
        </w:rPr>
        <w:t>.</w:t>
      </w:r>
    </w:p>
    <w:p w14:paraId="12D0EABF" w14:textId="77777777" w:rsidR="00995832" w:rsidRPr="009252C0" w:rsidRDefault="00995832" w:rsidP="00050607">
      <w:pPr>
        <w:spacing w:after="0" w:line="240" w:lineRule="auto"/>
        <w:ind w:firstLine="720"/>
        <w:rPr>
          <w:rFonts w:ascii="Segoe UI" w:hAnsi="Segoe UI" w:cs="Segoe UI"/>
          <w:color w:val="0070C0"/>
          <w:sz w:val="20"/>
        </w:rPr>
      </w:pPr>
    </w:p>
    <w:p w14:paraId="73CA698A" w14:textId="77777777" w:rsidR="00995832" w:rsidRPr="009252C0" w:rsidRDefault="00E7307F" w:rsidP="00E7307F">
      <w:pPr>
        <w:pStyle w:val="Heading1"/>
        <w:spacing w:after="120" w:line="240" w:lineRule="auto"/>
        <w:jc w:val="left"/>
        <w:rPr>
          <w:rFonts w:ascii="Segoe UI" w:hAnsi="Segoe UI" w:cs="Segoe UI"/>
          <w:b w:val="0"/>
          <w:color w:val="215868" w:themeColor="accent5" w:themeShade="80"/>
          <w:szCs w:val="22"/>
        </w:rPr>
      </w:pPr>
      <w:r>
        <w:rPr>
          <w:rFonts w:ascii="Segoe UI" w:hAnsi="Segoe UI" w:cs="Segoe UI"/>
          <w:color w:val="215868" w:themeColor="accent5" w:themeShade="80"/>
          <w:szCs w:val="22"/>
        </w:rPr>
        <w:t xml:space="preserve">3.  </w:t>
      </w:r>
      <w:r w:rsidR="00995832" w:rsidRPr="009252C0">
        <w:rPr>
          <w:rFonts w:ascii="Segoe UI" w:hAnsi="Segoe UI" w:cs="Segoe UI"/>
          <w:color w:val="215868" w:themeColor="accent5" w:themeShade="80"/>
          <w:szCs w:val="22"/>
        </w:rPr>
        <w:t>HASIL DAN PEMBAHASAN</w:t>
      </w:r>
    </w:p>
    <w:p w14:paraId="373FD044" w14:textId="77777777" w:rsidR="00050607" w:rsidRPr="00050607" w:rsidRDefault="00736BEF" w:rsidP="00050607">
      <w:pPr>
        <w:spacing w:after="0"/>
        <w:jc w:val="both"/>
        <w:rPr>
          <w:rFonts w:ascii="Segoe UI" w:hAnsi="Segoe UI" w:cs="Segoe UI"/>
          <w:b/>
          <w:sz w:val="20"/>
          <w:lang w:val="sv-SE"/>
        </w:rPr>
      </w:pPr>
      <w:proofErr w:type="spellStart"/>
      <w:r>
        <w:rPr>
          <w:rFonts w:ascii="Segoe UI" w:hAnsi="Segoe UI" w:cs="Segoe UI"/>
          <w:b/>
          <w:sz w:val="20"/>
          <w:lang w:val="sv-SE"/>
        </w:rPr>
        <w:t>Hasil</w:t>
      </w:r>
      <w:proofErr w:type="spellEnd"/>
      <w:r>
        <w:rPr>
          <w:rFonts w:ascii="Segoe UI" w:hAnsi="Segoe UI" w:cs="Segoe UI"/>
          <w:b/>
          <w:sz w:val="20"/>
          <w:lang w:val="sv-SE"/>
        </w:rPr>
        <w:t xml:space="preserve"> </w:t>
      </w:r>
      <w:proofErr w:type="spellStart"/>
      <w:r>
        <w:rPr>
          <w:rFonts w:ascii="Segoe UI" w:hAnsi="Segoe UI" w:cs="Segoe UI"/>
          <w:b/>
          <w:sz w:val="20"/>
          <w:lang w:val="sv-SE"/>
        </w:rPr>
        <w:t>Penelitian</w:t>
      </w:r>
      <w:proofErr w:type="spellEnd"/>
    </w:p>
    <w:p w14:paraId="2625815E" w14:textId="77777777" w:rsidR="00503B41" w:rsidRPr="00503B41" w:rsidRDefault="00503B41" w:rsidP="00503B41">
      <w:pPr>
        <w:ind w:firstLine="567"/>
        <w:jc w:val="both"/>
        <w:rPr>
          <w:rFonts w:ascii="Segoe UI" w:hAnsi="Segoe UI" w:cs="Segoe UI"/>
          <w:sz w:val="20"/>
        </w:rPr>
      </w:pPr>
      <w:proofErr w:type="spellStart"/>
      <w:r w:rsidRPr="00503B41">
        <w:rPr>
          <w:rFonts w:ascii="Segoe UI" w:hAnsi="Segoe UI" w:cs="Segoe UI"/>
          <w:sz w:val="20"/>
        </w:rPr>
        <w:t>Penelitian</w:t>
      </w:r>
      <w:proofErr w:type="spellEnd"/>
      <w:r w:rsidRPr="00503B41">
        <w:rPr>
          <w:rFonts w:ascii="Segoe UI" w:hAnsi="Segoe UI" w:cs="Segoe UI"/>
          <w:sz w:val="20"/>
        </w:rPr>
        <w:t xml:space="preserve"> </w:t>
      </w:r>
      <w:proofErr w:type="spellStart"/>
      <w:r w:rsidRPr="00503B41">
        <w:rPr>
          <w:rFonts w:ascii="Segoe UI" w:hAnsi="Segoe UI" w:cs="Segoe UI"/>
          <w:sz w:val="20"/>
        </w:rPr>
        <w:t>ini</w:t>
      </w:r>
      <w:proofErr w:type="spellEnd"/>
      <w:r w:rsidRPr="00503B41">
        <w:rPr>
          <w:rFonts w:ascii="Segoe UI" w:hAnsi="Segoe UI" w:cs="Segoe UI"/>
          <w:sz w:val="20"/>
        </w:rPr>
        <w:t xml:space="preserve"> </w:t>
      </w:r>
      <w:proofErr w:type="spellStart"/>
      <w:r w:rsidRPr="00503B41">
        <w:rPr>
          <w:rFonts w:ascii="Segoe UI" w:hAnsi="Segoe UI" w:cs="Segoe UI"/>
          <w:sz w:val="20"/>
        </w:rPr>
        <w:t>merupakan</w:t>
      </w:r>
      <w:proofErr w:type="spellEnd"/>
      <w:r w:rsidRPr="00503B41">
        <w:rPr>
          <w:rFonts w:ascii="Segoe UI" w:hAnsi="Segoe UI" w:cs="Segoe UI"/>
          <w:sz w:val="20"/>
        </w:rPr>
        <w:t xml:space="preserve"> </w:t>
      </w:r>
      <w:proofErr w:type="spellStart"/>
      <w:r w:rsidRPr="00503B41">
        <w:rPr>
          <w:rFonts w:ascii="Segoe UI" w:hAnsi="Segoe UI" w:cs="Segoe UI"/>
          <w:sz w:val="20"/>
        </w:rPr>
        <w:t>penelitian</w:t>
      </w:r>
      <w:proofErr w:type="spellEnd"/>
      <w:r w:rsidRPr="00503B41">
        <w:rPr>
          <w:rFonts w:ascii="Segoe UI" w:hAnsi="Segoe UI" w:cs="Segoe UI"/>
          <w:sz w:val="20"/>
        </w:rPr>
        <w:t xml:space="preserve"> </w:t>
      </w:r>
      <w:proofErr w:type="spellStart"/>
      <w:r w:rsidRPr="00503B41">
        <w:rPr>
          <w:rFonts w:ascii="Segoe UI" w:hAnsi="Segoe UI" w:cs="Segoe UI"/>
          <w:sz w:val="20"/>
        </w:rPr>
        <w:t>kuantitatif</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metode</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w:t>
      </w:r>
      <w:proofErr w:type="spellStart"/>
      <w:r w:rsidRPr="00503B41">
        <w:rPr>
          <w:rFonts w:ascii="Segoe UI" w:hAnsi="Segoe UI" w:cs="Segoe UI"/>
          <w:sz w:val="20"/>
        </w:rPr>
        <w:t>metode</w:t>
      </w:r>
      <w:proofErr w:type="spellEnd"/>
      <w:r w:rsidRPr="00503B41">
        <w:rPr>
          <w:rFonts w:ascii="Segoe UI" w:hAnsi="Segoe UI" w:cs="Segoe UI"/>
          <w:sz w:val="20"/>
        </w:rPr>
        <w:t xml:space="preserve"> </w:t>
      </w:r>
      <w:proofErr w:type="spellStart"/>
      <w:r w:rsidRPr="00503B41">
        <w:rPr>
          <w:rFonts w:ascii="Segoe UI" w:hAnsi="Segoe UI" w:cs="Segoe UI"/>
          <w:sz w:val="20"/>
        </w:rPr>
        <w:t>ekperimen</w:t>
      </w:r>
      <w:proofErr w:type="spellEnd"/>
      <w:r w:rsidRPr="00503B41">
        <w:rPr>
          <w:rFonts w:ascii="Segoe UI" w:hAnsi="Segoe UI" w:cs="Segoe UI"/>
          <w:sz w:val="20"/>
        </w:rPr>
        <w:t xml:space="preserve"> </w:t>
      </w:r>
      <w:proofErr w:type="spellStart"/>
      <w:r w:rsidRPr="00503B41">
        <w:rPr>
          <w:rFonts w:ascii="Segoe UI" w:hAnsi="Segoe UI" w:cs="Segoe UI"/>
          <w:sz w:val="20"/>
        </w:rPr>
        <w:t>tipe</w:t>
      </w:r>
      <w:proofErr w:type="spellEnd"/>
      <w:r w:rsidRPr="00503B41">
        <w:rPr>
          <w:rFonts w:ascii="Segoe UI" w:hAnsi="Segoe UI" w:cs="Segoe UI"/>
          <w:sz w:val="20"/>
        </w:rPr>
        <w:t xml:space="preserve"> </w:t>
      </w:r>
      <w:proofErr w:type="spellStart"/>
      <w:r w:rsidRPr="00503B41">
        <w:rPr>
          <w:rFonts w:ascii="Segoe UI" w:hAnsi="Segoe UI" w:cs="Segoe UI"/>
          <w:i/>
          <w:iCs/>
          <w:sz w:val="20"/>
        </w:rPr>
        <w:t>Non equivalent</w:t>
      </w:r>
      <w:proofErr w:type="spellEnd"/>
      <w:r w:rsidRPr="00503B41">
        <w:rPr>
          <w:rFonts w:ascii="Segoe UI" w:hAnsi="Segoe UI" w:cs="Segoe UI"/>
          <w:i/>
          <w:iCs/>
          <w:sz w:val="20"/>
        </w:rPr>
        <w:t xml:space="preserve"> control group design</w:t>
      </w:r>
      <w:r w:rsidRPr="00503B41">
        <w:rPr>
          <w:rFonts w:ascii="Segoe UI" w:hAnsi="Segoe UI" w:cs="Segoe UI"/>
          <w:sz w:val="20"/>
        </w:rPr>
        <w:t xml:space="preserve">. </w:t>
      </w:r>
      <w:proofErr w:type="spellStart"/>
      <w:r w:rsidRPr="00503B41">
        <w:rPr>
          <w:rFonts w:ascii="Segoe UI" w:hAnsi="Segoe UI" w:cs="Segoe UI"/>
          <w:sz w:val="20"/>
        </w:rPr>
        <w:t>Penelitian</w:t>
      </w:r>
      <w:proofErr w:type="spellEnd"/>
      <w:r w:rsidRPr="00503B41">
        <w:rPr>
          <w:rFonts w:ascii="Segoe UI" w:hAnsi="Segoe UI" w:cs="Segoe UI"/>
          <w:sz w:val="20"/>
        </w:rPr>
        <w:t xml:space="preserve"> </w:t>
      </w:r>
      <w:proofErr w:type="spellStart"/>
      <w:r w:rsidRPr="00503B41">
        <w:rPr>
          <w:rFonts w:ascii="Segoe UI" w:hAnsi="Segoe UI" w:cs="Segoe UI"/>
          <w:sz w:val="20"/>
        </w:rPr>
        <w:t>ini</w:t>
      </w:r>
      <w:proofErr w:type="spellEnd"/>
      <w:r w:rsidRPr="00503B41">
        <w:rPr>
          <w:rFonts w:ascii="Segoe UI" w:hAnsi="Segoe UI" w:cs="Segoe UI"/>
          <w:sz w:val="20"/>
        </w:rPr>
        <w:t xml:space="preserve"> </w:t>
      </w:r>
      <w:proofErr w:type="spellStart"/>
      <w:r w:rsidRPr="00503B41">
        <w:rPr>
          <w:rFonts w:ascii="Segoe UI" w:hAnsi="Segoe UI" w:cs="Segoe UI"/>
          <w:sz w:val="20"/>
        </w:rPr>
        <w:t>menggunakan</w:t>
      </w:r>
      <w:proofErr w:type="spellEnd"/>
      <w:r w:rsidRPr="00503B41">
        <w:rPr>
          <w:rFonts w:ascii="Segoe UI" w:hAnsi="Segoe UI" w:cs="Segoe UI"/>
          <w:sz w:val="20"/>
        </w:rPr>
        <w:t xml:space="preserve"> dua </w:t>
      </w:r>
      <w:proofErr w:type="spellStart"/>
      <w:r w:rsidRPr="00503B41">
        <w:rPr>
          <w:rFonts w:ascii="Segoe UI" w:hAnsi="Segoe UI" w:cs="Segoe UI"/>
          <w:sz w:val="20"/>
        </w:rPr>
        <w:t>variabel</w:t>
      </w:r>
      <w:proofErr w:type="spellEnd"/>
      <w:r w:rsidRPr="00503B41">
        <w:rPr>
          <w:rFonts w:ascii="Segoe UI" w:hAnsi="Segoe UI" w:cs="Segoe UI"/>
          <w:sz w:val="20"/>
        </w:rPr>
        <w:t xml:space="preserve"> </w:t>
      </w:r>
      <w:proofErr w:type="spellStart"/>
      <w:r w:rsidRPr="00503B41">
        <w:rPr>
          <w:rFonts w:ascii="Segoe UI" w:hAnsi="Segoe UI" w:cs="Segoe UI"/>
          <w:sz w:val="20"/>
        </w:rPr>
        <w:t>yakni</w:t>
      </w:r>
      <w:proofErr w:type="spellEnd"/>
      <w:r w:rsidRPr="00503B41">
        <w:rPr>
          <w:rFonts w:ascii="Segoe UI" w:hAnsi="Segoe UI" w:cs="Segoe UI"/>
          <w:sz w:val="20"/>
        </w:rPr>
        <w:t xml:space="preserve"> model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sebagai</w:t>
      </w:r>
      <w:proofErr w:type="spellEnd"/>
      <w:r w:rsidRPr="00503B41">
        <w:rPr>
          <w:rFonts w:ascii="Segoe UI" w:hAnsi="Segoe UI" w:cs="Segoe UI"/>
          <w:sz w:val="20"/>
        </w:rPr>
        <w:t xml:space="preserve"> </w:t>
      </w:r>
      <w:proofErr w:type="spellStart"/>
      <w:r w:rsidRPr="00503B41">
        <w:rPr>
          <w:rFonts w:ascii="Segoe UI" w:hAnsi="Segoe UI" w:cs="Segoe UI"/>
          <w:sz w:val="20"/>
        </w:rPr>
        <w:t>variabel</w:t>
      </w:r>
      <w:proofErr w:type="spellEnd"/>
      <w:r w:rsidRPr="00503B41">
        <w:rPr>
          <w:rFonts w:ascii="Segoe UI" w:hAnsi="Segoe UI" w:cs="Segoe UI"/>
          <w:sz w:val="20"/>
        </w:rPr>
        <w:t xml:space="preserve"> </w:t>
      </w:r>
      <w:proofErr w:type="spellStart"/>
      <w:r w:rsidRPr="00503B41">
        <w:rPr>
          <w:rFonts w:ascii="Segoe UI" w:hAnsi="Segoe UI" w:cs="Segoe UI"/>
          <w:sz w:val="20"/>
        </w:rPr>
        <w:t>bebas</w:t>
      </w:r>
      <w:proofErr w:type="spellEnd"/>
      <w:r w:rsidRPr="00503B41">
        <w:rPr>
          <w:rFonts w:ascii="Segoe UI" w:hAnsi="Segoe UI" w:cs="Segoe UI"/>
          <w:sz w:val="20"/>
        </w:rPr>
        <w:t xml:space="preserve"> dan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IPS </w:t>
      </w:r>
      <w:proofErr w:type="spellStart"/>
      <w:r w:rsidRPr="00503B41">
        <w:rPr>
          <w:rFonts w:ascii="Segoe UI" w:hAnsi="Segoe UI" w:cs="Segoe UI"/>
          <w:sz w:val="20"/>
        </w:rPr>
        <w:t>sebagai</w:t>
      </w:r>
      <w:proofErr w:type="spellEnd"/>
      <w:r w:rsidRPr="00503B41">
        <w:rPr>
          <w:rFonts w:ascii="Segoe UI" w:hAnsi="Segoe UI" w:cs="Segoe UI"/>
          <w:sz w:val="20"/>
        </w:rPr>
        <w:t xml:space="preserve"> </w:t>
      </w:r>
      <w:proofErr w:type="spellStart"/>
      <w:r w:rsidRPr="00503B41">
        <w:rPr>
          <w:rFonts w:ascii="Segoe UI" w:hAnsi="Segoe UI" w:cs="Segoe UI"/>
          <w:sz w:val="20"/>
        </w:rPr>
        <w:t>variabel</w:t>
      </w:r>
      <w:proofErr w:type="spellEnd"/>
      <w:r w:rsidRPr="00503B41">
        <w:rPr>
          <w:rFonts w:ascii="Segoe UI" w:hAnsi="Segoe UI" w:cs="Segoe UI"/>
          <w:sz w:val="20"/>
        </w:rPr>
        <w:t xml:space="preserve"> </w:t>
      </w:r>
      <w:proofErr w:type="spellStart"/>
      <w:r w:rsidRPr="00503B41">
        <w:rPr>
          <w:rFonts w:ascii="Segoe UI" w:hAnsi="Segoe UI" w:cs="Segoe UI"/>
          <w:sz w:val="20"/>
        </w:rPr>
        <w:t>terikat</w:t>
      </w:r>
      <w:proofErr w:type="spellEnd"/>
      <w:r w:rsidRPr="00503B41">
        <w:rPr>
          <w:rFonts w:ascii="Segoe UI" w:hAnsi="Segoe UI" w:cs="Segoe UI"/>
          <w:sz w:val="20"/>
        </w:rPr>
        <w:t>.</w:t>
      </w:r>
    </w:p>
    <w:p w14:paraId="07E0C3A0" w14:textId="77777777" w:rsidR="00503B41" w:rsidRPr="00E934AB" w:rsidRDefault="00503B41" w:rsidP="00E934AB">
      <w:pPr>
        <w:ind w:firstLine="567"/>
        <w:jc w:val="both"/>
        <w:rPr>
          <w:rFonts w:ascii="Segoe UI" w:eastAsia="Times New Roman" w:hAnsi="Segoe UI" w:cs="Segoe UI"/>
          <w:bCs/>
          <w:sz w:val="20"/>
          <w:szCs w:val="20"/>
          <w:lang w:val="id"/>
        </w:rPr>
      </w:pPr>
      <w:r w:rsidRPr="00E934AB">
        <w:rPr>
          <w:rFonts w:ascii="Segoe UI" w:eastAsia="Times New Roman" w:hAnsi="Segoe UI" w:cs="Segoe UI"/>
          <w:bCs/>
          <w:sz w:val="20"/>
          <w:szCs w:val="20"/>
          <w:lang w:val="id"/>
        </w:rPr>
        <w:t xml:space="preserve">Tabel 1. Hasil Observasi Keterlaksanaan Pembelajaran Menggunakan Metode </w:t>
      </w:r>
      <w:proofErr w:type="spellStart"/>
      <w:r w:rsidRPr="00E934AB">
        <w:rPr>
          <w:rFonts w:ascii="Segoe UI" w:eastAsia="Times New Roman" w:hAnsi="Segoe UI" w:cs="Segoe UI"/>
          <w:bCs/>
          <w:i/>
          <w:iCs/>
          <w:sz w:val="20"/>
          <w:szCs w:val="20"/>
          <w:lang w:val="id"/>
        </w:rPr>
        <w:t>Active</w:t>
      </w:r>
      <w:proofErr w:type="spellEnd"/>
      <w:r w:rsidRPr="00E934AB">
        <w:rPr>
          <w:rFonts w:ascii="Segoe UI" w:eastAsia="Times New Roman" w:hAnsi="Segoe UI" w:cs="Segoe UI"/>
          <w:bCs/>
          <w:i/>
          <w:iCs/>
          <w:sz w:val="20"/>
          <w:szCs w:val="20"/>
          <w:lang w:val="id"/>
        </w:rPr>
        <w:t xml:space="preserve"> </w:t>
      </w:r>
      <w:proofErr w:type="spellStart"/>
      <w:r w:rsidRPr="00E934AB">
        <w:rPr>
          <w:rFonts w:ascii="Segoe UI" w:eastAsia="Times New Roman" w:hAnsi="Segoe UI" w:cs="Segoe UI"/>
          <w:bCs/>
          <w:i/>
          <w:iCs/>
          <w:sz w:val="20"/>
          <w:szCs w:val="20"/>
          <w:lang w:val="id"/>
        </w:rPr>
        <w:t>Debate</w:t>
      </w:r>
      <w:proofErr w:type="spellEnd"/>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60"/>
        <w:gridCol w:w="4296"/>
        <w:gridCol w:w="1810"/>
      </w:tblGrid>
      <w:tr w:rsidR="00503B41" w:rsidRPr="00E934AB" w14:paraId="19A3C9A6" w14:textId="77777777" w:rsidTr="00503B41">
        <w:trPr>
          <w:trHeight w:val="629"/>
          <w:jc w:val="center"/>
        </w:trPr>
        <w:tc>
          <w:tcPr>
            <w:tcW w:w="2160" w:type="dxa"/>
          </w:tcPr>
          <w:p w14:paraId="54BD87BF" w14:textId="77777777" w:rsidR="00503B41" w:rsidRPr="00E934AB" w:rsidRDefault="00503B41" w:rsidP="00E934AB">
            <w:pPr>
              <w:contextualSpacing/>
              <w:rPr>
                <w:rFonts w:ascii="Segoe UI" w:hAnsi="Segoe UI" w:cs="Segoe UI"/>
                <w:lang w:val="id-ID"/>
              </w:rPr>
            </w:pPr>
          </w:p>
          <w:p w14:paraId="060D9430"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Pertemuan ke</w:t>
            </w:r>
          </w:p>
        </w:tc>
        <w:tc>
          <w:tcPr>
            <w:tcW w:w="4296" w:type="dxa"/>
          </w:tcPr>
          <w:p w14:paraId="51FABB32"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 xml:space="preserve">Keterlaksanaan pembelajaran  metode </w:t>
            </w:r>
            <w:proofErr w:type="spellStart"/>
            <w:r w:rsidRPr="00E934AB">
              <w:rPr>
                <w:rFonts w:ascii="Segoe UI" w:hAnsi="Segoe UI" w:cs="Segoe UI"/>
                <w:i/>
                <w:iCs/>
                <w:lang w:val="id-ID"/>
              </w:rPr>
              <w:t>active</w:t>
            </w:r>
            <w:proofErr w:type="spellEnd"/>
            <w:r w:rsidRPr="00E934AB">
              <w:rPr>
                <w:rFonts w:ascii="Segoe UI" w:hAnsi="Segoe UI" w:cs="Segoe UI"/>
                <w:i/>
                <w:iCs/>
                <w:lang w:val="id-ID"/>
              </w:rPr>
              <w:t xml:space="preserve"> </w:t>
            </w:r>
            <w:proofErr w:type="spellStart"/>
            <w:r w:rsidRPr="00E934AB">
              <w:rPr>
                <w:rFonts w:ascii="Segoe UI" w:hAnsi="Segoe UI" w:cs="Segoe UI"/>
                <w:i/>
                <w:iCs/>
                <w:lang w:val="id-ID"/>
              </w:rPr>
              <w:t>debate</w:t>
            </w:r>
            <w:proofErr w:type="spellEnd"/>
          </w:p>
        </w:tc>
        <w:tc>
          <w:tcPr>
            <w:tcW w:w="1810" w:type="dxa"/>
          </w:tcPr>
          <w:p w14:paraId="1AEC4B20" w14:textId="77777777" w:rsidR="00503B41" w:rsidRPr="00E934AB" w:rsidRDefault="00503B41" w:rsidP="00E934AB">
            <w:pPr>
              <w:contextualSpacing/>
              <w:rPr>
                <w:rFonts w:ascii="Segoe UI" w:hAnsi="Segoe UI" w:cs="Segoe UI"/>
                <w:lang w:val="id-ID"/>
              </w:rPr>
            </w:pPr>
          </w:p>
          <w:p w14:paraId="760ADBEB"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 xml:space="preserve">Kriteria </w:t>
            </w:r>
          </w:p>
        </w:tc>
      </w:tr>
      <w:tr w:rsidR="00503B41" w:rsidRPr="00E934AB" w14:paraId="67910FD6" w14:textId="77777777" w:rsidTr="00503B41">
        <w:trPr>
          <w:jc w:val="center"/>
        </w:trPr>
        <w:tc>
          <w:tcPr>
            <w:tcW w:w="2160" w:type="dxa"/>
          </w:tcPr>
          <w:p w14:paraId="3B7BA1C6"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1</w:t>
            </w:r>
          </w:p>
        </w:tc>
        <w:tc>
          <w:tcPr>
            <w:tcW w:w="4296" w:type="dxa"/>
          </w:tcPr>
          <w:p w14:paraId="10F9F2D0"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75</w:t>
            </w:r>
          </w:p>
        </w:tc>
        <w:tc>
          <w:tcPr>
            <w:tcW w:w="1810" w:type="dxa"/>
          </w:tcPr>
          <w:p w14:paraId="5FE4CCC8"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 xml:space="preserve"> Tinggi</w:t>
            </w:r>
          </w:p>
        </w:tc>
      </w:tr>
      <w:tr w:rsidR="00503B41" w:rsidRPr="00E934AB" w14:paraId="7A927C95" w14:textId="77777777" w:rsidTr="00503B41">
        <w:trPr>
          <w:jc w:val="center"/>
        </w:trPr>
        <w:tc>
          <w:tcPr>
            <w:tcW w:w="2160" w:type="dxa"/>
          </w:tcPr>
          <w:p w14:paraId="43197642"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2</w:t>
            </w:r>
          </w:p>
        </w:tc>
        <w:tc>
          <w:tcPr>
            <w:tcW w:w="4296" w:type="dxa"/>
          </w:tcPr>
          <w:p w14:paraId="42DAA2EF"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92</w:t>
            </w:r>
          </w:p>
        </w:tc>
        <w:tc>
          <w:tcPr>
            <w:tcW w:w="1810" w:type="dxa"/>
          </w:tcPr>
          <w:p w14:paraId="58A9864F" w14:textId="77777777" w:rsidR="00503B41" w:rsidRPr="00E934AB" w:rsidRDefault="00503B41" w:rsidP="00E934AB">
            <w:pPr>
              <w:contextualSpacing/>
              <w:jc w:val="center"/>
              <w:rPr>
                <w:rFonts w:ascii="Segoe UI" w:hAnsi="Segoe UI" w:cs="Segoe UI"/>
                <w:lang w:val="id-ID"/>
              </w:rPr>
            </w:pPr>
            <w:r w:rsidRPr="00E934AB">
              <w:rPr>
                <w:rFonts w:ascii="Segoe UI" w:hAnsi="Segoe UI" w:cs="Segoe UI"/>
                <w:lang w:val="id-ID"/>
              </w:rPr>
              <w:t>Sangat Tinggi</w:t>
            </w:r>
          </w:p>
        </w:tc>
      </w:tr>
    </w:tbl>
    <w:p w14:paraId="60C251F1" w14:textId="77777777" w:rsidR="00503B41" w:rsidRPr="00503B41" w:rsidRDefault="00503B41" w:rsidP="00503B41">
      <w:pPr>
        <w:spacing w:after="0"/>
        <w:ind w:firstLine="567"/>
        <w:jc w:val="both"/>
        <w:rPr>
          <w:rFonts w:ascii="Segoe UI" w:hAnsi="Segoe UI" w:cs="Segoe UI"/>
          <w:sz w:val="20"/>
          <w:szCs w:val="20"/>
        </w:rPr>
      </w:pPr>
    </w:p>
    <w:p w14:paraId="19CE8775" w14:textId="77777777" w:rsidR="00503B41" w:rsidRPr="00503B41" w:rsidRDefault="00503B41" w:rsidP="00503B41">
      <w:pPr>
        <w:spacing w:after="0"/>
        <w:ind w:firstLine="567"/>
        <w:jc w:val="both"/>
        <w:rPr>
          <w:rFonts w:ascii="Segoe UI" w:hAnsi="Segoe UI" w:cs="Segoe UI"/>
          <w:sz w:val="20"/>
        </w:rPr>
      </w:pP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proofErr w:type="spellStart"/>
      <w:r w:rsidRPr="00503B41">
        <w:rPr>
          <w:rFonts w:ascii="Segoe UI" w:hAnsi="Segoe UI" w:cs="Segoe UI"/>
          <w:sz w:val="20"/>
        </w:rPr>
        <w:t>tabel</w:t>
      </w:r>
      <w:proofErr w:type="spellEnd"/>
      <w:r w:rsidRPr="00503B41">
        <w:rPr>
          <w:rFonts w:ascii="Segoe UI" w:hAnsi="Segoe UI" w:cs="Segoe UI"/>
          <w:sz w:val="20"/>
        </w:rPr>
        <w:t xml:space="preserve"> 1, </w:t>
      </w:r>
      <w:proofErr w:type="spellStart"/>
      <w:r w:rsidRPr="00503B41">
        <w:rPr>
          <w:rFonts w:ascii="Segoe UI" w:hAnsi="Segoe UI" w:cs="Segoe UI"/>
          <w:sz w:val="20"/>
        </w:rPr>
        <w:t>menunjukkan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keterlaksanaan</w:t>
      </w:r>
      <w:proofErr w:type="spellEnd"/>
      <w:r w:rsidRPr="00503B41">
        <w:rPr>
          <w:rFonts w:ascii="Segoe UI" w:hAnsi="Segoe UI" w:cs="Segoe UI"/>
          <w:sz w:val="20"/>
        </w:rPr>
        <w:t xml:space="preserve"> </w:t>
      </w:r>
      <w:proofErr w:type="spellStart"/>
      <w:r w:rsidRPr="00503B41">
        <w:rPr>
          <w:rFonts w:ascii="Segoe UI" w:hAnsi="Segoe UI" w:cs="Segoe UI"/>
          <w:sz w:val="20"/>
        </w:rPr>
        <w:t>penelitian</w:t>
      </w:r>
      <w:proofErr w:type="spellEnd"/>
      <w:r w:rsidRPr="00503B41">
        <w:rPr>
          <w:rFonts w:ascii="Segoe UI" w:hAnsi="Segoe UI" w:cs="Segoe UI"/>
          <w:sz w:val="20"/>
        </w:rPr>
        <w:t xml:space="preserve"> pada </w:t>
      </w:r>
      <w:proofErr w:type="spellStart"/>
      <w:r w:rsidRPr="00503B41">
        <w:rPr>
          <w:rFonts w:ascii="Segoe UI" w:hAnsi="Segoe UI" w:cs="Segoe UI"/>
          <w:sz w:val="20"/>
        </w:rPr>
        <w:t>pertemuan</w:t>
      </w:r>
      <w:proofErr w:type="spellEnd"/>
      <w:r w:rsidRPr="00503B41">
        <w:rPr>
          <w:rFonts w:ascii="Segoe UI" w:hAnsi="Segoe UI" w:cs="Segoe UI"/>
          <w:sz w:val="20"/>
        </w:rPr>
        <w:t xml:space="preserve"> </w:t>
      </w:r>
      <w:proofErr w:type="spellStart"/>
      <w:r w:rsidRPr="00503B41">
        <w:rPr>
          <w:rFonts w:ascii="Segoe UI" w:hAnsi="Segoe UI" w:cs="Segoe UI"/>
          <w:sz w:val="20"/>
        </w:rPr>
        <w:t>pertama</w:t>
      </w:r>
      <w:proofErr w:type="spellEnd"/>
      <w:r w:rsidRPr="00503B41">
        <w:rPr>
          <w:rFonts w:ascii="Segoe UI" w:hAnsi="Segoe UI" w:cs="Segoe UI"/>
          <w:sz w:val="20"/>
        </w:rPr>
        <w:t xml:space="preserve"> </w:t>
      </w:r>
      <w:proofErr w:type="spellStart"/>
      <w:r w:rsidRPr="00503B41">
        <w:rPr>
          <w:rFonts w:ascii="Segoe UI" w:hAnsi="Segoe UI" w:cs="Segoe UI"/>
          <w:sz w:val="20"/>
        </w:rPr>
        <w:t>dalam</w:t>
      </w:r>
      <w:proofErr w:type="spellEnd"/>
      <w:r w:rsidRPr="00503B41">
        <w:rPr>
          <w:rFonts w:ascii="Segoe UI" w:hAnsi="Segoe UI" w:cs="Segoe UI"/>
          <w:sz w:val="20"/>
        </w:rPr>
        <w:t xml:space="preserve"> </w:t>
      </w:r>
      <w:proofErr w:type="spellStart"/>
      <w:r w:rsidRPr="00503B41">
        <w:rPr>
          <w:rFonts w:ascii="Segoe UI" w:hAnsi="Segoe UI" w:cs="Segoe UI"/>
          <w:sz w:val="20"/>
        </w:rPr>
        <w:t>metode</w:t>
      </w:r>
      <w:proofErr w:type="spellEnd"/>
      <w:r w:rsidRPr="00503B41">
        <w:rPr>
          <w:rFonts w:ascii="Segoe UI" w:hAnsi="Segoe UI" w:cs="Segoe UI"/>
          <w:sz w:val="20"/>
        </w:rPr>
        <w:t xml:space="preserve">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mendapat</w:t>
      </w:r>
      <w:proofErr w:type="spellEnd"/>
      <w:r w:rsidRPr="00503B41">
        <w:rPr>
          <w:rFonts w:ascii="Segoe UI" w:hAnsi="Segoe UI" w:cs="Segoe UI"/>
          <w:sz w:val="20"/>
        </w:rPr>
        <w:t xml:space="preserve"> </w:t>
      </w:r>
      <w:proofErr w:type="spellStart"/>
      <w:r w:rsidRPr="00503B41">
        <w:rPr>
          <w:rFonts w:ascii="Segoe UI" w:hAnsi="Segoe UI" w:cs="Segoe UI"/>
          <w:sz w:val="20"/>
        </w:rPr>
        <w:t>kriteria</w:t>
      </w:r>
      <w:proofErr w:type="spellEnd"/>
      <w:r w:rsidRPr="00503B41">
        <w:rPr>
          <w:rFonts w:ascii="Segoe UI" w:hAnsi="Segoe UI" w:cs="Segoe UI"/>
          <w:sz w:val="20"/>
        </w:rPr>
        <w:t xml:space="preserve"> </w:t>
      </w:r>
      <w:proofErr w:type="spellStart"/>
      <w:r w:rsidRPr="00503B41">
        <w:rPr>
          <w:rFonts w:ascii="Segoe UI" w:hAnsi="Segoe UI" w:cs="Segoe UI"/>
          <w:sz w:val="20"/>
        </w:rPr>
        <w:t>tinggi</w:t>
      </w:r>
      <w:proofErr w:type="spellEnd"/>
      <w:r w:rsidRPr="00503B41">
        <w:rPr>
          <w:rFonts w:ascii="Segoe UI" w:hAnsi="Segoe UI" w:cs="Segoe UI"/>
          <w:sz w:val="20"/>
        </w:rPr>
        <w:t xml:space="preserve"> </w:t>
      </w:r>
      <w:proofErr w:type="spellStart"/>
      <w:r w:rsidRPr="00503B41">
        <w:rPr>
          <w:rFonts w:ascii="Segoe UI" w:hAnsi="Segoe UI" w:cs="Segoe UI"/>
          <w:sz w:val="20"/>
        </w:rPr>
        <w:t>karena</w:t>
      </w:r>
      <w:proofErr w:type="spellEnd"/>
      <w:r w:rsidRPr="00503B41">
        <w:rPr>
          <w:rFonts w:ascii="Segoe UI" w:hAnsi="Segoe UI" w:cs="Segoe UI"/>
          <w:sz w:val="20"/>
        </w:rPr>
        <w:t xml:space="preserve"> </w:t>
      </w:r>
      <w:proofErr w:type="spellStart"/>
      <w:r w:rsidRPr="00503B41">
        <w:rPr>
          <w:rFonts w:ascii="Segoe UI" w:hAnsi="Segoe UI" w:cs="Segoe UI"/>
          <w:sz w:val="20"/>
        </w:rPr>
        <w:t>dalam</w:t>
      </w:r>
      <w:proofErr w:type="spellEnd"/>
      <w:r w:rsidRPr="00503B41">
        <w:rPr>
          <w:rFonts w:ascii="Segoe UI" w:hAnsi="Segoe UI" w:cs="Segoe UI"/>
          <w:sz w:val="20"/>
        </w:rPr>
        <w:t xml:space="preserve"> </w:t>
      </w:r>
      <w:proofErr w:type="spellStart"/>
      <w:r w:rsidRPr="00503B41">
        <w:rPr>
          <w:rFonts w:ascii="Segoe UI" w:hAnsi="Segoe UI" w:cs="Segoe UI"/>
          <w:sz w:val="20"/>
        </w:rPr>
        <w:t>kegiatan</w:t>
      </w:r>
      <w:proofErr w:type="spellEnd"/>
      <w:r w:rsidRPr="00503B41">
        <w:rPr>
          <w:rFonts w:ascii="Segoe UI" w:hAnsi="Segoe UI" w:cs="Segoe UI"/>
          <w:sz w:val="20"/>
        </w:rPr>
        <w:t xml:space="preserve">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proofErr w:type="spellStart"/>
      <w:r w:rsidRPr="00503B41">
        <w:rPr>
          <w:rFonts w:ascii="Segoe UI" w:hAnsi="Segoe UI" w:cs="Segoe UI"/>
          <w:sz w:val="20"/>
        </w:rPr>
        <w:t>peneliti</w:t>
      </w:r>
      <w:proofErr w:type="spellEnd"/>
      <w:r w:rsidRPr="00503B41">
        <w:rPr>
          <w:rFonts w:ascii="Segoe UI" w:hAnsi="Segoe UI" w:cs="Segoe UI"/>
          <w:sz w:val="20"/>
        </w:rPr>
        <w:t xml:space="preserve"> </w:t>
      </w:r>
      <w:proofErr w:type="spellStart"/>
      <w:r w:rsidRPr="00503B41">
        <w:rPr>
          <w:rFonts w:ascii="Segoe UI" w:hAnsi="Segoe UI" w:cs="Segoe UI"/>
          <w:sz w:val="20"/>
        </w:rPr>
        <w:t>hanya</w:t>
      </w:r>
      <w:proofErr w:type="spellEnd"/>
      <w:r w:rsidRPr="00503B41">
        <w:rPr>
          <w:rFonts w:ascii="Segoe UI" w:hAnsi="Segoe UI" w:cs="Segoe UI"/>
          <w:sz w:val="20"/>
        </w:rPr>
        <w:t xml:space="preserve"> </w:t>
      </w:r>
      <w:proofErr w:type="spellStart"/>
      <w:r w:rsidRPr="00503B41">
        <w:rPr>
          <w:rFonts w:ascii="Segoe UI" w:hAnsi="Segoe UI" w:cs="Segoe UI"/>
          <w:sz w:val="20"/>
        </w:rPr>
        <w:t>mencapai</w:t>
      </w:r>
      <w:proofErr w:type="spellEnd"/>
      <w:r w:rsidRPr="00503B41">
        <w:rPr>
          <w:rFonts w:ascii="Segoe UI" w:hAnsi="Segoe UI" w:cs="Segoe UI"/>
          <w:sz w:val="20"/>
        </w:rPr>
        <w:t xml:space="preserve"> 9 </w:t>
      </w:r>
      <w:proofErr w:type="spellStart"/>
      <w:r w:rsidRPr="00503B41">
        <w:rPr>
          <w:rFonts w:ascii="Segoe UI" w:hAnsi="Segoe UI" w:cs="Segoe UI"/>
          <w:sz w:val="20"/>
        </w:rPr>
        <w:t>skor</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12 </w:t>
      </w:r>
      <w:proofErr w:type="spellStart"/>
      <w:r w:rsidRPr="00503B41">
        <w:rPr>
          <w:rFonts w:ascii="Segoe UI" w:hAnsi="Segoe UI" w:cs="Segoe UI"/>
          <w:sz w:val="20"/>
        </w:rPr>
        <w:t>skor</w:t>
      </w:r>
      <w:proofErr w:type="spellEnd"/>
      <w:r w:rsidRPr="00503B41">
        <w:rPr>
          <w:rFonts w:ascii="Segoe UI" w:hAnsi="Segoe UI" w:cs="Segoe UI"/>
          <w:sz w:val="20"/>
        </w:rPr>
        <w:t xml:space="preserve"> </w:t>
      </w:r>
      <w:proofErr w:type="spellStart"/>
      <w:r w:rsidRPr="00503B41">
        <w:rPr>
          <w:rFonts w:ascii="Segoe UI" w:hAnsi="Segoe UI" w:cs="Segoe UI"/>
          <w:sz w:val="20"/>
        </w:rPr>
        <w:t>maksimal</w:t>
      </w:r>
      <w:proofErr w:type="spellEnd"/>
      <w:r w:rsidRPr="00503B41">
        <w:rPr>
          <w:rFonts w:ascii="Segoe UI" w:hAnsi="Segoe UI" w:cs="Segoe UI"/>
          <w:sz w:val="20"/>
        </w:rPr>
        <w:t xml:space="preserve"> </w:t>
      </w:r>
      <w:proofErr w:type="spellStart"/>
      <w:r w:rsidRPr="00503B41">
        <w:rPr>
          <w:rFonts w:ascii="Segoe UI" w:hAnsi="Segoe UI" w:cs="Segoe UI"/>
          <w:sz w:val="20"/>
        </w:rPr>
        <w:t>sehingga</w:t>
      </w:r>
      <w:proofErr w:type="spellEnd"/>
      <w:r w:rsidRPr="00503B41">
        <w:rPr>
          <w:rFonts w:ascii="Segoe UI" w:hAnsi="Segoe UI" w:cs="Segoe UI"/>
          <w:sz w:val="20"/>
        </w:rPr>
        <w:t xml:space="preserve"> </w:t>
      </w:r>
      <w:proofErr w:type="spellStart"/>
      <w:r w:rsidRPr="00503B41">
        <w:rPr>
          <w:rFonts w:ascii="Segoe UI" w:hAnsi="Segoe UI" w:cs="Segoe UI"/>
          <w:sz w:val="20"/>
        </w:rPr>
        <w:t>memperoleh</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75, </w:t>
      </w:r>
      <w:proofErr w:type="spellStart"/>
      <w:r w:rsidRPr="00503B41">
        <w:rPr>
          <w:rFonts w:ascii="Segoe UI" w:hAnsi="Segoe UI" w:cs="Segoe UI"/>
          <w:sz w:val="20"/>
        </w:rPr>
        <w:t>adapun</w:t>
      </w:r>
      <w:proofErr w:type="spellEnd"/>
      <w:r w:rsidRPr="00503B41">
        <w:rPr>
          <w:rFonts w:ascii="Segoe UI" w:hAnsi="Segoe UI" w:cs="Segoe UI"/>
          <w:sz w:val="20"/>
        </w:rPr>
        <w:t xml:space="preserve"> </w:t>
      </w:r>
      <w:proofErr w:type="spellStart"/>
      <w:r w:rsidRPr="00503B41">
        <w:rPr>
          <w:rFonts w:ascii="Segoe UI" w:hAnsi="Segoe UI" w:cs="Segoe UI"/>
          <w:sz w:val="20"/>
        </w:rPr>
        <w:t>kegiatan</w:t>
      </w:r>
      <w:proofErr w:type="spellEnd"/>
      <w:r w:rsidRPr="00503B41">
        <w:rPr>
          <w:rFonts w:ascii="Segoe UI" w:hAnsi="Segoe UI" w:cs="Segoe UI"/>
          <w:sz w:val="20"/>
        </w:rPr>
        <w:t xml:space="preserve"> yang </w:t>
      </w:r>
      <w:proofErr w:type="spellStart"/>
      <w:r w:rsidRPr="00503B41">
        <w:rPr>
          <w:rFonts w:ascii="Segoe UI" w:hAnsi="Segoe UI" w:cs="Segoe UI"/>
          <w:sz w:val="20"/>
        </w:rPr>
        <w:t>terlaksana</w:t>
      </w:r>
      <w:proofErr w:type="spellEnd"/>
      <w:r w:rsidRPr="00503B41">
        <w:rPr>
          <w:rFonts w:ascii="Segoe UI" w:hAnsi="Segoe UI" w:cs="Segoe UI"/>
          <w:sz w:val="20"/>
        </w:rPr>
        <w:t xml:space="preserve"> oleh guru </w:t>
      </w:r>
      <w:proofErr w:type="spellStart"/>
      <w:r w:rsidRPr="00503B41">
        <w:rPr>
          <w:rFonts w:ascii="Segoe UI" w:hAnsi="Segoe UI" w:cs="Segoe UI"/>
          <w:sz w:val="20"/>
        </w:rPr>
        <w:t>yaitu</w:t>
      </w:r>
      <w:proofErr w:type="spellEnd"/>
      <w:r w:rsidRPr="00503B41">
        <w:rPr>
          <w:rFonts w:ascii="Segoe UI" w:hAnsi="Segoe UI" w:cs="Segoe UI"/>
          <w:sz w:val="20"/>
        </w:rPr>
        <w:t xml:space="preserve"> </w:t>
      </w:r>
      <w:proofErr w:type="spellStart"/>
      <w:r w:rsidRPr="00503B41">
        <w:rPr>
          <w:rFonts w:ascii="Segoe UI" w:hAnsi="Segoe UI" w:cs="Segoe UI"/>
          <w:sz w:val="20"/>
        </w:rPr>
        <w:t>meminta</w:t>
      </w:r>
      <w:proofErr w:type="spellEnd"/>
      <w:r w:rsidRPr="00503B41">
        <w:rPr>
          <w:rFonts w:ascii="Segoe UI" w:hAnsi="Segoe UI" w:cs="Segoe UI"/>
          <w:sz w:val="20"/>
        </w:rPr>
        <w:t xml:space="preserve"> </w:t>
      </w:r>
      <w:proofErr w:type="spellStart"/>
      <w:r w:rsidRPr="00503B41">
        <w:rPr>
          <w:rFonts w:ascii="Segoe UI" w:hAnsi="Segoe UI" w:cs="Segoe UI"/>
          <w:sz w:val="20"/>
        </w:rPr>
        <w:t>siswa</w:t>
      </w:r>
      <w:proofErr w:type="spellEnd"/>
      <w:r w:rsidRPr="00503B41">
        <w:rPr>
          <w:rFonts w:ascii="Segoe UI" w:hAnsi="Segoe UI" w:cs="Segoe UI"/>
          <w:sz w:val="20"/>
        </w:rPr>
        <w:t xml:space="preserve"> </w:t>
      </w:r>
      <w:proofErr w:type="spellStart"/>
      <w:r w:rsidRPr="00503B41">
        <w:rPr>
          <w:rFonts w:ascii="Segoe UI" w:hAnsi="Segoe UI" w:cs="Segoe UI"/>
          <w:sz w:val="20"/>
        </w:rPr>
        <w:t>untuk</w:t>
      </w:r>
      <w:proofErr w:type="spellEnd"/>
      <w:r w:rsidRPr="00503B41">
        <w:rPr>
          <w:rFonts w:ascii="Segoe UI" w:hAnsi="Segoe UI" w:cs="Segoe UI"/>
          <w:sz w:val="20"/>
        </w:rPr>
        <w:t xml:space="preserve"> </w:t>
      </w:r>
      <w:proofErr w:type="spellStart"/>
      <w:r w:rsidRPr="00503B41">
        <w:rPr>
          <w:rFonts w:ascii="Segoe UI" w:hAnsi="Segoe UI" w:cs="Segoe UI"/>
          <w:sz w:val="20"/>
        </w:rPr>
        <w:t>berdiskusi</w:t>
      </w:r>
      <w:proofErr w:type="spellEnd"/>
      <w:r w:rsidRPr="00503B41">
        <w:rPr>
          <w:rFonts w:ascii="Segoe UI" w:hAnsi="Segoe UI" w:cs="Segoe UI"/>
          <w:sz w:val="20"/>
        </w:rPr>
        <w:t xml:space="preserve"> </w:t>
      </w:r>
      <w:proofErr w:type="spellStart"/>
      <w:r w:rsidRPr="00503B41">
        <w:rPr>
          <w:rFonts w:ascii="Segoe UI" w:hAnsi="Segoe UI" w:cs="Segoe UI"/>
          <w:sz w:val="20"/>
        </w:rPr>
        <w:t>secara</w:t>
      </w:r>
      <w:proofErr w:type="spellEnd"/>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mengenai</w:t>
      </w:r>
      <w:proofErr w:type="spellEnd"/>
      <w:r w:rsidRPr="00503B41">
        <w:rPr>
          <w:rFonts w:ascii="Segoe UI" w:hAnsi="Segoe UI" w:cs="Segoe UI"/>
          <w:sz w:val="20"/>
        </w:rPr>
        <w:t xml:space="preserve"> </w:t>
      </w:r>
      <w:proofErr w:type="spellStart"/>
      <w:r w:rsidRPr="00503B41">
        <w:rPr>
          <w:rFonts w:ascii="Segoe UI" w:hAnsi="Segoe UI" w:cs="Segoe UI"/>
          <w:sz w:val="20"/>
        </w:rPr>
        <w:t>topik</w:t>
      </w:r>
      <w:proofErr w:type="spellEnd"/>
      <w:r w:rsidRPr="00503B41">
        <w:rPr>
          <w:rFonts w:ascii="Segoe UI" w:hAnsi="Segoe UI" w:cs="Segoe UI"/>
          <w:sz w:val="20"/>
        </w:rPr>
        <w:t xml:space="preserve"> </w:t>
      </w:r>
      <w:proofErr w:type="spellStart"/>
      <w:r w:rsidRPr="00503B41">
        <w:rPr>
          <w:rFonts w:ascii="Segoe UI" w:hAnsi="Segoe UI" w:cs="Segoe UI"/>
          <w:sz w:val="20"/>
        </w:rPr>
        <w:t>atau</w:t>
      </w:r>
      <w:proofErr w:type="spellEnd"/>
      <w:r w:rsidRPr="00503B41">
        <w:rPr>
          <w:rFonts w:ascii="Segoe UI" w:hAnsi="Segoe UI" w:cs="Segoe UI"/>
          <w:sz w:val="20"/>
        </w:rPr>
        <w:t xml:space="preserve"> </w:t>
      </w:r>
      <w:proofErr w:type="spellStart"/>
      <w:r w:rsidRPr="00503B41">
        <w:rPr>
          <w:rFonts w:ascii="Segoe UI" w:hAnsi="Segoe UI" w:cs="Segoe UI"/>
          <w:sz w:val="20"/>
        </w:rPr>
        <w:t>masalah</w:t>
      </w:r>
      <w:proofErr w:type="spellEnd"/>
      <w:r w:rsidRPr="00503B41">
        <w:rPr>
          <w:rFonts w:ascii="Segoe UI" w:hAnsi="Segoe UI" w:cs="Segoe UI"/>
          <w:sz w:val="20"/>
        </w:rPr>
        <w:t xml:space="preserve"> yang di </w:t>
      </w:r>
      <w:proofErr w:type="spellStart"/>
      <w:r w:rsidRPr="00503B41">
        <w:rPr>
          <w:rFonts w:ascii="Segoe UI" w:hAnsi="Segoe UI" w:cs="Segoe UI"/>
          <w:sz w:val="20"/>
        </w:rPr>
        <w:t>perdebatkann</w:t>
      </w:r>
      <w:proofErr w:type="spellEnd"/>
      <w:r w:rsidRPr="00503B41">
        <w:rPr>
          <w:rFonts w:ascii="Segoe UI" w:hAnsi="Segoe UI" w:cs="Segoe UI"/>
          <w:sz w:val="20"/>
        </w:rPr>
        <w:t xml:space="preserve"> </w:t>
      </w:r>
      <w:proofErr w:type="spellStart"/>
      <w:r w:rsidRPr="00503B41">
        <w:rPr>
          <w:rFonts w:ascii="Segoe UI" w:hAnsi="Segoe UI" w:cs="Segoe UI"/>
          <w:sz w:val="20"/>
        </w:rPr>
        <w:t>dalam</w:t>
      </w:r>
      <w:proofErr w:type="spellEnd"/>
      <w:r w:rsidRPr="00503B41">
        <w:rPr>
          <w:rFonts w:ascii="Segoe UI" w:hAnsi="Segoe UI" w:cs="Segoe UI"/>
          <w:sz w:val="20"/>
        </w:rPr>
        <w:t xml:space="preserve"> proses </w:t>
      </w:r>
      <w:proofErr w:type="spellStart"/>
      <w:r w:rsidRPr="00503B41">
        <w:rPr>
          <w:rFonts w:ascii="Segoe UI" w:hAnsi="Segoe UI" w:cs="Segoe UI"/>
          <w:sz w:val="20"/>
        </w:rPr>
        <w:t>pembelajaran</w:t>
      </w:r>
      <w:proofErr w:type="spellEnd"/>
      <w:r w:rsidRPr="00503B41">
        <w:rPr>
          <w:rFonts w:ascii="Segoe UI" w:hAnsi="Segoe UI" w:cs="Segoe UI"/>
          <w:sz w:val="20"/>
        </w:rPr>
        <w:t xml:space="preserve">. Pada </w:t>
      </w:r>
      <w:proofErr w:type="spellStart"/>
      <w:r w:rsidRPr="00503B41">
        <w:rPr>
          <w:rFonts w:ascii="Segoe UI" w:hAnsi="Segoe UI" w:cs="Segoe UI"/>
          <w:sz w:val="20"/>
        </w:rPr>
        <w:t>pertemuan</w:t>
      </w:r>
      <w:proofErr w:type="spellEnd"/>
      <w:r w:rsidRPr="00503B41">
        <w:rPr>
          <w:rFonts w:ascii="Segoe UI" w:hAnsi="Segoe UI" w:cs="Segoe UI"/>
          <w:sz w:val="20"/>
        </w:rPr>
        <w:t xml:space="preserve"> </w:t>
      </w:r>
      <w:proofErr w:type="spellStart"/>
      <w:r w:rsidRPr="00503B41">
        <w:rPr>
          <w:rFonts w:ascii="Segoe UI" w:hAnsi="Segoe UI" w:cs="Segoe UI"/>
          <w:sz w:val="20"/>
        </w:rPr>
        <w:t>kedua</w:t>
      </w:r>
      <w:proofErr w:type="spellEnd"/>
      <w:r w:rsidRPr="00503B41">
        <w:rPr>
          <w:rFonts w:ascii="Segoe UI" w:hAnsi="Segoe UI" w:cs="Segoe UI"/>
          <w:sz w:val="20"/>
        </w:rPr>
        <w:t xml:space="preserve"> </w:t>
      </w:r>
      <w:proofErr w:type="spellStart"/>
      <w:r w:rsidRPr="00503B41">
        <w:rPr>
          <w:rFonts w:ascii="Segoe UI" w:hAnsi="Segoe UI" w:cs="Segoe UI"/>
          <w:sz w:val="20"/>
        </w:rPr>
        <w:t>mendapat</w:t>
      </w:r>
      <w:proofErr w:type="spellEnd"/>
      <w:r w:rsidRPr="00503B41">
        <w:rPr>
          <w:rFonts w:ascii="Segoe UI" w:hAnsi="Segoe UI" w:cs="Segoe UI"/>
          <w:sz w:val="20"/>
        </w:rPr>
        <w:t xml:space="preserve"> </w:t>
      </w:r>
      <w:proofErr w:type="spellStart"/>
      <w:r w:rsidRPr="00503B41">
        <w:rPr>
          <w:rFonts w:ascii="Segoe UI" w:hAnsi="Segoe UI" w:cs="Segoe UI"/>
          <w:sz w:val="20"/>
        </w:rPr>
        <w:t>kategori</w:t>
      </w:r>
      <w:proofErr w:type="spellEnd"/>
      <w:r w:rsidRPr="00503B41">
        <w:rPr>
          <w:rFonts w:ascii="Segoe UI" w:hAnsi="Segoe UI" w:cs="Segoe UI"/>
          <w:sz w:val="20"/>
        </w:rPr>
        <w:t xml:space="preserve"> sangat </w:t>
      </w:r>
      <w:proofErr w:type="spellStart"/>
      <w:r w:rsidRPr="00503B41">
        <w:rPr>
          <w:rFonts w:ascii="Segoe UI" w:hAnsi="Segoe UI" w:cs="Segoe UI"/>
          <w:sz w:val="20"/>
        </w:rPr>
        <w:t>tinggi</w:t>
      </w:r>
      <w:proofErr w:type="spellEnd"/>
      <w:r w:rsidRPr="00503B41">
        <w:rPr>
          <w:rFonts w:ascii="Segoe UI" w:hAnsi="Segoe UI" w:cs="Segoe UI"/>
          <w:sz w:val="20"/>
        </w:rPr>
        <w:t xml:space="preserve"> </w:t>
      </w:r>
      <w:proofErr w:type="spellStart"/>
      <w:r w:rsidRPr="00503B41">
        <w:rPr>
          <w:rFonts w:ascii="Segoe UI" w:hAnsi="Segoe UI" w:cs="Segoe UI"/>
          <w:sz w:val="20"/>
        </w:rPr>
        <w:t>karena</w:t>
      </w:r>
      <w:proofErr w:type="spellEnd"/>
      <w:r w:rsidRPr="00503B41">
        <w:rPr>
          <w:rFonts w:ascii="Segoe UI" w:hAnsi="Segoe UI" w:cs="Segoe UI"/>
          <w:sz w:val="20"/>
        </w:rPr>
        <w:t xml:space="preserve"> </w:t>
      </w:r>
      <w:proofErr w:type="spellStart"/>
      <w:r w:rsidRPr="00503B41">
        <w:rPr>
          <w:rFonts w:ascii="Segoe UI" w:hAnsi="Segoe UI" w:cs="Segoe UI"/>
          <w:sz w:val="20"/>
        </w:rPr>
        <w:t>dalam</w:t>
      </w:r>
      <w:proofErr w:type="spellEnd"/>
      <w:r w:rsidRPr="00503B41">
        <w:rPr>
          <w:rFonts w:ascii="Segoe UI" w:hAnsi="Segoe UI" w:cs="Segoe UI"/>
          <w:sz w:val="20"/>
        </w:rPr>
        <w:t xml:space="preserve"> </w:t>
      </w:r>
      <w:proofErr w:type="spellStart"/>
      <w:r w:rsidRPr="00503B41">
        <w:rPr>
          <w:rFonts w:ascii="Segoe UI" w:hAnsi="Segoe UI" w:cs="Segoe UI"/>
          <w:sz w:val="20"/>
        </w:rPr>
        <w:t>kegiatan</w:t>
      </w:r>
      <w:proofErr w:type="spellEnd"/>
      <w:r w:rsidRPr="00503B41">
        <w:rPr>
          <w:rFonts w:ascii="Segoe UI" w:hAnsi="Segoe UI" w:cs="Segoe UI"/>
          <w:sz w:val="20"/>
        </w:rPr>
        <w:t xml:space="preserve">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proofErr w:type="spellStart"/>
      <w:r w:rsidRPr="00503B41">
        <w:rPr>
          <w:rFonts w:ascii="Segoe UI" w:hAnsi="Segoe UI" w:cs="Segoe UI"/>
          <w:sz w:val="20"/>
        </w:rPr>
        <w:t>peneliti</w:t>
      </w:r>
      <w:proofErr w:type="spellEnd"/>
      <w:r w:rsidRPr="00503B41">
        <w:rPr>
          <w:rFonts w:ascii="Segoe UI" w:hAnsi="Segoe UI" w:cs="Segoe UI"/>
          <w:sz w:val="20"/>
        </w:rPr>
        <w:t xml:space="preserve"> </w:t>
      </w:r>
      <w:proofErr w:type="spellStart"/>
      <w:r w:rsidRPr="00503B41">
        <w:rPr>
          <w:rFonts w:ascii="Segoe UI" w:hAnsi="Segoe UI" w:cs="Segoe UI"/>
          <w:sz w:val="20"/>
        </w:rPr>
        <w:t>hanya</w:t>
      </w:r>
      <w:proofErr w:type="spellEnd"/>
      <w:r w:rsidRPr="00503B41">
        <w:rPr>
          <w:rFonts w:ascii="Segoe UI" w:hAnsi="Segoe UI" w:cs="Segoe UI"/>
          <w:sz w:val="20"/>
        </w:rPr>
        <w:t xml:space="preserve"> </w:t>
      </w:r>
      <w:proofErr w:type="spellStart"/>
      <w:r w:rsidRPr="00503B41">
        <w:rPr>
          <w:rFonts w:ascii="Segoe UI" w:hAnsi="Segoe UI" w:cs="Segoe UI"/>
          <w:sz w:val="20"/>
        </w:rPr>
        <w:t>mencapai</w:t>
      </w:r>
      <w:proofErr w:type="spellEnd"/>
      <w:r w:rsidRPr="00503B41">
        <w:rPr>
          <w:rFonts w:ascii="Segoe UI" w:hAnsi="Segoe UI" w:cs="Segoe UI"/>
          <w:sz w:val="20"/>
        </w:rPr>
        <w:t xml:space="preserve"> 11 </w:t>
      </w:r>
      <w:proofErr w:type="spellStart"/>
      <w:r w:rsidRPr="00503B41">
        <w:rPr>
          <w:rFonts w:ascii="Segoe UI" w:hAnsi="Segoe UI" w:cs="Segoe UI"/>
          <w:sz w:val="20"/>
        </w:rPr>
        <w:t>skor</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12 </w:t>
      </w:r>
      <w:proofErr w:type="spellStart"/>
      <w:r w:rsidRPr="00503B41">
        <w:rPr>
          <w:rFonts w:ascii="Segoe UI" w:hAnsi="Segoe UI" w:cs="Segoe UI"/>
          <w:sz w:val="20"/>
        </w:rPr>
        <w:t>skor</w:t>
      </w:r>
      <w:proofErr w:type="spellEnd"/>
      <w:r w:rsidRPr="00503B41">
        <w:rPr>
          <w:rFonts w:ascii="Segoe UI" w:hAnsi="Segoe UI" w:cs="Segoe UI"/>
          <w:sz w:val="20"/>
        </w:rPr>
        <w:t xml:space="preserve"> </w:t>
      </w:r>
      <w:proofErr w:type="spellStart"/>
      <w:r w:rsidRPr="00503B41">
        <w:rPr>
          <w:rFonts w:ascii="Segoe UI" w:hAnsi="Segoe UI" w:cs="Segoe UI"/>
          <w:sz w:val="20"/>
        </w:rPr>
        <w:t>maksimal</w:t>
      </w:r>
      <w:proofErr w:type="spellEnd"/>
      <w:r w:rsidRPr="00503B41">
        <w:rPr>
          <w:rFonts w:ascii="Segoe UI" w:hAnsi="Segoe UI" w:cs="Segoe UI"/>
          <w:sz w:val="20"/>
        </w:rPr>
        <w:t xml:space="preserve"> </w:t>
      </w:r>
      <w:proofErr w:type="spellStart"/>
      <w:r w:rsidRPr="00503B41">
        <w:rPr>
          <w:rFonts w:ascii="Segoe UI" w:hAnsi="Segoe UI" w:cs="Segoe UI"/>
          <w:sz w:val="20"/>
        </w:rPr>
        <w:t>sehingga</w:t>
      </w:r>
      <w:proofErr w:type="spellEnd"/>
      <w:r w:rsidRPr="00503B41">
        <w:rPr>
          <w:rFonts w:ascii="Segoe UI" w:hAnsi="Segoe UI" w:cs="Segoe UI"/>
          <w:sz w:val="20"/>
        </w:rPr>
        <w:t xml:space="preserve"> </w:t>
      </w:r>
      <w:proofErr w:type="spellStart"/>
      <w:r w:rsidRPr="00503B41">
        <w:rPr>
          <w:rFonts w:ascii="Segoe UI" w:hAnsi="Segoe UI" w:cs="Segoe UI"/>
          <w:sz w:val="20"/>
        </w:rPr>
        <w:t>memperoleh</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92 yang </w:t>
      </w:r>
      <w:proofErr w:type="spellStart"/>
      <w:r w:rsidRPr="00503B41">
        <w:rPr>
          <w:rFonts w:ascii="Segoe UI" w:hAnsi="Segoe UI" w:cs="Segoe UI"/>
          <w:sz w:val="20"/>
        </w:rPr>
        <w:t>berarti</w:t>
      </w:r>
      <w:proofErr w:type="spellEnd"/>
      <w:r w:rsidRPr="00503B41">
        <w:rPr>
          <w:rFonts w:ascii="Segoe UI" w:hAnsi="Segoe UI" w:cs="Segoe UI"/>
          <w:sz w:val="20"/>
        </w:rPr>
        <w:t xml:space="preserve"> </w:t>
      </w:r>
      <w:proofErr w:type="spellStart"/>
      <w:r w:rsidRPr="00503B41">
        <w:rPr>
          <w:rFonts w:ascii="Segoe UI" w:hAnsi="Segoe UI" w:cs="Segoe UI"/>
          <w:sz w:val="20"/>
        </w:rPr>
        <w:t>keterlaksanaan</w:t>
      </w:r>
      <w:proofErr w:type="spellEnd"/>
      <w:r w:rsidRPr="00503B41">
        <w:rPr>
          <w:rFonts w:ascii="Segoe UI" w:hAnsi="Segoe UI" w:cs="Segoe UI"/>
          <w:sz w:val="20"/>
        </w:rPr>
        <w:t xml:space="preserve">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proofErr w:type="spellStart"/>
      <w:r w:rsidRPr="00503B41">
        <w:rPr>
          <w:rFonts w:ascii="Segoe UI" w:hAnsi="Segoe UI" w:cs="Segoe UI"/>
          <w:sz w:val="20"/>
        </w:rPr>
        <w:t>sudah</w:t>
      </w:r>
      <w:proofErr w:type="spellEnd"/>
      <w:r w:rsidRPr="00503B41">
        <w:rPr>
          <w:rFonts w:ascii="Segoe UI" w:hAnsi="Segoe UI" w:cs="Segoe UI"/>
          <w:sz w:val="20"/>
        </w:rPr>
        <w:t xml:space="preserve"> </w:t>
      </w:r>
      <w:proofErr w:type="spellStart"/>
      <w:r w:rsidRPr="00503B41">
        <w:rPr>
          <w:rFonts w:ascii="Segoe UI" w:hAnsi="Segoe UI" w:cs="Segoe UI"/>
          <w:sz w:val="20"/>
        </w:rPr>
        <w:t>dilakukan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sangat </w:t>
      </w:r>
      <w:proofErr w:type="spellStart"/>
      <w:r w:rsidRPr="00503B41">
        <w:rPr>
          <w:rFonts w:ascii="Segoe UI" w:hAnsi="Segoe UI" w:cs="Segoe UI"/>
          <w:sz w:val="20"/>
        </w:rPr>
        <w:t>baik</w:t>
      </w:r>
      <w:proofErr w:type="spellEnd"/>
      <w:r w:rsidRPr="00503B41">
        <w:rPr>
          <w:rFonts w:ascii="Segoe UI" w:hAnsi="Segoe UI" w:cs="Segoe UI"/>
          <w:sz w:val="20"/>
        </w:rPr>
        <w:t xml:space="preserve">. </w:t>
      </w:r>
      <w:proofErr w:type="spellStart"/>
      <w:r w:rsidRPr="00503B41">
        <w:rPr>
          <w:rFonts w:ascii="Segoe UI" w:hAnsi="Segoe UI" w:cs="Segoe UI"/>
          <w:sz w:val="20"/>
        </w:rPr>
        <w:t>Dikatakan</w:t>
      </w:r>
      <w:proofErr w:type="spellEnd"/>
      <w:r w:rsidRPr="00503B41">
        <w:rPr>
          <w:rFonts w:ascii="Segoe UI" w:hAnsi="Segoe UI" w:cs="Segoe UI"/>
          <w:sz w:val="20"/>
        </w:rPr>
        <w:t xml:space="preserve"> sangat </w:t>
      </w:r>
      <w:proofErr w:type="spellStart"/>
      <w:r w:rsidRPr="00503B41">
        <w:rPr>
          <w:rFonts w:ascii="Segoe UI" w:hAnsi="Segoe UI" w:cs="Segoe UI"/>
          <w:sz w:val="20"/>
        </w:rPr>
        <w:t>baik</w:t>
      </w:r>
      <w:proofErr w:type="spellEnd"/>
      <w:r w:rsidRPr="00503B41">
        <w:rPr>
          <w:rFonts w:ascii="Segoe UI" w:hAnsi="Segoe UI" w:cs="Segoe UI"/>
          <w:sz w:val="20"/>
        </w:rPr>
        <w:t xml:space="preserve"> </w:t>
      </w:r>
      <w:proofErr w:type="spellStart"/>
      <w:r w:rsidRPr="00503B41">
        <w:rPr>
          <w:rFonts w:ascii="Segoe UI" w:hAnsi="Segoe UI" w:cs="Segoe UI"/>
          <w:sz w:val="20"/>
        </w:rPr>
        <w:t>karena</w:t>
      </w:r>
      <w:proofErr w:type="spellEnd"/>
      <w:r w:rsidRPr="00503B41">
        <w:rPr>
          <w:rFonts w:ascii="Segoe UI" w:hAnsi="Segoe UI" w:cs="Segoe UI"/>
          <w:sz w:val="20"/>
        </w:rPr>
        <w:t xml:space="preserve"> </w:t>
      </w:r>
      <w:proofErr w:type="spellStart"/>
      <w:r w:rsidRPr="00503B41">
        <w:rPr>
          <w:rFonts w:ascii="Segoe UI" w:hAnsi="Segoe UI" w:cs="Segoe UI"/>
          <w:sz w:val="20"/>
        </w:rPr>
        <w:t>keterlaksaan</w:t>
      </w:r>
      <w:proofErr w:type="spellEnd"/>
      <w:r w:rsidRPr="00503B41">
        <w:rPr>
          <w:rFonts w:ascii="Segoe UI" w:hAnsi="Segoe UI" w:cs="Segoe UI"/>
          <w:sz w:val="20"/>
        </w:rPr>
        <w:t xml:space="preserve"> </w:t>
      </w:r>
      <w:proofErr w:type="spellStart"/>
      <w:r w:rsidRPr="00503B41">
        <w:rPr>
          <w:rFonts w:ascii="Segoe UI" w:hAnsi="Segoe UI" w:cs="Segoe UI"/>
          <w:sz w:val="20"/>
        </w:rPr>
        <w:t>semua</w:t>
      </w:r>
      <w:proofErr w:type="spellEnd"/>
      <w:r w:rsidRPr="00503B41">
        <w:rPr>
          <w:rFonts w:ascii="Segoe UI" w:hAnsi="Segoe UI" w:cs="Segoe UI"/>
          <w:sz w:val="20"/>
        </w:rPr>
        <w:t xml:space="preserve"> </w:t>
      </w:r>
      <w:proofErr w:type="spellStart"/>
      <w:r w:rsidRPr="00503B41">
        <w:rPr>
          <w:rFonts w:ascii="Segoe UI" w:hAnsi="Segoe UI" w:cs="Segoe UI"/>
          <w:sz w:val="20"/>
        </w:rPr>
        <w:t>kegiatan</w:t>
      </w:r>
      <w:proofErr w:type="spellEnd"/>
      <w:r w:rsidRPr="00503B41">
        <w:rPr>
          <w:rFonts w:ascii="Segoe UI" w:hAnsi="Segoe UI" w:cs="Segoe UI"/>
          <w:sz w:val="20"/>
        </w:rPr>
        <w:t xml:space="preserve"> guru pada </w:t>
      </w:r>
      <w:proofErr w:type="spellStart"/>
      <w:r w:rsidRPr="00503B41">
        <w:rPr>
          <w:rFonts w:ascii="Segoe UI" w:hAnsi="Segoe UI" w:cs="Segoe UI"/>
          <w:sz w:val="20"/>
        </w:rPr>
        <w:t>saat</w:t>
      </w:r>
      <w:proofErr w:type="spellEnd"/>
      <w:r w:rsidRPr="00503B41">
        <w:rPr>
          <w:rFonts w:ascii="Segoe UI" w:hAnsi="Segoe UI" w:cs="Segoe UI"/>
          <w:sz w:val="20"/>
        </w:rPr>
        <w:t xml:space="preserve"> </w:t>
      </w:r>
      <w:proofErr w:type="spellStart"/>
      <w:r w:rsidRPr="00503B41">
        <w:rPr>
          <w:rFonts w:ascii="Segoe UI" w:hAnsi="Segoe UI" w:cs="Segoe UI"/>
          <w:sz w:val="20"/>
        </w:rPr>
        <w:t>mengajar</w:t>
      </w:r>
      <w:proofErr w:type="spellEnd"/>
      <w:r w:rsidRPr="00503B41">
        <w:rPr>
          <w:rFonts w:ascii="Segoe UI" w:hAnsi="Segoe UI" w:cs="Segoe UI"/>
          <w:sz w:val="20"/>
        </w:rPr>
        <w:t xml:space="preserve"> </w:t>
      </w:r>
      <w:proofErr w:type="spellStart"/>
      <w:r w:rsidRPr="00503B41">
        <w:rPr>
          <w:rFonts w:ascii="Segoe UI" w:hAnsi="Segoe UI" w:cs="Segoe UI"/>
          <w:sz w:val="20"/>
        </w:rPr>
        <w:t>dikelas</w:t>
      </w:r>
      <w:proofErr w:type="spellEnd"/>
      <w:r w:rsidRPr="00503B41">
        <w:rPr>
          <w:rFonts w:ascii="Segoe UI" w:hAnsi="Segoe UI" w:cs="Segoe UI"/>
          <w:sz w:val="20"/>
        </w:rPr>
        <w:t xml:space="preserve"> </w:t>
      </w:r>
      <w:proofErr w:type="spellStart"/>
      <w:r w:rsidRPr="00503B41">
        <w:rPr>
          <w:rFonts w:ascii="Segoe UI" w:hAnsi="Segoe UI" w:cs="Segoe UI"/>
          <w:sz w:val="20"/>
        </w:rPr>
        <w:t>sudah</w:t>
      </w:r>
      <w:proofErr w:type="spellEnd"/>
      <w:r w:rsidRPr="00503B41">
        <w:rPr>
          <w:rFonts w:ascii="Segoe UI" w:hAnsi="Segoe UI" w:cs="Segoe UI"/>
          <w:sz w:val="20"/>
        </w:rPr>
        <w:t xml:space="preserve"> </w:t>
      </w:r>
      <w:proofErr w:type="spellStart"/>
      <w:r w:rsidRPr="00503B41">
        <w:rPr>
          <w:rFonts w:ascii="Segoe UI" w:hAnsi="Segoe UI" w:cs="Segoe UI"/>
          <w:sz w:val="20"/>
        </w:rPr>
        <w:t>terlaksana</w:t>
      </w:r>
      <w:proofErr w:type="spellEnd"/>
      <w:r w:rsidRPr="00503B41">
        <w:rPr>
          <w:rFonts w:ascii="Segoe UI" w:hAnsi="Segoe UI" w:cs="Segoe UI"/>
          <w:sz w:val="20"/>
        </w:rPr>
        <w:t>.</w:t>
      </w:r>
    </w:p>
    <w:p w14:paraId="232F657A" w14:textId="77777777" w:rsidR="00503B41" w:rsidRPr="00E934AB" w:rsidRDefault="00503B41" w:rsidP="00E934AB">
      <w:pPr>
        <w:widowControl w:val="0"/>
        <w:autoSpaceDE w:val="0"/>
        <w:autoSpaceDN w:val="0"/>
        <w:spacing w:before="120" w:after="0"/>
        <w:ind w:right="1766"/>
        <w:jc w:val="center"/>
        <w:rPr>
          <w:rFonts w:ascii="Segoe UI" w:eastAsia="Times New Roman" w:hAnsi="Segoe UI" w:cs="Segoe UI"/>
          <w:bCs/>
          <w:i/>
          <w:iCs/>
          <w:sz w:val="20"/>
          <w:szCs w:val="20"/>
          <w:lang w:val="id"/>
        </w:rPr>
      </w:pPr>
      <w:r w:rsidRPr="00E934AB">
        <w:rPr>
          <w:rFonts w:ascii="Segoe UI" w:eastAsia="Times New Roman" w:hAnsi="Segoe UI" w:cs="Segoe UI"/>
          <w:bCs/>
          <w:sz w:val="20"/>
          <w:szCs w:val="20"/>
          <w:lang w:val="id"/>
        </w:rPr>
        <w:t xml:space="preserve">Tabel </w:t>
      </w:r>
      <w:r w:rsidR="00B24FBC" w:rsidRPr="00E934AB">
        <w:rPr>
          <w:rFonts w:ascii="Segoe UI" w:eastAsia="Times New Roman" w:hAnsi="Segoe UI" w:cs="Segoe UI"/>
          <w:bCs/>
          <w:sz w:val="20"/>
          <w:szCs w:val="20"/>
          <w:lang w:val="id"/>
        </w:rPr>
        <w:t>2.</w:t>
      </w:r>
      <w:r w:rsidRPr="00E934AB">
        <w:rPr>
          <w:rFonts w:ascii="Segoe UI" w:eastAsia="Times New Roman" w:hAnsi="Segoe UI" w:cs="Segoe UI"/>
          <w:bCs/>
          <w:sz w:val="20"/>
          <w:szCs w:val="20"/>
          <w:lang w:val="id"/>
        </w:rPr>
        <w:t xml:space="preserve"> Hasil Analisis Statistik Deskriptif </w:t>
      </w:r>
      <w:proofErr w:type="spellStart"/>
      <w:r w:rsidRPr="00E934AB">
        <w:rPr>
          <w:rFonts w:ascii="Segoe UI" w:eastAsia="Times New Roman" w:hAnsi="Segoe UI" w:cs="Segoe UI"/>
          <w:bCs/>
          <w:i/>
          <w:iCs/>
          <w:sz w:val="20"/>
          <w:szCs w:val="20"/>
          <w:lang w:val="id"/>
        </w:rPr>
        <w:t>Pretest</w:t>
      </w:r>
      <w:proofErr w:type="spellEnd"/>
      <w:r w:rsidRPr="00E934AB">
        <w:rPr>
          <w:rFonts w:ascii="Segoe UI" w:eastAsia="Times New Roman" w:hAnsi="Segoe UI" w:cs="Segoe UI"/>
          <w:bCs/>
          <w:sz w:val="20"/>
          <w:szCs w:val="20"/>
          <w:lang w:val="id"/>
        </w:rPr>
        <w:t xml:space="preserve"> Dan </w:t>
      </w:r>
      <w:proofErr w:type="spellStart"/>
      <w:r w:rsidRPr="00E934AB">
        <w:rPr>
          <w:rFonts w:ascii="Segoe UI" w:eastAsia="Times New Roman" w:hAnsi="Segoe UI" w:cs="Segoe UI"/>
          <w:bCs/>
          <w:i/>
          <w:iCs/>
          <w:sz w:val="20"/>
          <w:szCs w:val="20"/>
          <w:lang w:val="id"/>
        </w:rPr>
        <w:t>Posttest</w:t>
      </w:r>
      <w:proofErr w:type="spellEnd"/>
    </w:p>
    <w:tbl>
      <w:tblPr>
        <w:tblW w:w="9473"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376"/>
        <w:gridCol w:w="1876"/>
        <w:gridCol w:w="720"/>
        <w:gridCol w:w="990"/>
        <w:gridCol w:w="1001"/>
        <w:gridCol w:w="990"/>
        <w:gridCol w:w="900"/>
        <w:gridCol w:w="1620"/>
      </w:tblGrid>
      <w:tr w:rsidR="00503B41" w:rsidRPr="00B24FBC" w14:paraId="4E12A5CC" w14:textId="77777777" w:rsidTr="00B24FBC">
        <w:trPr>
          <w:cantSplit/>
          <w:trHeight w:val="323"/>
          <w:jc w:val="center"/>
        </w:trPr>
        <w:tc>
          <w:tcPr>
            <w:tcW w:w="1376" w:type="dxa"/>
          </w:tcPr>
          <w:p w14:paraId="6C54C838" w14:textId="77777777" w:rsidR="00503B41" w:rsidRPr="00B24FBC" w:rsidRDefault="00503B41" w:rsidP="00B24FBC">
            <w:pPr>
              <w:adjustRightInd w:val="0"/>
              <w:spacing w:after="0" w:line="240" w:lineRule="auto"/>
              <w:rPr>
                <w:rFonts w:ascii="Segoe UI" w:eastAsiaTheme="minorHAnsi" w:hAnsi="Segoe UI" w:cs="Segoe UI"/>
                <w:b/>
                <w:bCs/>
                <w:color w:val="000000"/>
                <w:sz w:val="18"/>
                <w:szCs w:val="18"/>
              </w:rPr>
            </w:pPr>
          </w:p>
        </w:tc>
        <w:tc>
          <w:tcPr>
            <w:tcW w:w="1876" w:type="dxa"/>
            <w:vMerge w:val="restart"/>
            <w:shd w:val="clear" w:color="auto" w:fill="FFFFFF"/>
            <w:vAlign w:val="bottom"/>
          </w:tcPr>
          <w:p w14:paraId="0B91F074" w14:textId="77777777" w:rsidR="00503B41" w:rsidRPr="00B24FBC" w:rsidRDefault="00503B41" w:rsidP="00B24FBC">
            <w:pPr>
              <w:adjustRightInd w:val="0"/>
              <w:spacing w:after="0" w:line="240" w:lineRule="auto"/>
              <w:ind w:left="60" w:right="60"/>
              <w:rPr>
                <w:rFonts w:ascii="Segoe UI" w:eastAsiaTheme="minorHAnsi" w:hAnsi="Segoe UI" w:cs="Segoe UI"/>
                <w:b/>
                <w:bCs/>
                <w:color w:val="000000"/>
                <w:sz w:val="18"/>
                <w:szCs w:val="18"/>
              </w:rPr>
            </w:pPr>
            <w:proofErr w:type="spellStart"/>
            <w:r w:rsidRPr="00B24FBC">
              <w:rPr>
                <w:rFonts w:ascii="Segoe UI" w:eastAsiaTheme="minorHAnsi" w:hAnsi="Segoe UI" w:cs="Segoe UI"/>
                <w:b/>
                <w:bCs/>
                <w:color w:val="000000"/>
                <w:sz w:val="18"/>
                <w:szCs w:val="18"/>
              </w:rPr>
              <w:t>Kelas</w:t>
            </w:r>
            <w:proofErr w:type="spellEnd"/>
          </w:p>
        </w:tc>
        <w:tc>
          <w:tcPr>
            <w:tcW w:w="6221" w:type="dxa"/>
            <w:gridSpan w:val="6"/>
            <w:shd w:val="clear" w:color="auto" w:fill="FFFFFF"/>
            <w:vAlign w:val="center"/>
          </w:tcPr>
          <w:p w14:paraId="78C23906"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Cases</w:t>
            </w:r>
          </w:p>
        </w:tc>
      </w:tr>
      <w:tr w:rsidR="00503B41" w:rsidRPr="00B24FBC" w14:paraId="20DEB01A" w14:textId="77777777" w:rsidTr="00B24FBC">
        <w:trPr>
          <w:cantSplit/>
          <w:trHeight w:val="70"/>
          <w:jc w:val="center"/>
        </w:trPr>
        <w:tc>
          <w:tcPr>
            <w:tcW w:w="1376" w:type="dxa"/>
          </w:tcPr>
          <w:p w14:paraId="3C6F5E73" w14:textId="77777777" w:rsidR="00503B41" w:rsidRPr="00B24FBC" w:rsidRDefault="00503B41" w:rsidP="00B24FBC">
            <w:pPr>
              <w:adjustRightInd w:val="0"/>
              <w:spacing w:after="0" w:line="240" w:lineRule="auto"/>
              <w:rPr>
                <w:rFonts w:ascii="Segoe UI" w:eastAsiaTheme="minorHAnsi" w:hAnsi="Segoe UI" w:cs="Segoe UI"/>
                <w:b/>
                <w:bCs/>
                <w:color w:val="000000"/>
                <w:sz w:val="18"/>
                <w:szCs w:val="18"/>
              </w:rPr>
            </w:pPr>
          </w:p>
        </w:tc>
        <w:tc>
          <w:tcPr>
            <w:tcW w:w="1876" w:type="dxa"/>
            <w:vMerge/>
            <w:shd w:val="clear" w:color="auto" w:fill="FFFFFF"/>
            <w:vAlign w:val="bottom"/>
          </w:tcPr>
          <w:p w14:paraId="1787255E" w14:textId="77777777" w:rsidR="00503B41" w:rsidRPr="00B24FBC" w:rsidRDefault="00503B41" w:rsidP="00B24FBC">
            <w:pPr>
              <w:adjustRightInd w:val="0"/>
              <w:spacing w:after="0" w:line="240" w:lineRule="auto"/>
              <w:rPr>
                <w:rFonts w:ascii="Segoe UI" w:eastAsiaTheme="minorHAnsi" w:hAnsi="Segoe UI" w:cs="Segoe UI"/>
                <w:b/>
                <w:bCs/>
                <w:color w:val="000000"/>
                <w:sz w:val="18"/>
                <w:szCs w:val="18"/>
              </w:rPr>
            </w:pPr>
          </w:p>
        </w:tc>
        <w:tc>
          <w:tcPr>
            <w:tcW w:w="1710" w:type="dxa"/>
            <w:gridSpan w:val="2"/>
            <w:shd w:val="clear" w:color="auto" w:fill="FFFFFF"/>
            <w:vAlign w:val="bottom"/>
          </w:tcPr>
          <w:p w14:paraId="36B1347B"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Valid</w:t>
            </w:r>
          </w:p>
        </w:tc>
        <w:tc>
          <w:tcPr>
            <w:tcW w:w="1991" w:type="dxa"/>
            <w:gridSpan w:val="2"/>
            <w:shd w:val="clear" w:color="auto" w:fill="FFFFFF"/>
            <w:vAlign w:val="bottom"/>
          </w:tcPr>
          <w:p w14:paraId="47372867"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Missing</w:t>
            </w:r>
          </w:p>
        </w:tc>
        <w:tc>
          <w:tcPr>
            <w:tcW w:w="2520" w:type="dxa"/>
            <w:gridSpan w:val="2"/>
            <w:shd w:val="clear" w:color="auto" w:fill="FFFFFF"/>
            <w:vAlign w:val="bottom"/>
          </w:tcPr>
          <w:p w14:paraId="2A15C977"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Total</w:t>
            </w:r>
          </w:p>
        </w:tc>
      </w:tr>
      <w:tr w:rsidR="00503B41" w:rsidRPr="00B24FBC" w14:paraId="248A7F95" w14:textId="77777777" w:rsidTr="00B24FBC">
        <w:trPr>
          <w:cantSplit/>
          <w:trHeight w:val="323"/>
          <w:jc w:val="center"/>
        </w:trPr>
        <w:tc>
          <w:tcPr>
            <w:tcW w:w="1376" w:type="dxa"/>
          </w:tcPr>
          <w:p w14:paraId="1A168F11" w14:textId="77777777" w:rsidR="00503B41" w:rsidRPr="00B24FBC" w:rsidRDefault="00503B41" w:rsidP="00B24FBC">
            <w:pPr>
              <w:adjustRightInd w:val="0"/>
              <w:spacing w:after="0" w:line="240" w:lineRule="auto"/>
              <w:rPr>
                <w:rFonts w:ascii="Segoe UI" w:eastAsiaTheme="minorHAnsi" w:hAnsi="Segoe UI" w:cs="Segoe UI"/>
                <w:b/>
                <w:bCs/>
                <w:color w:val="000000"/>
                <w:sz w:val="18"/>
                <w:szCs w:val="18"/>
              </w:rPr>
            </w:pPr>
          </w:p>
        </w:tc>
        <w:tc>
          <w:tcPr>
            <w:tcW w:w="1876" w:type="dxa"/>
            <w:vMerge/>
            <w:shd w:val="clear" w:color="auto" w:fill="FFFFFF"/>
            <w:vAlign w:val="bottom"/>
          </w:tcPr>
          <w:p w14:paraId="6E7B4CCD" w14:textId="77777777" w:rsidR="00503B41" w:rsidRPr="00B24FBC" w:rsidRDefault="00503B41" w:rsidP="00B24FBC">
            <w:pPr>
              <w:adjustRightInd w:val="0"/>
              <w:spacing w:after="0" w:line="240" w:lineRule="auto"/>
              <w:rPr>
                <w:rFonts w:ascii="Segoe UI" w:eastAsiaTheme="minorHAnsi" w:hAnsi="Segoe UI" w:cs="Segoe UI"/>
                <w:b/>
                <w:bCs/>
                <w:color w:val="000000"/>
                <w:sz w:val="18"/>
                <w:szCs w:val="18"/>
              </w:rPr>
            </w:pPr>
          </w:p>
        </w:tc>
        <w:tc>
          <w:tcPr>
            <w:tcW w:w="720" w:type="dxa"/>
            <w:shd w:val="clear" w:color="auto" w:fill="FFFFFF"/>
            <w:vAlign w:val="bottom"/>
          </w:tcPr>
          <w:p w14:paraId="0B3E3535"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N</w:t>
            </w:r>
          </w:p>
        </w:tc>
        <w:tc>
          <w:tcPr>
            <w:tcW w:w="990" w:type="dxa"/>
            <w:shd w:val="clear" w:color="auto" w:fill="FFFFFF"/>
            <w:vAlign w:val="bottom"/>
          </w:tcPr>
          <w:p w14:paraId="6C8BF8E9"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Range</w:t>
            </w:r>
          </w:p>
        </w:tc>
        <w:tc>
          <w:tcPr>
            <w:tcW w:w="1001" w:type="dxa"/>
            <w:shd w:val="clear" w:color="auto" w:fill="FFFFFF"/>
            <w:vAlign w:val="bottom"/>
          </w:tcPr>
          <w:p w14:paraId="50D8E77F"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Minimum</w:t>
            </w:r>
          </w:p>
        </w:tc>
        <w:tc>
          <w:tcPr>
            <w:tcW w:w="990" w:type="dxa"/>
            <w:shd w:val="clear" w:color="auto" w:fill="FFFFFF"/>
            <w:vAlign w:val="bottom"/>
          </w:tcPr>
          <w:p w14:paraId="2C35DFDC"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Maximum</w:t>
            </w:r>
          </w:p>
        </w:tc>
        <w:tc>
          <w:tcPr>
            <w:tcW w:w="900" w:type="dxa"/>
            <w:shd w:val="clear" w:color="auto" w:fill="FFFFFF"/>
            <w:vAlign w:val="bottom"/>
          </w:tcPr>
          <w:p w14:paraId="29D9C3E7"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Mean</w:t>
            </w:r>
          </w:p>
        </w:tc>
        <w:tc>
          <w:tcPr>
            <w:tcW w:w="1620" w:type="dxa"/>
            <w:shd w:val="clear" w:color="auto" w:fill="FFFFFF"/>
            <w:vAlign w:val="bottom"/>
          </w:tcPr>
          <w:p w14:paraId="223D4B9D" w14:textId="77777777" w:rsidR="00503B41" w:rsidRPr="00B24FBC" w:rsidRDefault="00503B41" w:rsidP="00B24FBC">
            <w:pPr>
              <w:adjustRightInd w:val="0"/>
              <w:spacing w:after="0" w:line="240" w:lineRule="auto"/>
              <w:ind w:left="60" w:right="60"/>
              <w:jc w:val="center"/>
              <w:rPr>
                <w:rFonts w:ascii="Segoe UI" w:eastAsiaTheme="minorHAnsi" w:hAnsi="Segoe UI" w:cs="Segoe UI"/>
                <w:b/>
                <w:bCs/>
                <w:color w:val="000000"/>
                <w:sz w:val="18"/>
                <w:szCs w:val="18"/>
              </w:rPr>
            </w:pPr>
            <w:r w:rsidRPr="00B24FBC">
              <w:rPr>
                <w:rFonts w:ascii="Segoe UI" w:eastAsiaTheme="minorHAnsi" w:hAnsi="Segoe UI" w:cs="Segoe UI"/>
                <w:b/>
                <w:bCs/>
                <w:color w:val="000000"/>
                <w:sz w:val="18"/>
                <w:szCs w:val="18"/>
              </w:rPr>
              <w:t>Std. Deviation</w:t>
            </w:r>
          </w:p>
        </w:tc>
      </w:tr>
      <w:tr w:rsidR="00503B41" w:rsidRPr="00B24FBC" w14:paraId="19366CF6" w14:textId="77777777" w:rsidTr="00B24FBC">
        <w:trPr>
          <w:cantSplit/>
          <w:trHeight w:val="323"/>
          <w:jc w:val="center"/>
        </w:trPr>
        <w:tc>
          <w:tcPr>
            <w:tcW w:w="1376" w:type="dxa"/>
            <w:vMerge w:val="restart"/>
            <w:shd w:val="clear" w:color="auto" w:fill="FFFFFF"/>
          </w:tcPr>
          <w:p w14:paraId="704D3DC9" w14:textId="77777777" w:rsidR="00503B41" w:rsidRPr="00B24FBC" w:rsidRDefault="00503B41" w:rsidP="00B24FBC">
            <w:pPr>
              <w:adjustRightInd w:val="0"/>
              <w:spacing w:after="0" w:line="240" w:lineRule="auto"/>
              <w:ind w:left="60" w:right="60"/>
              <w:rPr>
                <w:rFonts w:ascii="Segoe UI" w:eastAsiaTheme="minorHAnsi" w:hAnsi="Segoe UI" w:cs="Segoe UI"/>
                <w:color w:val="000000"/>
                <w:sz w:val="18"/>
                <w:szCs w:val="18"/>
              </w:rPr>
            </w:pPr>
            <w:proofErr w:type="spellStart"/>
            <w:r w:rsidRPr="00B24FBC">
              <w:rPr>
                <w:rFonts w:ascii="Segoe UI" w:eastAsiaTheme="minorHAnsi" w:hAnsi="Segoe UI" w:cs="Segoe UI"/>
                <w:color w:val="000000"/>
                <w:sz w:val="18"/>
                <w:szCs w:val="18"/>
              </w:rPr>
              <w:t>Kemampuan</w:t>
            </w:r>
            <w:proofErr w:type="spellEnd"/>
            <w:r w:rsidRPr="00B24FBC">
              <w:rPr>
                <w:rFonts w:ascii="Segoe UI" w:eastAsiaTheme="minorHAnsi" w:hAnsi="Segoe UI" w:cs="Segoe UI"/>
                <w:color w:val="000000"/>
                <w:sz w:val="18"/>
                <w:szCs w:val="18"/>
              </w:rPr>
              <w:t xml:space="preserve"> </w:t>
            </w:r>
            <w:proofErr w:type="spellStart"/>
            <w:r w:rsidRPr="00B24FBC">
              <w:rPr>
                <w:rFonts w:ascii="Segoe UI" w:eastAsiaTheme="minorHAnsi" w:hAnsi="Segoe UI" w:cs="Segoe UI"/>
                <w:color w:val="000000"/>
                <w:sz w:val="18"/>
                <w:szCs w:val="18"/>
              </w:rPr>
              <w:t>Berpikir</w:t>
            </w:r>
            <w:proofErr w:type="spellEnd"/>
            <w:r w:rsidRPr="00B24FBC">
              <w:rPr>
                <w:rFonts w:ascii="Segoe UI" w:eastAsiaTheme="minorHAnsi" w:hAnsi="Segoe UI" w:cs="Segoe UI"/>
                <w:color w:val="000000"/>
                <w:sz w:val="18"/>
                <w:szCs w:val="18"/>
              </w:rPr>
              <w:t xml:space="preserve"> Kritis Siswa</w:t>
            </w:r>
          </w:p>
        </w:tc>
        <w:tc>
          <w:tcPr>
            <w:tcW w:w="1876" w:type="dxa"/>
            <w:shd w:val="clear" w:color="auto" w:fill="FFFFFF"/>
          </w:tcPr>
          <w:p w14:paraId="5E482CDF" w14:textId="77777777" w:rsidR="00503B41" w:rsidRPr="00B24FBC" w:rsidRDefault="00503B41" w:rsidP="00B24FBC">
            <w:pPr>
              <w:adjustRightInd w:val="0"/>
              <w:spacing w:after="0" w:line="240" w:lineRule="auto"/>
              <w:ind w:left="60" w:right="60"/>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 xml:space="preserve">Pretest </w:t>
            </w:r>
            <w:proofErr w:type="spellStart"/>
            <w:r w:rsidRPr="00B24FBC">
              <w:rPr>
                <w:rFonts w:ascii="Segoe UI" w:eastAsiaTheme="minorHAnsi" w:hAnsi="Segoe UI" w:cs="Segoe UI"/>
                <w:color w:val="000000"/>
                <w:sz w:val="18"/>
                <w:szCs w:val="18"/>
              </w:rPr>
              <w:t>Eksperimen</w:t>
            </w:r>
            <w:proofErr w:type="spellEnd"/>
          </w:p>
        </w:tc>
        <w:tc>
          <w:tcPr>
            <w:tcW w:w="720" w:type="dxa"/>
            <w:shd w:val="clear" w:color="auto" w:fill="FFFFFF"/>
            <w:vAlign w:val="center"/>
          </w:tcPr>
          <w:p w14:paraId="11EE53BC"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30</w:t>
            </w:r>
          </w:p>
        </w:tc>
        <w:tc>
          <w:tcPr>
            <w:tcW w:w="990" w:type="dxa"/>
            <w:shd w:val="clear" w:color="auto" w:fill="FFFFFF"/>
            <w:vAlign w:val="center"/>
          </w:tcPr>
          <w:p w14:paraId="7F0F1C46"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47</w:t>
            </w:r>
          </w:p>
        </w:tc>
        <w:tc>
          <w:tcPr>
            <w:tcW w:w="1001" w:type="dxa"/>
            <w:shd w:val="clear" w:color="auto" w:fill="FFFFFF"/>
            <w:vAlign w:val="center"/>
          </w:tcPr>
          <w:p w14:paraId="01BCA67D"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25</w:t>
            </w:r>
          </w:p>
        </w:tc>
        <w:tc>
          <w:tcPr>
            <w:tcW w:w="990" w:type="dxa"/>
            <w:shd w:val="clear" w:color="auto" w:fill="FFFFFF"/>
            <w:vAlign w:val="center"/>
          </w:tcPr>
          <w:p w14:paraId="3D4BC308"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72</w:t>
            </w:r>
          </w:p>
        </w:tc>
        <w:tc>
          <w:tcPr>
            <w:tcW w:w="900" w:type="dxa"/>
            <w:shd w:val="clear" w:color="auto" w:fill="FFFFFF"/>
            <w:vAlign w:val="center"/>
          </w:tcPr>
          <w:p w14:paraId="1E85D789"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50.23</w:t>
            </w:r>
          </w:p>
        </w:tc>
        <w:tc>
          <w:tcPr>
            <w:tcW w:w="1620" w:type="dxa"/>
            <w:shd w:val="clear" w:color="auto" w:fill="FFFFFF"/>
            <w:vAlign w:val="center"/>
          </w:tcPr>
          <w:p w14:paraId="0FAA7425"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13.140</w:t>
            </w:r>
          </w:p>
        </w:tc>
      </w:tr>
      <w:tr w:rsidR="00503B41" w:rsidRPr="00B24FBC" w14:paraId="3F149B05" w14:textId="77777777" w:rsidTr="00B24FBC">
        <w:trPr>
          <w:cantSplit/>
          <w:trHeight w:val="143"/>
          <w:jc w:val="center"/>
        </w:trPr>
        <w:tc>
          <w:tcPr>
            <w:tcW w:w="1376" w:type="dxa"/>
            <w:vMerge/>
            <w:shd w:val="clear" w:color="auto" w:fill="FFFFFF"/>
          </w:tcPr>
          <w:p w14:paraId="57FED1B6" w14:textId="77777777" w:rsidR="00503B41" w:rsidRPr="00B24FBC" w:rsidRDefault="00503B41" w:rsidP="00B24FBC">
            <w:pPr>
              <w:adjustRightInd w:val="0"/>
              <w:spacing w:after="0" w:line="240" w:lineRule="auto"/>
              <w:rPr>
                <w:rFonts w:ascii="Segoe UI" w:eastAsiaTheme="minorHAnsi" w:hAnsi="Segoe UI" w:cs="Segoe UI"/>
                <w:color w:val="000000"/>
                <w:sz w:val="18"/>
                <w:szCs w:val="18"/>
              </w:rPr>
            </w:pPr>
          </w:p>
        </w:tc>
        <w:tc>
          <w:tcPr>
            <w:tcW w:w="1876" w:type="dxa"/>
            <w:shd w:val="clear" w:color="auto" w:fill="FFFFFF"/>
          </w:tcPr>
          <w:p w14:paraId="65C023BC" w14:textId="77777777" w:rsidR="00503B41" w:rsidRPr="00B24FBC" w:rsidRDefault="00503B41" w:rsidP="00B24FBC">
            <w:pPr>
              <w:adjustRightInd w:val="0"/>
              <w:spacing w:after="0" w:line="240" w:lineRule="auto"/>
              <w:ind w:left="60" w:right="60"/>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 xml:space="preserve">Posttest </w:t>
            </w:r>
            <w:proofErr w:type="spellStart"/>
            <w:r w:rsidRPr="00B24FBC">
              <w:rPr>
                <w:rFonts w:ascii="Segoe UI" w:eastAsiaTheme="minorHAnsi" w:hAnsi="Segoe UI" w:cs="Segoe UI"/>
                <w:color w:val="000000"/>
                <w:sz w:val="18"/>
                <w:szCs w:val="18"/>
              </w:rPr>
              <w:t>Eksperimen</w:t>
            </w:r>
            <w:proofErr w:type="spellEnd"/>
          </w:p>
        </w:tc>
        <w:tc>
          <w:tcPr>
            <w:tcW w:w="720" w:type="dxa"/>
            <w:shd w:val="clear" w:color="auto" w:fill="FFFFFF"/>
            <w:vAlign w:val="center"/>
          </w:tcPr>
          <w:p w14:paraId="1727BD5D"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30</w:t>
            </w:r>
          </w:p>
        </w:tc>
        <w:tc>
          <w:tcPr>
            <w:tcW w:w="990" w:type="dxa"/>
            <w:shd w:val="clear" w:color="auto" w:fill="FFFFFF"/>
            <w:vAlign w:val="center"/>
          </w:tcPr>
          <w:p w14:paraId="6A9858FF"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58</w:t>
            </w:r>
          </w:p>
        </w:tc>
        <w:tc>
          <w:tcPr>
            <w:tcW w:w="1001" w:type="dxa"/>
            <w:shd w:val="clear" w:color="auto" w:fill="FFFFFF"/>
            <w:vAlign w:val="center"/>
          </w:tcPr>
          <w:p w14:paraId="719B2206"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37</w:t>
            </w:r>
          </w:p>
        </w:tc>
        <w:tc>
          <w:tcPr>
            <w:tcW w:w="990" w:type="dxa"/>
            <w:shd w:val="clear" w:color="auto" w:fill="FFFFFF"/>
            <w:vAlign w:val="center"/>
          </w:tcPr>
          <w:p w14:paraId="677535E4"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95</w:t>
            </w:r>
          </w:p>
        </w:tc>
        <w:tc>
          <w:tcPr>
            <w:tcW w:w="900" w:type="dxa"/>
            <w:shd w:val="clear" w:color="auto" w:fill="FFFFFF"/>
            <w:vAlign w:val="center"/>
          </w:tcPr>
          <w:p w14:paraId="16A15375"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75.33</w:t>
            </w:r>
          </w:p>
        </w:tc>
        <w:tc>
          <w:tcPr>
            <w:tcW w:w="1620" w:type="dxa"/>
            <w:shd w:val="clear" w:color="auto" w:fill="FFFFFF"/>
            <w:vAlign w:val="center"/>
          </w:tcPr>
          <w:p w14:paraId="460B6AFF"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14.641</w:t>
            </w:r>
          </w:p>
        </w:tc>
      </w:tr>
      <w:tr w:rsidR="00503B41" w:rsidRPr="00B24FBC" w14:paraId="7AC15871" w14:textId="77777777" w:rsidTr="00B24FBC">
        <w:trPr>
          <w:cantSplit/>
          <w:trHeight w:val="143"/>
          <w:jc w:val="center"/>
        </w:trPr>
        <w:tc>
          <w:tcPr>
            <w:tcW w:w="1376" w:type="dxa"/>
            <w:vMerge/>
            <w:shd w:val="clear" w:color="auto" w:fill="FFFFFF"/>
          </w:tcPr>
          <w:p w14:paraId="148BD541" w14:textId="77777777" w:rsidR="00503B41" w:rsidRPr="00B24FBC" w:rsidRDefault="00503B41" w:rsidP="00B24FBC">
            <w:pPr>
              <w:adjustRightInd w:val="0"/>
              <w:spacing w:after="0" w:line="240" w:lineRule="auto"/>
              <w:rPr>
                <w:rFonts w:ascii="Segoe UI" w:eastAsiaTheme="minorHAnsi" w:hAnsi="Segoe UI" w:cs="Segoe UI"/>
                <w:color w:val="000000"/>
                <w:sz w:val="18"/>
                <w:szCs w:val="18"/>
              </w:rPr>
            </w:pPr>
          </w:p>
        </w:tc>
        <w:tc>
          <w:tcPr>
            <w:tcW w:w="1876" w:type="dxa"/>
            <w:shd w:val="clear" w:color="auto" w:fill="FFFFFF"/>
          </w:tcPr>
          <w:p w14:paraId="5380C833" w14:textId="77777777" w:rsidR="00503B41" w:rsidRPr="00B24FBC" w:rsidRDefault="00503B41" w:rsidP="00B24FBC">
            <w:pPr>
              <w:adjustRightInd w:val="0"/>
              <w:spacing w:after="0" w:line="240" w:lineRule="auto"/>
              <w:ind w:left="60" w:right="60"/>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 xml:space="preserve">Pretest </w:t>
            </w:r>
            <w:proofErr w:type="spellStart"/>
            <w:r w:rsidRPr="00B24FBC">
              <w:rPr>
                <w:rFonts w:ascii="Segoe UI" w:eastAsiaTheme="minorHAnsi" w:hAnsi="Segoe UI" w:cs="Segoe UI"/>
                <w:color w:val="000000"/>
                <w:sz w:val="18"/>
                <w:szCs w:val="18"/>
              </w:rPr>
              <w:t>Kontrol</w:t>
            </w:r>
            <w:proofErr w:type="spellEnd"/>
          </w:p>
        </w:tc>
        <w:tc>
          <w:tcPr>
            <w:tcW w:w="720" w:type="dxa"/>
            <w:shd w:val="clear" w:color="auto" w:fill="FFFFFF"/>
            <w:vAlign w:val="center"/>
          </w:tcPr>
          <w:p w14:paraId="0E8D1F1A"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30</w:t>
            </w:r>
          </w:p>
        </w:tc>
        <w:tc>
          <w:tcPr>
            <w:tcW w:w="990" w:type="dxa"/>
            <w:shd w:val="clear" w:color="auto" w:fill="FFFFFF"/>
            <w:vAlign w:val="center"/>
          </w:tcPr>
          <w:p w14:paraId="56EEE25D"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50</w:t>
            </w:r>
          </w:p>
        </w:tc>
        <w:tc>
          <w:tcPr>
            <w:tcW w:w="1001" w:type="dxa"/>
            <w:shd w:val="clear" w:color="auto" w:fill="FFFFFF"/>
            <w:vAlign w:val="center"/>
          </w:tcPr>
          <w:p w14:paraId="256EF349"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32</w:t>
            </w:r>
          </w:p>
        </w:tc>
        <w:tc>
          <w:tcPr>
            <w:tcW w:w="990" w:type="dxa"/>
            <w:shd w:val="clear" w:color="auto" w:fill="FFFFFF"/>
            <w:vAlign w:val="center"/>
          </w:tcPr>
          <w:p w14:paraId="2C7807C5"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82</w:t>
            </w:r>
          </w:p>
        </w:tc>
        <w:tc>
          <w:tcPr>
            <w:tcW w:w="900" w:type="dxa"/>
            <w:shd w:val="clear" w:color="auto" w:fill="FFFFFF"/>
            <w:vAlign w:val="center"/>
          </w:tcPr>
          <w:p w14:paraId="13CED8A7"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57.90</w:t>
            </w:r>
          </w:p>
        </w:tc>
        <w:tc>
          <w:tcPr>
            <w:tcW w:w="1620" w:type="dxa"/>
            <w:shd w:val="clear" w:color="auto" w:fill="FFFFFF"/>
            <w:vAlign w:val="center"/>
          </w:tcPr>
          <w:p w14:paraId="015A281C"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11.152</w:t>
            </w:r>
          </w:p>
        </w:tc>
      </w:tr>
      <w:tr w:rsidR="00503B41" w:rsidRPr="00B24FBC" w14:paraId="2ED01746" w14:textId="77777777" w:rsidTr="00B24FBC">
        <w:trPr>
          <w:cantSplit/>
          <w:trHeight w:val="143"/>
          <w:jc w:val="center"/>
        </w:trPr>
        <w:tc>
          <w:tcPr>
            <w:tcW w:w="1376" w:type="dxa"/>
            <w:vMerge/>
            <w:shd w:val="clear" w:color="auto" w:fill="FFFFFF"/>
          </w:tcPr>
          <w:p w14:paraId="666ACF93" w14:textId="77777777" w:rsidR="00503B41" w:rsidRPr="00B24FBC" w:rsidRDefault="00503B41" w:rsidP="00B24FBC">
            <w:pPr>
              <w:adjustRightInd w:val="0"/>
              <w:spacing w:after="0" w:line="240" w:lineRule="auto"/>
              <w:rPr>
                <w:rFonts w:ascii="Segoe UI" w:eastAsiaTheme="minorHAnsi" w:hAnsi="Segoe UI" w:cs="Segoe UI"/>
                <w:color w:val="000000"/>
                <w:sz w:val="18"/>
                <w:szCs w:val="18"/>
              </w:rPr>
            </w:pPr>
          </w:p>
        </w:tc>
        <w:tc>
          <w:tcPr>
            <w:tcW w:w="1876" w:type="dxa"/>
            <w:shd w:val="clear" w:color="auto" w:fill="FFFFFF"/>
          </w:tcPr>
          <w:p w14:paraId="2AAA2EC5" w14:textId="77777777" w:rsidR="00503B41" w:rsidRPr="00B24FBC" w:rsidRDefault="00503B41" w:rsidP="00B24FBC">
            <w:pPr>
              <w:adjustRightInd w:val="0"/>
              <w:spacing w:after="0" w:line="240" w:lineRule="auto"/>
              <w:ind w:left="60" w:right="60"/>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 xml:space="preserve">Posttest </w:t>
            </w:r>
            <w:proofErr w:type="spellStart"/>
            <w:r w:rsidRPr="00B24FBC">
              <w:rPr>
                <w:rFonts w:ascii="Segoe UI" w:eastAsiaTheme="minorHAnsi" w:hAnsi="Segoe UI" w:cs="Segoe UI"/>
                <w:color w:val="000000"/>
                <w:sz w:val="18"/>
                <w:szCs w:val="18"/>
              </w:rPr>
              <w:t>Kontrol</w:t>
            </w:r>
            <w:proofErr w:type="spellEnd"/>
          </w:p>
        </w:tc>
        <w:tc>
          <w:tcPr>
            <w:tcW w:w="720" w:type="dxa"/>
            <w:shd w:val="clear" w:color="auto" w:fill="FFFFFF"/>
            <w:vAlign w:val="center"/>
          </w:tcPr>
          <w:p w14:paraId="5DD0F26A"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30</w:t>
            </w:r>
          </w:p>
        </w:tc>
        <w:tc>
          <w:tcPr>
            <w:tcW w:w="990" w:type="dxa"/>
            <w:shd w:val="clear" w:color="auto" w:fill="FFFFFF"/>
            <w:vAlign w:val="center"/>
          </w:tcPr>
          <w:p w14:paraId="33F0A4D9"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45</w:t>
            </w:r>
          </w:p>
        </w:tc>
        <w:tc>
          <w:tcPr>
            <w:tcW w:w="1001" w:type="dxa"/>
            <w:shd w:val="clear" w:color="auto" w:fill="FFFFFF"/>
            <w:vAlign w:val="center"/>
          </w:tcPr>
          <w:p w14:paraId="31F0F897"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45</w:t>
            </w:r>
          </w:p>
        </w:tc>
        <w:tc>
          <w:tcPr>
            <w:tcW w:w="990" w:type="dxa"/>
            <w:shd w:val="clear" w:color="auto" w:fill="FFFFFF"/>
            <w:vAlign w:val="center"/>
          </w:tcPr>
          <w:p w14:paraId="047D97F2"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90</w:t>
            </w:r>
          </w:p>
        </w:tc>
        <w:tc>
          <w:tcPr>
            <w:tcW w:w="900" w:type="dxa"/>
            <w:shd w:val="clear" w:color="auto" w:fill="FFFFFF"/>
            <w:vAlign w:val="center"/>
          </w:tcPr>
          <w:p w14:paraId="613ABF48"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67.27</w:t>
            </w:r>
          </w:p>
        </w:tc>
        <w:tc>
          <w:tcPr>
            <w:tcW w:w="1620" w:type="dxa"/>
            <w:shd w:val="clear" w:color="auto" w:fill="FFFFFF"/>
            <w:vAlign w:val="center"/>
          </w:tcPr>
          <w:p w14:paraId="25C918FB" w14:textId="77777777" w:rsidR="00503B41" w:rsidRPr="00B24FBC" w:rsidRDefault="00503B41" w:rsidP="00B24FBC">
            <w:pPr>
              <w:adjustRightInd w:val="0"/>
              <w:spacing w:after="0" w:line="240" w:lineRule="auto"/>
              <w:ind w:left="60" w:right="60"/>
              <w:jc w:val="center"/>
              <w:rPr>
                <w:rFonts w:ascii="Segoe UI" w:eastAsiaTheme="minorHAnsi" w:hAnsi="Segoe UI" w:cs="Segoe UI"/>
                <w:color w:val="000000"/>
                <w:sz w:val="18"/>
                <w:szCs w:val="18"/>
              </w:rPr>
            </w:pPr>
            <w:r w:rsidRPr="00B24FBC">
              <w:rPr>
                <w:rFonts w:ascii="Segoe UI" w:eastAsiaTheme="minorHAnsi" w:hAnsi="Segoe UI" w:cs="Segoe UI"/>
                <w:color w:val="000000"/>
                <w:sz w:val="18"/>
                <w:szCs w:val="18"/>
              </w:rPr>
              <w:t>10.425</w:t>
            </w:r>
          </w:p>
        </w:tc>
      </w:tr>
    </w:tbl>
    <w:p w14:paraId="001993DA" w14:textId="77777777" w:rsidR="00503B41" w:rsidRPr="00503B41" w:rsidRDefault="00503B41" w:rsidP="00503B41">
      <w:pPr>
        <w:spacing w:before="240" w:after="0"/>
        <w:ind w:firstLine="567"/>
        <w:jc w:val="both"/>
        <w:rPr>
          <w:rFonts w:ascii="Segoe UI" w:hAnsi="Segoe UI" w:cs="Segoe UI"/>
          <w:sz w:val="20"/>
        </w:rPr>
      </w:pP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proofErr w:type="spellStart"/>
      <w:r w:rsidRPr="00503B41">
        <w:rPr>
          <w:rFonts w:ascii="Segoe UI" w:hAnsi="Segoe UI" w:cs="Segoe UI"/>
          <w:sz w:val="20"/>
        </w:rPr>
        <w:t>tabel</w:t>
      </w:r>
      <w:proofErr w:type="spellEnd"/>
      <w:r w:rsidRPr="00503B41">
        <w:rPr>
          <w:rFonts w:ascii="Segoe UI" w:hAnsi="Segoe UI" w:cs="Segoe UI"/>
          <w:sz w:val="20"/>
        </w:rPr>
        <w:t xml:space="preserve"> 2 di </w:t>
      </w:r>
      <w:proofErr w:type="spellStart"/>
      <w:r w:rsidRPr="00503B41">
        <w:rPr>
          <w:rFonts w:ascii="Segoe UI" w:hAnsi="Segoe UI" w:cs="Segoe UI"/>
          <w:sz w:val="20"/>
        </w:rPr>
        <w:t>atas</w:t>
      </w:r>
      <w:proofErr w:type="spellEnd"/>
      <w:r w:rsidRPr="00503B41">
        <w:rPr>
          <w:rFonts w:ascii="Segoe UI" w:hAnsi="Segoe UI" w:cs="Segoe UI"/>
          <w:sz w:val="20"/>
        </w:rPr>
        <w:t xml:space="preserve"> </w:t>
      </w:r>
      <w:proofErr w:type="spellStart"/>
      <w:r w:rsidRPr="00503B41">
        <w:rPr>
          <w:rFonts w:ascii="Segoe UI" w:hAnsi="Segoe UI" w:cs="Segoe UI"/>
          <w:sz w:val="20"/>
        </w:rPr>
        <w:t>merupakan</w:t>
      </w:r>
      <w:proofErr w:type="spellEnd"/>
      <w:r w:rsidRPr="00503B41">
        <w:rPr>
          <w:rFonts w:ascii="Segoe UI" w:hAnsi="Segoe UI" w:cs="Segoe UI"/>
          <w:sz w:val="20"/>
        </w:rPr>
        <w:t xml:space="preserve"> data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w:t>
      </w:r>
      <w:r w:rsidRPr="00503B41">
        <w:rPr>
          <w:rFonts w:ascii="Segoe UI" w:hAnsi="Segoe UI" w:cs="Segoe UI"/>
          <w:i/>
          <w:iCs/>
          <w:sz w:val="20"/>
        </w:rPr>
        <w:t>pretest</w:t>
      </w:r>
      <w:r w:rsidRPr="00503B41">
        <w:rPr>
          <w:rFonts w:ascii="Segoe UI" w:hAnsi="Segoe UI" w:cs="Segoe UI"/>
          <w:sz w:val="20"/>
        </w:rPr>
        <w:t xml:space="preserve"> dan </w:t>
      </w:r>
      <w:r w:rsidRPr="00503B41">
        <w:rPr>
          <w:rFonts w:ascii="Segoe UI" w:hAnsi="Segoe UI" w:cs="Segoe UI"/>
          <w:i/>
          <w:iCs/>
          <w:sz w:val="20"/>
        </w:rPr>
        <w:t>posttest</w:t>
      </w:r>
      <w:r w:rsidRPr="00503B41">
        <w:rPr>
          <w:rFonts w:ascii="Segoe UI" w:hAnsi="Segoe UI" w:cs="Segoe UI"/>
          <w:sz w:val="20"/>
        </w:rPr>
        <w:t xml:space="preserve"> </w:t>
      </w:r>
      <w:proofErr w:type="spellStart"/>
      <w:r w:rsidRPr="00503B41">
        <w:rPr>
          <w:rFonts w:ascii="Segoe UI" w:hAnsi="Segoe UI" w:cs="Segoe UI"/>
          <w:sz w:val="20"/>
        </w:rPr>
        <w:t>siswa</w:t>
      </w:r>
      <w:proofErr w:type="spellEnd"/>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memberikan</w:t>
      </w:r>
      <w:proofErr w:type="spellEnd"/>
      <w:r w:rsidRPr="00503B41">
        <w:rPr>
          <w:rFonts w:ascii="Segoe UI" w:hAnsi="Segoe UI" w:cs="Segoe UI"/>
          <w:sz w:val="20"/>
        </w:rPr>
        <w:t xml:space="preserve"> </w:t>
      </w:r>
      <w:proofErr w:type="spellStart"/>
      <w:r w:rsidRPr="00503B41">
        <w:rPr>
          <w:rFonts w:ascii="Segoe UI" w:hAnsi="Segoe UI" w:cs="Segoe UI"/>
          <w:sz w:val="20"/>
        </w:rPr>
        <w:t>tes</w:t>
      </w:r>
      <w:proofErr w:type="spellEnd"/>
      <w:r w:rsidRPr="00503B41">
        <w:rPr>
          <w:rFonts w:ascii="Segoe UI" w:hAnsi="Segoe UI" w:cs="Segoe UI"/>
          <w:sz w:val="20"/>
        </w:rPr>
        <w:t xml:space="preserve"> </w:t>
      </w:r>
      <w:proofErr w:type="spellStart"/>
      <w:r w:rsidRPr="00503B41">
        <w:rPr>
          <w:rFonts w:ascii="Segoe UI" w:hAnsi="Segoe UI" w:cs="Segoe UI"/>
          <w:sz w:val="20"/>
        </w:rPr>
        <w:t>tulis</w:t>
      </w:r>
      <w:proofErr w:type="spellEnd"/>
      <w:r w:rsidRPr="00503B41">
        <w:rPr>
          <w:rFonts w:ascii="Segoe UI" w:hAnsi="Segoe UI" w:cs="Segoe UI"/>
          <w:sz w:val="20"/>
        </w:rPr>
        <w:t xml:space="preserve"> </w:t>
      </w:r>
      <w:proofErr w:type="spellStart"/>
      <w:r w:rsidRPr="00503B41">
        <w:rPr>
          <w:rFonts w:ascii="Segoe UI" w:hAnsi="Segoe UI" w:cs="Segoe UI"/>
          <w:sz w:val="20"/>
        </w:rPr>
        <w:t>diperoleh</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r w:rsidRPr="00503B41">
        <w:rPr>
          <w:rFonts w:ascii="Segoe UI" w:hAnsi="Segoe UI" w:cs="Segoe UI"/>
          <w:i/>
          <w:iCs/>
          <w:sz w:val="20"/>
        </w:rPr>
        <w:t>pretest</w:t>
      </w:r>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rata-rata </w:t>
      </w:r>
      <w:proofErr w:type="spellStart"/>
      <w:r w:rsidRPr="00503B41">
        <w:rPr>
          <w:rFonts w:ascii="Segoe UI" w:hAnsi="Segoe UI" w:cs="Segoe UI"/>
          <w:sz w:val="20"/>
        </w:rPr>
        <w:t>siswa</w:t>
      </w:r>
      <w:proofErr w:type="spellEnd"/>
      <w:r w:rsidRPr="00503B41">
        <w:rPr>
          <w:rFonts w:ascii="Segoe UI" w:hAnsi="Segoe UI" w:cs="Segoe UI"/>
          <w:sz w:val="20"/>
        </w:rPr>
        <w:t xml:space="preserve"> 50,23 dan </w:t>
      </w:r>
      <w:proofErr w:type="spellStart"/>
      <w:r w:rsidRPr="00503B41">
        <w:rPr>
          <w:rFonts w:ascii="Segoe UI" w:hAnsi="Segoe UI" w:cs="Segoe UI"/>
          <w:sz w:val="20"/>
        </w:rPr>
        <w:t>nilai</w:t>
      </w:r>
      <w:proofErr w:type="spellEnd"/>
      <w:r w:rsidRPr="00503B41">
        <w:rPr>
          <w:rFonts w:ascii="Segoe UI" w:hAnsi="Segoe UI" w:cs="Segoe UI"/>
          <w:sz w:val="20"/>
        </w:rPr>
        <w:t xml:space="preserve"> rata-rata </w:t>
      </w:r>
      <w:r w:rsidRPr="00503B41">
        <w:rPr>
          <w:rFonts w:ascii="Segoe UI" w:hAnsi="Segoe UI" w:cs="Segoe UI"/>
          <w:i/>
          <w:iCs/>
          <w:sz w:val="20"/>
        </w:rPr>
        <w:t>pretest</w:t>
      </w:r>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 xml:space="preserve"> </w:t>
      </w:r>
      <w:proofErr w:type="spellStart"/>
      <w:r w:rsidRPr="00503B41">
        <w:rPr>
          <w:rFonts w:ascii="Segoe UI" w:hAnsi="Segoe UI" w:cs="Segoe UI"/>
          <w:sz w:val="20"/>
        </w:rPr>
        <w:t>adalah</w:t>
      </w:r>
      <w:proofErr w:type="spellEnd"/>
      <w:r w:rsidRPr="00503B41">
        <w:rPr>
          <w:rFonts w:ascii="Segoe UI" w:hAnsi="Segoe UI" w:cs="Segoe UI"/>
          <w:sz w:val="20"/>
        </w:rPr>
        <w:t xml:space="preserve"> 57,90. </w:t>
      </w:r>
      <w:proofErr w:type="spellStart"/>
      <w:r w:rsidRPr="00503B41">
        <w:rPr>
          <w:rFonts w:ascii="Segoe UI" w:hAnsi="Segoe UI" w:cs="Segoe UI"/>
          <w:sz w:val="20"/>
        </w:rPr>
        <w:t>Sedangkan</w:t>
      </w:r>
      <w:proofErr w:type="spellEnd"/>
      <w:r w:rsidRPr="00503B41">
        <w:rPr>
          <w:rFonts w:ascii="Segoe UI" w:hAnsi="Segoe UI" w:cs="Segoe UI"/>
          <w:sz w:val="20"/>
        </w:rPr>
        <w:t xml:space="preserve">, rata-rata </w:t>
      </w:r>
      <w:proofErr w:type="spellStart"/>
      <w:r w:rsidRPr="00503B41">
        <w:rPr>
          <w:rFonts w:ascii="Segoe UI" w:hAnsi="Segoe UI" w:cs="Segoe UI"/>
          <w:sz w:val="20"/>
        </w:rPr>
        <w:t>nilai</w:t>
      </w:r>
      <w:proofErr w:type="spellEnd"/>
      <w:r w:rsidRPr="00503B41">
        <w:rPr>
          <w:rFonts w:ascii="Segoe UI" w:hAnsi="Segoe UI" w:cs="Segoe UI"/>
          <w:sz w:val="20"/>
        </w:rPr>
        <w:t xml:space="preserve"> </w:t>
      </w:r>
      <w:r w:rsidRPr="00503B41">
        <w:rPr>
          <w:rFonts w:ascii="Segoe UI" w:hAnsi="Segoe UI" w:cs="Segoe UI"/>
          <w:i/>
          <w:iCs/>
          <w:sz w:val="20"/>
        </w:rPr>
        <w:t>posttest</w:t>
      </w:r>
      <w:r w:rsidRPr="00503B41">
        <w:rPr>
          <w:rFonts w:ascii="Segoe UI" w:hAnsi="Segoe UI" w:cs="Segoe UI"/>
          <w:sz w:val="20"/>
        </w:rPr>
        <w:t xml:space="preserve"> yang </w:t>
      </w:r>
      <w:proofErr w:type="spellStart"/>
      <w:r w:rsidRPr="00503B41">
        <w:rPr>
          <w:rFonts w:ascii="Segoe UI" w:hAnsi="Segoe UI" w:cs="Segoe UI"/>
          <w:sz w:val="20"/>
        </w:rPr>
        <w:t>diperoleh</w:t>
      </w:r>
      <w:proofErr w:type="spellEnd"/>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w:t>
      </w:r>
      <w:proofErr w:type="spellStart"/>
      <w:r w:rsidRPr="00503B41">
        <w:rPr>
          <w:rFonts w:ascii="Segoe UI" w:hAnsi="Segoe UI" w:cs="Segoe UI"/>
          <w:sz w:val="20"/>
        </w:rPr>
        <w:t>adalah</w:t>
      </w:r>
      <w:proofErr w:type="spellEnd"/>
      <w:r w:rsidRPr="00503B41">
        <w:rPr>
          <w:rFonts w:ascii="Segoe UI" w:hAnsi="Segoe UI" w:cs="Segoe UI"/>
          <w:sz w:val="20"/>
        </w:rPr>
        <w:t xml:space="preserve"> 75,33 dan </w:t>
      </w:r>
      <w:proofErr w:type="spellStart"/>
      <w:r w:rsidRPr="00503B41">
        <w:rPr>
          <w:rFonts w:ascii="Segoe UI" w:hAnsi="Segoe UI" w:cs="Segoe UI"/>
          <w:sz w:val="20"/>
        </w:rPr>
        <w:t>nilai</w:t>
      </w:r>
      <w:proofErr w:type="spellEnd"/>
      <w:r w:rsidRPr="00503B41">
        <w:rPr>
          <w:rFonts w:ascii="Segoe UI" w:hAnsi="Segoe UI" w:cs="Segoe UI"/>
          <w:sz w:val="20"/>
        </w:rPr>
        <w:t xml:space="preserve"> rata-rata </w:t>
      </w:r>
      <w:r w:rsidRPr="00503B41">
        <w:rPr>
          <w:rFonts w:ascii="Segoe UI" w:hAnsi="Segoe UI" w:cs="Segoe UI"/>
          <w:i/>
          <w:iCs/>
          <w:sz w:val="20"/>
        </w:rPr>
        <w:t>posttest</w:t>
      </w:r>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 xml:space="preserve"> </w:t>
      </w:r>
      <w:proofErr w:type="spellStart"/>
      <w:r w:rsidRPr="00503B41">
        <w:rPr>
          <w:rFonts w:ascii="Segoe UI" w:hAnsi="Segoe UI" w:cs="Segoe UI"/>
          <w:sz w:val="20"/>
        </w:rPr>
        <w:t>adalah</w:t>
      </w:r>
      <w:proofErr w:type="spellEnd"/>
      <w:r w:rsidRPr="00503B41">
        <w:rPr>
          <w:rFonts w:ascii="Segoe UI" w:hAnsi="Segoe UI" w:cs="Segoe UI"/>
          <w:sz w:val="20"/>
        </w:rPr>
        <w:t xml:space="preserve"> 67,27. </w:t>
      </w: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r w:rsidRPr="00503B41">
        <w:rPr>
          <w:rFonts w:ascii="Segoe UI" w:hAnsi="Segoe UI" w:cs="Segoe UI"/>
          <w:i/>
          <w:iCs/>
          <w:sz w:val="20"/>
        </w:rPr>
        <w:t>pretest</w:t>
      </w:r>
      <w:r w:rsidRPr="00503B41">
        <w:rPr>
          <w:rFonts w:ascii="Segoe UI" w:hAnsi="Segoe UI" w:cs="Segoe UI"/>
          <w:sz w:val="20"/>
        </w:rPr>
        <w:t xml:space="preserve"> dan </w:t>
      </w:r>
      <w:r w:rsidRPr="00503B41">
        <w:rPr>
          <w:rFonts w:ascii="Segoe UI" w:hAnsi="Segoe UI" w:cs="Segoe UI"/>
          <w:i/>
          <w:iCs/>
          <w:sz w:val="20"/>
        </w:rPr>
        <w:t>posttest</w:t>
      </w:r>
      <w:r w:rsidRPr="00503B41">
        <w:t xml:space="preserve"> </w:t>
      </w:r>
      <w:proofErr w:type="spellStart"/>
      <w:r w:rsidRPr="00503B41">
        <w:rPr>
          <w:rFonts w:ascii="Segoe UI" w:hAnsi="Segoe UI" w:cs="Segoe UI"/>
          <w:sz w:val="20"/>
        </w:rPr>
        <w:t>disimpulkan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terjadi</w:t>
      </w:r>
      <w:proofErr w:type="spellEnd"/>
      <w:r w:rsidRPr="00503B41">
        <w:rPr>
          <w:rFonts w:ascii="Segoe UI" w:hAnsi="Segoe UI" w:cs="Segoe UI"/>
          <w:sz w:val="20"/>
        </w:rPr>
        <w:t xml:space="preserve"> </w:t>
      </w:r>
      <w:proofErr w:type="spellStart"/>
      <w:r w:rsidRPr="00503B41">
        <w:rPr>
          <w:rFonts w:ascii="Segoe UI" w:hAnsi="Segoe UI" w:cs="Segoe UI"/>
          <w:sz w:val="20"/>
        </w:rPr>
        <w:t>peningkatan</w:t>
      </w:r>
      <w:proofErr w:type="spellEnd"/>
      <w:r w:rsidRPr="00503B41">
        <w:rPr>
          <w:rFonts w:ascii="Segoe UI" w:hAnsi="Segoe UI" w:cs="Segoe UI"/>
          <w:sz w:val="20"/>
        </w:rPr>
        <w:t xml:space="preserve"> proses </w:t>
      </w:r>
      <w:proofErr w:type="spellStart"/>
      <w:r w:rsidRPr="00503B41">
        <w:rPr>
          <w:rFonts w:ascii="Segoe UI" w:hAnsi="Segoe UI" w:cs="Segoe UI"/>
          <w:sz w:val="20"/>
        </w:rPr>
        <w:t>pembelajaran</w:t>
      </w:r>
      <w:proofErr w:type="spellEnd"/>
      <w:r w:rsidRPr="00503B41">
        <w:rPr>
          <w:rFonts w:ascii="Segoe UI" w:hAnsi="Segoe UI" w:cs="Segoe UI"/>
          <w:sz w:val="20"/>
        </w:rPr>
        <w:t xml:space="preserve"> di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dan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w:t>
      </w:r>
    </w:p>
    <w:p w14:paraId="7049C73E" w14:textId="77777777" w:rsidR="00503B41" w:rsidRPr="00503B41" w:rsidRDefault="00503B41" w:rsidP="00503B41">
      <w:pPr>
        <w:ind w:firstLine="567"/>
        <w:jc w:val="both"/>
        <w:rPr>
          <w:rFonts w:ascii="Segoe UI" w:hAnsi="Segoe UI" w:cs="Segoe UI"/>
          <w:sz w:val="20"/>
        </w:rPr>
      </w:pPr>
      <w:proofErr w:type="spellStart"/>
      <w:r w:rsidRPr="00503B41">
        <w:rPr>
          <w:rFonts w:ascii="Segoe UI" w:hAnsi="Segoe UI" w:cs="Segoe UI"/>
          <w:sz w:val="20"/>
        </w:rPr>
        <w:lastRenderedPageBreak/>
        <w:t>Selanjutnya</w:t>
      </w:r>
      <w:proofErr w:type="spellEnd"/>
      <w:r w:rsidRPr="00503B41">
        <w:rPr>
          <w:rFonts w:ascii="Segoe UI" w:hAnsi="Segoe UI" w:cs="Segoe UI"/>
          <w:sz w:val="20"/>
        </w:rPr>
        <w:t xml:space="preserve"> </w:t>
      </w:r>
      <w:proofErr w:type="spellStart"/>
      <w:r w:rsidRPr="00503B41">
        <w:rPr>
          <w:rFonts w:ascii="Segoe UI" w:hAnsi="Segoe UI" w:cs="Segoe UI"/>
          <w:sz w:val="20"/>
        </w:rPr>
        <w:t>untuk</w:t>
      </w:r>
      <w:proofErr w:type="spellEnd"/>
      <w:r w:rsidRPr="00503B41">
        <w:rPr>
          <w:rFonts w:ascii="Segoe UI" w:hAnsi="Segoe UI" w:cs="Segoe UI"/>
          <w:sz w:val="20"/>
        </w:rPr>
        <w:t xml:space="preserve"> </w:t>
      </w:r>
      <w:proofErr w:type="spellStart"/>
      <w:r w:rsidRPr="00503B41">
        <w:rPr>
          <w:rFonts w:ascii="Segoe UI" w:hAnsi="Segoe UI" w:cs="Segoe UI"/>
          <w:sz w:val="20"/>
        </w:rPr>
        <w:t>mengetahui</w:t>
      </w:r>
      <w:proofErr w:type="spellEnd"/>
      <w:r w:rsidRPr="00503B41">
        <w:rPr>
          <w:rFonts w:ascii="Segoe UI" w:hAnsi="Segoe UI" w:cs="Segoe UI"/>
          <w:sz w:val="20"/>
        </w:rPr>
        <w:t xml:space="preserve"> </w:t>
      </w:r>
      <w:proofErr w:type="spellStart"/>
      <w:r w:rsidRPr="00503B41">
        <w:rPr>
          <w:rFonts w:ascii="Segoe UI" w:hAnsi="Segoe UI" w:cs="Segoe UI"/>
          <w:sz w:val="20"/>
        </w:rPr>
        <w:t>seberapa</w:t>
      </w:r>
      <w:proofErr w:type="spellEnd"/>
      <w:r w:rsidRPr="00503B41">
        <w:rPr>
          <w:rFonts w:ascii="Segoe UI" w:hAnsi="Segoe UI" w:cs="Segoe UI"/>
          <w:sz w:val="20"/>
        </w:rPr>
        <w:t xml:space="preserve"> </w:t>
      </w:r>
      <w:proofErr w:type="spellStart"/>
      <w:r w:rsidRPr="00503B41">
        <w:rPr>
          <w:rFonts w:ascii="Segoe UI" w:hAnsi="Segoe UI" w:cs="Segoe UI"/>
          <w:sz w:val="20"/>
        </w:rPr>
        <w:t>besar</w:t>
      </w:r>
      <w:proofErr w:type="spellEnd"/>
      <w:r w:rsidRPr="00503B41">
        <w:rPr>
          <w:rFonts w:ascii="Segoe UI" w:hAnsi="Segoe UI" w:cs="Segoe UI"/>
          <w:sz w:val="20"/>
        </w:rPr>
        <w:t xml:space="preserve"> </w:t>
      </w:r>
      <w:proofErr w:type="spellStart"/>
      <w:r w:rsidRPr="00503B41">
        <w:rPr>
          <w:rFonts w:ascii="Segoe UI" w:hAnsi="Segoe UI" w:cs="Segoe UI"/>
          <w:sz w:val="20"/>
        </w:rPr>
        <w:t>pengaruh</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w:t>
      </w:r>
      <w:proofErr w:type="spellStart"/>
      <w:r w:rsidRPr="00503B41">
        <w:rPr>
          <w:rFonts w:ascii="Segoe UI" w:hAnsi="Segoe UI" w:cs="Segoe UI"/>
          <w:sz w:val="20"/>
        </w:rPr>
        <w:t>perlakuan</w:t>
      </w:r>
      <w:proofErr w:type="spellEnd"/>
      <w:r w:rsidRPr="00503B41">
        <w:rPr>
          <w:rFonts w:ascii="Segoe UI" w:hAnsi="Segoe UI" w:cs="Segoe UI"/>
          <w:sz w:val="20"/>
        </w:rPr>
        <w:t xml:space="preserve"> model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yang </w:t>
      </w:r>
      <w:proofErr w:type="spellStart"/>
      <w:r w:rsidRPr="00503B41">
        <w:rPr>
          <w:rFonts w:ascii="Segoe UI" w:hAnsi="Segoe UI" w:cs="Segoe UI"/>
          <w:sz w:val="20"/>
        </w:rPr>
        <w:t>diterapkan</w:t>
      </w:r>
      <w:proofErr w:type="spellEnd"/>
      <w:r w:rsidRPr="00503B41">
        <w:rPr>
          <w:rFonts w:ascii="Segoe UI" w:hAnsi="Segoe UI" w:cs="Segoe UI"/>
          <w:sz w:val="20"/>
        </w:rPr>
        <w:t xml:space="preserve"> pada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ekperimen</w:t>
      </w:r>
      <w:proofErr w:type="spellEnd"/>
      <w:r w:rsidRPr="00503B41">
        <w:rPr>
          <w:rFonts w:ascii="Segoe UI" w:hAnsi="Segoe UI" w:cs="Segoe UI"/>
          <w:sz w:val="20"/>
        </w:rPr>
        <w:t xml:space="preserve"> </w:t>
      </w:r>
      <w:proofErr w:type="spellStart"/>
      <w:r w:rsidRPr="00503B41">
        <w:rPr>
          <w:rFonts w:ascii="Segoe UI" w:hAnsi="Segoe UI" w:cs="Segoe UI"/>
          <w:sz w:val="20"/>
        </w:rPr>
        <w:t>berhasil</w:t>
      </w:r>
      <w:proofErr w:type="spellEnd"/>
      <w:r w:rsidRPr="00503B41">
        <w:rPr>
          <w:rFonts w:ascii="Segoe UI" w:hAnsi="Segoe UI" w:cs="Segoe UI"/>
          <w:sz w:val="20"/>
        </w:rPr>
        <w:t xml:space="preserve"> </w:t>
      </w:r>
      <w:proofErr w:type="spellStart"/>
      <w:r w:rsidRPr="00503B41">
        <w:rPr>
          <w:rFonts w:ascii="Segoe UI" w:hAnsi="Segoe UI" w:cs="Segoe UI"/>
          <w:sz w:val="20"/>
        </w:rPr>
        <w:t>meningkatkan</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w:t>
      </w:r>
      <w:proofErr w:type="spellStart"/>
      <w:r w:rsidRPr="00503B41">
        <w:rPr>
          <w:rFonts w:ascii="Segoe UI" w:hAnsi="Segoe UI" w:cs="Segoe UI"/>
          <w:sz w:val="20"/>
        </w:rPr>
        <w:t>siswa</w:t>
      </w:r>
      <w:proofErr w:type="spellEnd"/>
      <w:r w:rsidRPr="00503B41">
        <w:rPr>
          <w:rFonts w:ascii="Segoe UI" w:hAnsi="Segoe UI" w:cs="Segoe UI"/>
          <w:sz w:val="20"/>
        </w:rPr>
        <w:t xml:space="preserve"> </w:t>
      </w:r>
      <w:proofErr w:type="spellStart"/>
      <w:r w:rsidRPr="00503B41">
        <w:rPr>
          <w:rFonts w:ascii="Segoe UI" w:hAnsi="Segoe UI" w:cs="Segoe UI"/>
          <w:sz w:val="20"/>
        </w:rPr>
        <w:t>akan</w:t>
      </w:r>
      <w:proofErr w:type="spellEnd"/>
      <w:r w:rsidRPr="00503B41">
        <w:rPr>
          <w:rFonts w:ascii="Segoe UI" w:hAnsi="Segoe UI" w:cs="Segoe UI"/>
          <w:sz w:val="20"/>
        </w:rPr>
        <w:t xml:space="preserve"> </w:t>
      </w:r>
      <w:proofErr w:type="spellStart"/>
      <w:r w:rsidRPr="00503B41">
        <w:rPr>
          <w:rFonts w:ascii="Segoe UI" w:hAnsi="Segoe UI" w:cs="Segoe UI"/>
          <w:sz w:val="20"/>
        </w:rPr>
        <w:t>diujikan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menggunakan</w:t>
      </w:r>
      <w:proofErr w:type="spellEnd"/>
      <w:r w:rsidRPr="00503B41">
        <w:rPr>
          <w:rFonts w:ascii="Segoe UI" w:hAnsi="Segoe UI" w:cs="Segoe UI"/>
          <w:sz w:val="20"/>
        </w:rPr>
        <w:t xml:space="preserve"> </w:t>
      </w:r>
      <w:r w:rsidRPr="00503B41">
        <w:rPr>
          <w:rFonts w:ascii="Segoe UI" w:hAnsi="Segoe UI" w:cs="Segoe UI"/>
          <w:i/>
          <w:iCs/>
          <w:sz w:val="20"/>
        </w:rPr>
        <w:t>t-test</w:t>
      </w:r>
      <w:r w:rsidRPr="00503B41">
        <w:rPr>
          <w:rFonts w:ascii="Segoe UI" w:hAnsi="Segoe UI" w:cs="Segoe UI"/>
          <w:sz w:val="20"/>
        </w:rPr>
        <w:t xml:space="preserve"> </w:t>
      </w:r>
      <w:proofErr w:type="spellStart"/>
      <w:r w:rsidRPr="00503B41">
        <w:rPr>
          <w:rFonts w:ascii="Segoe UI" w:hAnsi="Segoe UI" w:cs="Segoe UI"/>
          <w:sz w:val="20"/>
        </w:rPr>
        <w:t>untuk</w:t>
      </w:r>
      <w:proofErr w:type="spellEnd"/>
      <w:r w:rsidRPr="00503B41">
        <w:rPr>
          <w:rFonts w:ascii="Segoe UI" w:hAnsi="Segoe UI" w:cs="Segoe UI"/>
          <w:sz w:val="20"/>
        </w:rPr>
        <w:t xml:space="preserve"> </w:t>
      </w:r>
      <w:proofErr w:type="spellStart"/>
      <w:r w:rsidRPr="00503B41">
        <w:rPr>
          <w:rFonts w:ascii="Segoe UI" w:hAnsi="Segoe UI" w:cs="Segoe UI"/>
          <w:sz w:val="20"/>
        </w:rPr>
        <w:t>melihat</w:t>
      </w:r>
      <w:proofErr w:type="spellEnd"/>
      <w:r w:rsidRPr="00503B41">
        <w:rPr>
          <w:rFonts w:ascii="Segoe UI" w:hAnsi="Segoe UI" w:cs="Segoe UI"/>
          <w:sz w:val="20"/>
        </w:rPr>
        <w:t xml:space="preserve"> </w:t>
      </w:r>
      <w:proofErr w:type="spellStart"/>
      <w:r w:rsidRPr="00503B41">
        <w:rPr>
          <w:rFonts w:ascii="Segoe UI" w:hAnsi="Segoe UI" w:cs="Segoe UI"/>
          <w:sz w:val="20"/>
        </w:rPr>
        <w:t>ada</w:t>
      </w:r>
      <w:proofErr w:type="spellEnd"/>
      <w:r w:rsidRPr="00503B41">
        <w:rPr>
          <w:rFonts w:ascii="Segoe UI" w:hAnsi="Segoe UI" w:cs="Segoe UI"/>
          <w:sz w:val="20"/>
        </w:rPr>
        <w:t xml:space="preserve"> </w:t>
      </w:r>
      <w:proofErr w:type="spellStart"/>
      <w:r w:rsidRPr="00503B41">
        <w:rPr>
          <w:rFonts w:ascii="Segoe UI" w:hAnsi="Segoe UI" w:cs="Segoe UI"/>
          <w:sz w:val="20"/>
        </w:rPr>
        <w:t>atau</w:t>
      </w:r>
      <w:proofErr w:type="spellEnd"/>
      <w:r w:rsidRPr="00503B41">
        <w:rPr>
          <w:rFonts w:ascii="Segoe UI" w:hAnsi="Segoe UI" w:cs="Segoe UI"/>
          <w:sz w:val="20"/>
        </w:rPr>
        <w:t xml:space="preserve"> </w:t>
      </w:r>
      <w:proofErr w:type="spellStart"/>
      <w:r w:rsidRPr="00503B41">
        <w:rPr>
          <w:rFonts w:ascii="Segoe UI" w:hAnsi="Segoe UI" w:cs="Segoe UI"/>
          <w:sz w:val="20"/>
        </w:rPr>
        <w:t>tidaknya</w:t>
      </w:r>
      <w:proofErr w:type="spellEnd"/>
      <w:r w:rsidRPr="00503B41">
        <w:rPr>
          <w:rFonts w:ascii="Segoe UI" w:hAnsi="Segoe UI" w:cs="Segoe UI"/>
          <w:sz w:val="20"/>
        </w:rPr>
        <w:t xml:space="preserve"> </w:t>
      </w:r>
      <w:proofErr w:type="spellStart"/>
      <w:r w:rsidRPr="00503B41">
        <w:rPr>
          <w:rFonts w:ascii="Segoe UI" w:hAnsi="Segoe UI" w:cs="Segoe UI"/>
          <w:sz w:val="20"/>
        </w:rPr>
        <w:t>perbedaannya</w:t>
      </w:r>
      <w:proofErr w:type="spellEnd"/>
      <w:r w:rsidRPr="00503B41">
        <w:rPr>
          <w:rFonts w:ascii="Segoe UI" w:hAnsi="Segoe UI" w:cs="Segoe UI"/>
          <w:sz w:val="20"/>
        </w:rPr>
        <w:t xml:space="preserve"> </w:t>
      </w: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r w:rsidRPr="00503B41">
        <w:rPr>
          <w:rFonts w:ascii="Segoe UI" w:hAnsi="Segoe UI" w:cs="Segoe UI"/>
          <w:i/>
          <w:iCs/>
          <w:sz w:val="20"/>
        </w:rPr>
        <w:t>t-test</w:t>
      </w:r>
      <w:r w:rsidRPr="00503B41">
        <w:rPr>
          <w:rFonts w:ascii="Segoe UI" w:hAnsi="Segoe UI" w:cs="Segoe UI"/>
          <w:sz w:val="20"/>
        </w:rPr>
        <w:t>.</w:t>
      </w:r>
    </w:p>
    <w:p w14:paraId="596D8671" w14:textId="77777777" w:rsidR="00503B41" w:rsidRPr="00E934AB" w:rsidRDefault="00503B41" w:rsidP="00503B41">
      <w:pPr>
        <w:spacing w:before="6" w:after="0" w:line="240" w:lineRule="auto"/>
        <w:ind w:left="1440" w:firstLine="720"/>
        <w:rPr>
          <w:rFonts w:ascii="Segoe UI" w:hAnsi="Segoe UI" w:cs="Segoe UI"/>
          <w:sz w:val="20"/>
          <w:szCs w:val="20"/>
        </w:rPr>
      </w:pPr>
      <w:r w:rsidRPr="00E934AB">
        <w:rPr>
          <w:rFonts w:ascii="Segoe UI" w:hAnsi="Segoe UI" w:cs="Segoe UI"/>
          <w:sz w:val="20"/>
          <w:szCs w:val="20"/>
        </w:rPr>
        <w:t>Tabel</w:t>
      </w:r>
      <w:r w:rsidRPr="00E934AB">
        <w:rPr>
          <w:rFonts w:ascii="Segoe UI" w:hAnsi="Segoe UI" w:cs="Segoe UI"/>
          <w:spacing w:val="5"/>
          <w:sz w:val="20"/>
          <w:szCs w:val="20"/>
        </w:rPr>
        <w:t xml:space="preserve"> </w:t>
      </w:r>
      <w:r w:rsidRPr="00E934AB">
        <w:rPr>
          <w:rFonts w:ascii="Segoe UI" w:hAnsi="Segoe UI" w:cs="Segoe UI"/>
          <w:sz w:val="20"/>
          <w:szCs w:val="20"/>
        </w:rPr>
        <w:t>3.</w:t>
      </w:r>
      <w:r w:rsidRPr="00E934AB">
        <w:rPr>
          <w:rFonts w:ascii="Segoe UI" w:hAnsi="Segoe UI" w:cs="Segoe UI"/>
          <w:spacing w:val="8"/>
          <w:sz w:val="20"/>
          <w:szCs w:val="20"/>
        </w:rPr>
        <w:t xml:space="preserve"> </w:t>
      </w:r>
      <w:r w:rsidRPr="00E934AB">
        <w:rPr>
          <w:rFonts w:ascii="Segoe UI" w:hAnsi="Segoe UI" w:cs="Segoe UI"/>
          <w:i/>
          <w:iCs/>
          <w:sz w:val="20"/>
          <w:szCs w:val="20"/>
        </w:rPr>
        <w:t>Tests</w:t>
      </w:r>
      <w:r w:rsidRPr="00E934AB">
        <w:rPr>
          <w:rFonts w:ascii="Segoe UI" w:hAnsi="Segoe UI" w:cs="Segoe UI"/>
          <w:i/>
          <w:iCs/>
          <w:spacing w:val="8"/>
          <w:sz w:val="20"/>
          <w:szCs w:val="20"/>
        </w:rPr>
        <w:t xml:space="preserve"> </w:t>
      </w:r>
      <w:r w:rsidRPr="00E934AB">
        <w:rPr>
          <w:rFonts w:ascii="Segoe UI" w:hAnsi="Segoe UI" w:cs="Segoe UI"/>
          <w:i/>
          <w:iCs/>
          <w:sz w:val="20"/>
          <w:szCs w:val="20"/>
        </w:rPr>
        <w:t>Of</w:t>
      </w:r>
      <w:r w:rsidRPr="00E934AB">
        <w:rPr>
          <w:rFonts w:ascii="Segoe UI" w:hAnsi="Segoe UI" w:cs="Segoe UI"/>
          <w:i/>
          <w:iCs/>
          <w:spacing w:val="6"/>
          <w:sz w:val="20"/>
          <w:szCs w:val="20"/>
        </w:rPr>
        <w:t xml:space="preserve"> </w:t>
      </w:r>
      <w:r w:rsidRPr="00E934AB">
        <w:rPr>
          <w:rFonts w:ascii="Segoe UI" w:hAnsi="Segoe UI" w:cs="Segoe UI"/>
          <w:i/>
          <w:iCs/>
          <w:spacing w:val="-2"/>
          <w:sz w:val="20"/>
          <w:szCs w:val="20"/>
        </w:rPr>
        <w:t>Normality</w:t>
      </w:r>
      <w:r w:rsidRPr="00E934AB">
        <w:rPr>
          <w:rFonts w:ascii="Segoe UI" w:hAnsi="Segoe UI" w:cs="Segoe UI"/>
          <w:i/>
          <w:iCs/>
          <w:sz w:val="20"/>
          <w:szCs w:val="20"/>
        </w:rPr>
        <w:t xml:space="preserve"> Tests</w:t>
      </w:r>
      <w:r w:rsidRPr="00E934AB">
        <w:rPr>
          <w:rFonts w:ascii="Segoe UI" w:hAnsi="Segoe UI" w:cs="Segoe UI"/>
          <w:i/>
          <w:iCs/>
          <w:spacing w:val="-2"/>
          <w:sz w:val="20"/>
          <w:szCs w:val="20"/>
        </w:rPr>
        <w:t xml:space="preserve"> </w:t>
      </w:r>
      <w:proofErr w:type="gramStart"/>
      <w:r w:rsidRPr="00E934AB">
        <w:rPr>
          <w:rFonts w:ascii="Segoe UI" w:hAnsi="Segoe UI" w:cs="Segoe UI"/>
          <w:i/>
          <w:iCs/>
          <w:sz w:val="20"/>
          <w:szCs w:val="20"/>
        </w:rPr>
        <w:t>Of</w:t>
      </w:r>
      <w:proofErr w:type="gramEnd"/>
      <w:r w:rsidRPr="00E934AB">
        <w:rPr>
          <w:rFonts w:ascii="Segoe UI" w:hAnsi="Segoe UI" w:cs="Segoe UI"/>
          <w:i/>
          <w:iCs/>
          <w:spacing w:val="1"/>
          <w:sz w:val="20"/>
          <w:szCs w:val="20"/>
        </w:rPr>
        <w:t xml:space="preserve"> </w:t>
      </w:r>
      <w:r w:rsidRPr="00E934AB">
        <w:rPr>
          <w:rFonts w:ascii="Segoe UI" w:hAnsi="Segoe UI" w:cs="Segoe UI"/>
          <w:i/>
          <w:iCs/>
          <w:spacing w:val="-2"/>
          <w:sz w:val="20"/>
          <w:szCs w:val="20"/>
        </w:rPr>
        <w:t>Normality</w:t>
      </w:r>
    </w:p>
    <w:p w14:paraId="59CB7A56" w14:textId="77777777" w:rsidR="00503B41" w:rsidRPr="00503B41" w:rsidRDefault="00503B41" w:rsidP="00503B41">
      <w:pPr>
        <w:widowControl w:val="0"/>
        <w:autoSpaceDE w:val="0"/>
        <w:autoSpaceDN w:val="0"/>
        <w:spacing w:before="2" w:after="0" w:line="240" w:lineRule="auto"/>
        <w:rPr>
          <w:rFonts w:ascii="Arial" w:eastAsia="Times New Roman" w:hAnsi="Times New Roman" w:cs="Times New Roman"/>
          <w:b/>
          <w:sz w:val="7"/>
          <w:lang w:val="id"/>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08"/>
        <w:gridCol w:w="1287"/>
        <w:gridCol w:w="1371"/>
        <w:gridCol w:w="1289"/>
      </w:tblGrid>
      <w:tr w:rsidR="00E934AB" w:rsidRPr="00E934AB" w14:paraId="51AB1774" w14:textId="77777777" w:rsidTr="00E934AB">
        <w:trPr>
          <w:trHeight w:val="247"/>
          <w:jc w:val="center"/>
        </w:trPr>
        <w:tc>
          <w:tcPr>
            <w:tcW w:w="2108" w:type="dxa"/>
          </w:tcPr>
          <w:p w14:paraId="6E21148C" w14:textId="77777777" w:rsidR="00E934AB" w:rsidRPr="00E934AB" w:rsidRDefault="00E934AB" w:rsidP="00E934AB">
            <w:pPr>
              <w:widowControl w:val="0"/>
              <w:autoSpaceDE w:val="0"/>
              <w:autoSpaceDN w:val="0"/>
              <w:ind w:left="1592"/>
              <w:rPr>
                <w:rFonts w:ascii="Segoe UI" w:eastAsia="Times New Roman" w:hAnsi="Segoe UI" w:cs="Segoe UI"/>
                <w:b/>
                <w:bCs/>
                <w:spacing w:val="-2"/>
                <w:sz w:val="17"/>
                <w:lang w:val="id"/>
              </w:rPr>
            </w:pPr>
          </w:p>
        </w:tc>
        <w:tc>
          <w:tcPr>
            <w:tcW w:w="3947" w:type="dxa"/>
            <w:gridSpan w:val="3"/>
            <w:tcBorders>
              <w:bottom w:val="single" w:sz="4" w:space="0" w:color="auto"/>
            </w:tcBorders>
          </w:tcPr>
          <w:p w14:paraId="061E40DD" w14:textId="77777777" w:rsidR="00E934AB" w:rsidRPr="00E934AB" w:rsidRDefault="00E934AB" w:rsidP="00E934AB">
            <w:pPr>
              <w:widowControl w:val="0"/>
              <w:autoSpaceDE w:val="0"/>
              <w:autoSpaceDN w:val="0"/>
              <w:ind w:left="1592"/>
              <w:rPr>
                <w:rFonts w:ascii="Segoe UI" w:eastAsia="Times New Roman" w:hAnsi="Segoe UI" w:cs="Segoe UI"/>
                <w:b/>
                <w:bCs/>
                <w:sz w:val="17"/>
                <w:lang w:val="id"/>
              </w:rPr>
            </w:pPr>
            <w:proofErr w:type="spellStart"/>
            <w:r w:rsidRPr="00E934AB">
              <w:rPr>
                <w:rFonts w:ascii="Segoe UI" w:eastAsia="Times New Roman" w:hAnsi="Segoe UI" w:cs="Segoe UI"/>
                <w:b/>
                <w:bCs/>
                <w:spacing w:val="-2"/>
                <w:sz w:val="17"/>
                <w:lang w:val="id"/>
              </w:rPr>
              <w:t>Kolmogorov-Smirnov</w:t>
            </w:r>
            <w:r w:rsidRPr="00E934AB">
              <w:rPr>
                <w:rFonts w:ascii="Segoe UI" w:eastAsia="Times New Roman" w:hAnsi="Segoe UI" w:cs="Segoe UI"/>
                <w:b/>
                <w:bCs/>
                <w:spacing w:val="-2"/>
                <w:sz w:val="17"/>
                <w:vertAlign w:val="superscript"/>
                <w:lang w:val="id"/>
              </w:rPr>
              <w:t>a</w:t>
            </w:r>
            <w:proofErr w:type="spellEnd"/>
          </w:p>
        </w:tc>
      </w:tr>
      <w:tr w:rsidR="00E934AB" w:rsidRPr="00E934AB" w14:paraId="2DAC776C" w14:textId="77777777" w:rsidTr="00E934AB">
        <w:trPr>
          <w:trHeight w:val="258"/>
          <w:jc w:val="center"/>
        </w:trPr>
        <w:tc>
          <w:tcPr>
            <w:tcW w:w="2108" w:type="dxa"/>
            <w:tcBorders>
              <w:bottom w:val="single" w:sz="4" w:space="0" w:color="auto"/>
            </w:tcBorders>
          </w:tcPr>
          <w:p w14:paraId="2BAFADAF" w14:textId="77777777" w:rsidR="00E934AB" w:rsidRPr="00E934AB" w:rsidRDefault="00E934AB" w:rsidP="00E934AB">
            <w:pPr>
              <w:widowControl w:val="0"/>
              <w:autoSpaceDE w:val="0"/>
              <w:autoSpaceDN w:val="0"/>
              <w:ind w:left="124" w:right="-15"/>
              <w:rPr>
                <w:rFonts w:ascii="Segoe UI" w:eastAsia="Times New Roman" w:hAnsi="Segoe UI" w:cs="Segoe UI"/>
                <w:b/>
                <w:bCs/>
                <w:spacing w:val="-2"/>
                <w:sz w:val="17"/>
                <w:lang w:val="id"/>
              </w:rPr>
            </w:pPr>
            <w:r w:rsidRPr="00E934AB">
              <w:rPr>
                <w:rFonts w:ascii="Segoe UI" w:eastAsia="Times New Roman" w:hAnsi="Segoe UI" w:cs="Segoe UI"/>
                <w:b/>
                <w:bCs/>
                <w:spacing w:val="-2"/>
                <w:sz w:val="17"/>
                <w:lang w:val="id"/>
              </w:rPr>
              <w:t>Data</w:t>
            </w:r>
          </w:p>
        </w:tc>
        <w:tc>
          <w:tcPr>
            <w:tcW w:w="1287" w:type="dxa"/>
            <w:tcBorders>
              <w:top w:val="single" w:sz="4" w:space="0" w:color="auto"/>
              <w:bottom w:val="single" w:sz="4" w:space="0" w:color="auto"/>
            </w:tcBorders>
          </w:tcPr>
          <w:p w14:paraId="0DA6E5AC" w14:textId="77777777" w:rsidR="00E934AB" w:rsidRPr="00E934AB" w:rsidRDefault="00E934AB" w:rsidP="00E934AB">
            <w:pPr>
              <w:widowControl w:val="0"/>
              <w:autoSpaceDE w:val="0"/>
              <w:autoSpaceDN w:val="0"/>
              <w:ind w:right="-15"/>
              <w:jc w:val="right"/>
              <w:rPr>
                <w:rFonts w:ascii="Segoe UI" w:eastAsia="Times New Roman" w:hAnsi="Segoe UI" w:cs="Segoe UI"/>
                <w:b/>
                <w:bCs/>
                <w:sz w:val="17"/>
                <w:lang w:val="id"/>
              </w:rPr>
            </w:pPr>
            <w:proofErr w:type="spellStart"/>
            <w:r w:rsidRPr="00E934AB">
              <w:rPr>
                <w:rFonts w:ascii="Segoe UI" w:eastAsia="Times New Roman" w:hAnsi="Segoe UI" w:cs="Segoe UI"/>
                <w:b/>
                <w:bCs/>
                <w:spacing w:val="-2"/>
                <w:sz w:val="17"/>
                <w:lang w:val="id"/>
              </w:rPr>
              <w:t>Statistic</w:t>
            </w:r>
            <w:proofErr w:type="spellEnd"/>
          </w:p>
        </w:tc>
        <w:tc>
          <w:tcPr>
            <w:tcW w:w="1371" w:type="dxa"/>
            <w:tcBorders>
              <w:top w:val="single" w:sz="4" w:space="0" w:color="auto"/>
              <w:bottom w:val="single" w:sz="4" w:space="0" w:color="auto"/>
            </w:tcBorders>
          </w:tcPr>
          <w:p w14:paraId="56C5BBD1" w14:textId="77777777" w:rsidR="00E934AB" w:rsidRPr="00E934AB" w:rsidRDefault="00E934AB" w:rsidP="00E934AB">
            <w:pPr>
              <w:widowControl w:val="0"/>
              <w:autoSpaceDE w:val="0"/>
              <w:autoSpaceDN w:val="0"/>
              <w:ind w:right="234"/>
              <w:jc w:val="right"/>
              <w:rPr>
                <w:rFonts w:ascii="Segoe UI" w:eastAsia="Times New Roman" w:hAnsi="Segoe UI" w:cs="Segoe UI"/>
                <w:b/>
                <w:bCs/>
                <w:sz w:val="17"/>
                <w:lang w:val="id"/>
              </w:rPr>
            </w:pPr>
            <w:proofErr w:type="spellStart"/>
            <w:r w:rsidRPr="00E934AB">
              <w:rPr>
                <w:rFonts w:ascii="Segoe UI" w:eastAsia="Times New Roman" w:hAnsi="Segoe UI" w:cs="Segoe UI"/>
                <w:b/>
                <w:bCs/>
                <w:spacing w:val="-5"/>
                <w:sz w:val="17"/>
                <w:lang w:val="id"/>
              </w:rPr>
              <w:t>Df</w:t>
            </w:r>
            <w:proofErr w:type="spellEnd"/>
          </w:p>
        </w:tc>
        <w:tc>
          <w:tcPr>
            <w:tcW w:w="1289" w:type="dxa"/>
            <w:tcBorders>
              <w:top w:val="single" w:sz="4" w:space="0" w:color="auto"/>
              <w:bottom w:val="single" w:sz="4" w:space="0" w:color="auto"/>
            </w:tcBorders>
          </w:tcPr>
          <w:p w14:paraId="7AC333F0" w14:textId="77777777" w:rsidR="00E934AB" w:rsidRPr="00E934AB" w:rsidRDefault="00E934AB" w:rsidP="00E934AB">
            <w:pPr>
              <w:widowControl w:val="0"/>
              <w:autoSpaceDE w:val="0"/>
              <w:autoSpaceDN w:val="0"/>
              <w:ind w:right="137"/>
              <w:jc w:val="right"/>
              <w:rPr>
                <w:rFonts w:ascii="Segoe UI" w:eastAsia="Times New Roman" w:hAnsi="Segoe UI" w:cs="Segoe UI"/>
                <w:b/>
                <w:bCs/>
                <w:sz w:val="17"/>
                <w:lang w:val="id"/>
              </w:rPr>
            </w:pPr>
            <w:proofErr w:type="spellStart"/>
            <w:r w:rsidRPr="00E934AB">
              <w:rPr>
                <w:rFonts w:ascii="Segoe UI" w:eastAsia="Times New Roman" w:hAnsi="Segoe UI" w:cs="Segoe UI"/>
                <w:b/>
                <w:bCs/>
                <w:spacing w:val="-4"/>
                <w:sz w:val="17"/>
                <w:lang w:val="id"/>
              </w:rPr>
              <w:t>Sig</w:t>
            </w:r>
            <w:proofErr w:type="spellEnd"/>
            <w:r w:rsidRPr="00E934AB">
              <w:rPr>
                <w:rFonts w:ascii="Segoe UI" w:eastAsia="Times New Roman" w:hAnsi="Segoe UI" w:cs="Segoe UI"/>
                <w:b/>
                <w:bCs/>
                <w:spacing w:val="-4"/>
                <w:sz w:val="17"/>
                <w:lang w:val="id"/>
              </w:rPr>
              <w:t>.</w:t>
            </w:r>
          </w:p>
        </w:tc>
      </w:tr>
      <w:tr w:rsidR="00E934AB" w:rsidRPr="00E934AB" w14:paraId="5EF1C805" w14:textId="77777777" w:rsidTr="00E934AB">
        <w:trPr>
          <w:trHeight w:val="70"/>
          <w:jc w:val="center"/>
        </w:trPr>
        <w:tc>
          <w:tcPr>
            <w:tcW w:w="2108" w:type="dxa"/>
            <w:tcBorders>
              <w:top w:val="single" w:sz="4" w:space="0" w:color="auto"/>
              <w:bottom w:val="nil"/>
            </w:tcBorders>
          </w:tcPr>
          <w:p w14:paraId="4C6E402D" w14:textId="77777777" w:rsidR="00E934AB" w:rsidRPr="00E934AB" w:rsidRDefault="00E934AB" w:rsidP="00E934AB">
            <w:pPr>
              <w:widowControl w:val="0"/>
              <w:autoSpaceDE w:val="0"/>
              <w:autoSpaceDN w:val="0"/>
              <w:ind w:left="124" w:right="116"/>
              <w:rPr>
                <w:rFonts w:ascii="Segoe UI" w:eastAsia="Times New Roman" w:hAnsi="Segoe UI" w:cs="Segoe UI"/>
                <w:spacing w:val="-4"/>
                <w:sz w:val="17"/>
                <w:lang w:val="id"/>
              </w:rPr>
            </w:pPr>
            <w:proofErr w:type="spellStart"/>
            <w:r w:rsidRPr="00E934AB">
              <w:rPr>
                <w:rFonts w:ascii="Segoe UI" w:eastAsia="Times New Roman" w:hAnsi="Segoe UI" w:cs="Segoe UI"/>
                <w:sz w:val="17"/>
                <w:lang w:val="id"/>
              </w:rPr>
              <w:t>Pretest</w:t>
            </w:r>
            <w:proofErr w:type="spellEnd"/>
            <w:r w:rsidRPr="00E934AB">
              <w:rPr>
                <w:rFonts w:ascii="Segoe UI" w:eastAsia="Times New Roman" w:hAnsi="Segoe UI" w:cs="Segoe UI"/>
                <w:spacing w:val="-4"/>
                <w:sz w:val="17"/>
                <w:lang w:val="id"/>
              </w:rPr>
              <w:t xml:space="preserve"> </w:t>
            </w:r>
            <w:r w:rsidRPr="00E934AB">
              <w:rPr>
                <w:rFonts w:ascii="Segoe UI" w:eastAsia="Times New Roman" w:hAnsi="Segoe UI" w:cs="Segoe UI"/>
                <w:spacing w:val="-2"/>
                <w:sz w:val="17"/>
                <w:lang w:val="id"/>
              </w:rPr>
              <w:t>Eksperimen</w:t>
            </w:r>
          </w:p>
        </w:tc>
        <w:tc>
          <w:tcPr>
            <w:tcW w:w="1287" w:type="dxa"/>
            <w:tcBorders>
              <w:top w:val="single" w:sz="4" w:space="0" w:color="auto"/>
              <w:bottom w:val="nil"/>
            </w:tcBorders>
          </w:tcPr>
          <w:p w14:paraId="3CA0E54D" w14:textId="77777777" w:rsidR="00E934AB" w:rsidRPr="00E934AB" w:rsidRDefault="00E934AB" w:rsidP="00E934AB">
            <w:pPr>
              <w:widowControl w:val="0"/>
              <w:autoSpaceDE w:val="0"/>
              <w:autoSpaceDN w:val="0"/>
              <w:ind w:right="116"/>
              <w:jc w:val="right"/>
              <w:rPr>
                <w:rFonts w:ascii="Segoe UI" w:eastAsia="Times New Roman" w:hAnsi="Segoe UI" w:cs="Segoe UI"/>
                <w:sz w:val="17"/>
                <w:lang w:val="id"/>
              </w:rPr>
            </w:pPr>
            <w:r w:rsidRPr="00E934AB">
              <w:rPr>
                <w:rFonts w:ascii="Segoe UI" w:eastAsia="Times New Roman" w:hAnsi="Segoe UI" w:cs="Segoe UI"/>
                <w:spacing w:val="-4"/>
                <w:sz w:val="17"/>
                <w:lang w:val="id"/>
              </w:rPr>
              <w:t>.120</w:t>
            </w:r>
          </w:p>
        </w:tc>
        <w:tc>
          <w:tcPr>
            <w:tcW w:w="1371" w:type="dxa"/>
            <w:tcBorders>
              <w:top w:val="single" w:sz="4" w:space="0" w:color="auto"/>
              <w:bottom w:val="nil"/>
            </w:tcBorders>
          </w:tcPr>
          <w:p w14:paraId="0389847B" w14:textId="77777777" w:rsidR="00E934AB" w:rsidRPr="00E934AB" w:rsidRDefault="00E934AB" w:rsidP="00E934AB">
            <w:pPr>
              <w:widowControl w:val="0"/>
              <w:autoSpaceDE w:val="0"/>
              <w:autoSpaceDN w:val="0"/>
              <w:ind w:right="226"/>
              <w:jc w:val="right"/>
              <w:rPr>
                <w:rFonts w:ascii="Segoe UI" w:eastAsia="Times New Roman" w:hAnsi="Segoe UI" w:cs="Segoe UI"/>
                <w:sz w:val="17"/>
                <w:lang w:val="id"/>
              </w:rPr>
            </w:pPr>
            <w:r w:rsidRPr="00E934AB">
              <w:rPr>
                <w:rFonts w:ascii="Segoe UI" w:eastAsia="Times New Roman" w:hAnsi="Segoe UI" w:cs="Segoe UI"/>
                <w:spacing w:val="-5"/>
                <w:sz w:val="17"/>
                <w:lang w:val="id"/>
              </w:rPr>
              <w:t>30</w:t>
            </w:r>
          </w:p>
        </w:tc>
        <w:tc>
          <w:tcPr>
            <w:tcW w:w="1289" w:type="dxa"/>
            <w:tcBorders>
              <w:top w:val="single" w:sz="4" w:space="0" w:color="auto"/>
              <w:bottom w:val="nil"/>
            </w:tcBorders>
          </w:tcPr>
          <w:p w14:paraId="4DAC1D6D" w14:textId="77777777" w:rsidR="00E934AB" w:rsidRPr="00E934AB" w:rsidRDefault="00E934AB" w:rsidP="00E934AB">
            <w:pPr>
              <w:widowControl w:val="0"/>
              <w:autoSpaceDE w:val="0"/>
              <w:autoSpaceDN w:val="0"/>
              <w:ind w:right="101"/>
              <w:jc w:val="right"/>
              <w:rPr>
                <w:rFonts w:ascii="Segoe UI" w:eastAsia="Times New Roman" w:hAnsi="Segoe UI" w:cs="Segoe UI"/>
                <w:sz w:val="17"/>
                <w:lang w:val="id"/>
              </w:rPr>
            </w:pPr>
            <w:r w:rsidRPr="00E934AB">
              <w:rPr>
                <w:rFonts w:ascii="Segoe UI" w:eastAsia="Times New Roman" w:hAnsi="Segoe UI" w:cs="Segoe UI"/>
                <w:spacing w:val="-2"/>
                <w:sz w:val="17"/>
                <w:lang w:val="id"/>
              </w:rPr>
              <w:t>.200</w:t>
            </w:r>
            <w:r w:rsidRPr="00E934AB">
              <w:rPr>
                <w:rFonts w:ascii="Segoe UI" w:eastAsia="Times New Roman" w:hAnsi="Segoe UI" w:cs="Segoe UI"/>
                <w:spacing w:val="-2"/>
                <w:sz w:val="17"/>
                <w:vertAlign w:val="superscript"/>
                <w:lang w:val="id"/>
              </w:rPr>
              <w:t>*</w:t>
            </w:r>
          </w:p>
        </w:tc>
      </w:tr>
      <w:tr w:rsidR="00E934AB" w:rsidRPr="00E934AB" w14:paraId="5412BB1F" w14:textId="77777777" w:rsidTr="00E934AB">
        <w:trPr>
          <w:trHeight w:val="70"/>
          <w:jc w:val="center"/>
        </w:trPr>
        <w:tc>
          <w:tcPr>
            <w:tcW w:w="2108" w:type="dxa"/>
            <w:tcBorders>
              <w:top w:val="nil"/>
            </w:tcBorders>
          </w:tcPr>
          <w:p w14:paraId="7C935775" w14:textId="77777777" w:rsidR="00E934AB" w:rsidRPr="00E934AB" w:rsidRDefault="00E934AB" w:rsidP="00E934AB">
            <w:pPr>
              <w:widowControl w:val="0"/>
              <w:autoSpaceDE w:val="0"/>
              <w:autoSpaceDN w:val="0"/>
              <w:ind w:left="124" w:right="116"/>
              <w:rPr>
                <w:rFonts w:ascii="Segoe UI" w:eastAsia="Times New Roman" w:hAnsi="Segoe UI" w:cs="Segoe UI"/>
                <w:spacing w:val="-4"/>
                <w:sz w:val="17"/>
                <w:lang w:val="id"/>
              </w:rPr>
            </w:pPr>
            <w:proofErr w:type="spellStart"/>
            <w:r w:rsidRPr="00E934AB">
              <w:rPr>
                <w:rFonts w:ascii="Segoe UI" w:eastAsia="Times New Roman" w:hAnsi="Segoe UI" w:cs="Segoe UI"/>
                <w:spacing w:val="-2"/>
                <w:sz w:val="17"/>
                <w:lang w:val="id"/>
              </w:rPr>
              <w:t>Posttest</w:t>
            </w:r>
            <w:proofErr w:type="spellEnd"/>
            <w:r w:rsidRPr="00E934AB">
              <w:rPr>
                <w:rFonts w:ascii="Segoe UI" w:eastAsia="Times New Roman" w:hAnsi="Segoe UI" w:cs="Segoe UI"/>
                <w:sz w:val="17"/>
                <w:lang w:val="id"/>
              </w:rPr>
              <w:t xml:space="preserve"> </w:t>
            </w:r>
            <w:proofErr w:type="spellStart"/>
            <w:r w:rsidRPr="00E934AB">
              <w:rPr>
                <w:rFonts w:ascii="Segoe UI" w:eastAsia="Times New Roman" w:hAnsi="Segoe UI" w:cs="Segoe UI"/>
                <w:sz w:val="17"/>
                <w:lang w:val="id"/>
              </w:rPr>
              <w:t>ekpserimen</w:t>
            </w:r>
            <w:proofErr w:type="spellEnd"/>
          </w:p>
        </w:tc>
        <w:tc>
          <w:tcPr>
            <w:tcW w:w="1287" w:type="dxa"/>
            <w:tcBorders>
              <w:top w:val="nil"/>
            </w:tcBorders>
          </w:tcPr>
          <w:p w14:paraId="3B8F1612" w14:textId="77777777" w:rsidR="00E934AB" w:rsidRPr="00E934AB" w:rsidRDefault="00E934AB" w:rsidP="00E934AB">
            <w:pPr>
              <w:widowControl w:val="0"/>
              <w:autoSpaceDE w:val="0"/>
              <w:autoSpaceDN w:val="0"/>
              <w:ind w:right="116"/>
              <w:jc w:val="right"/>
              <w:rPr>
                <w:rFonts w:ascii="Segoe UI" w:eastAsia="Times New Roman" w:hAnsi="Segoe UI" w:cs="Segoe UI"/>
                <w:sz w:val="17"/>
                <w:lang w:val="id"/>
              </w:rPr>
            </w:pPr>
            <w:r w:rsidRPr="00E934AB">
              <w:rPr>
                <w:rFonts w:ascii="Segoe UI" w:eastAsia="Times New Roman" w:hAnsi="Segoe UI" w:cs="Segoe UI"/>
                <w:spacing w:val="-4"/>
                <w:sz w:val="17"/>
                <w:lang w:val="id"/>
              </w:rPr>
              <w:t>.158</w:t>
            </w:r>
          </w:p>
        </w:tc>
        <w:tc>
          <w:tcPr>
            <w:tcW w:w="1371" w:type="dxa"/>
            <w:tcBorders>
              <w:top w:val="nil"/>
            </w:tcBorders>
          </w:tcPr>
          <w:p w14:paraId="7B4E8009" w14:textId="77777777" w:rsidR="00E934AB" w:rsidRPr="00E934AB" w:rsidRDefault="00E934AB" w:rsidP="00E934AB">
            <w:pPr>
              <w:widowControl w:val="0"/>
              <w:autoSpaceDE w:val="0"/>
              <w:autoSpaceDN w:val="0"/>
              <w:ind w:right="226"/>
              <w:jc w:val="right"/>
              <w:rPr>
                <w:rFonts w:ascii="Segoe UI" w:eastAsia="Times New Roman" w:hAnsi="Segoe UI" w:cs="Segoe UI"/>
                <w:sz w:val="17"/>
                <w:lang w:val="id"/>
              </w:rPr>
            </w:pPr>
            <w:r w:rsidRPr="00E934AB">
              <w:rPr>
                <w:rFonts w:ascii="Segoe UI" w:eastAsia="Times New Roman" w:hAnsi="Segoe UI" w:cs="Segoe UI"/>
                <w:spacing w:val="-5"/>
                <w:sz w:val="17"/>
                <w:lang w:val="id"/>
              </w:rPr>
              <w:t>30</w:t>
            </w:r>
          </w:p>
        </w:tc>
        <w:tc>
          <w:tcPr>
            <w:tcW w:w="1289" w:type="dxa"/>
            <w:tcBorders>
              <w:top w:val="nil"/>
            </w:tcBorders>
          </w:tcPr>
          <w:p w14:paraId="0D92CEC3" w14:textId="77777777" w:rsidR="00E934AB" w:rsidRPr="00E934AB" w:rsidRDefault="00E934AB" w:rsidP="00E934AB">
            <w:pPr>
              <w:widowControl w:val="0"/>
              <w:autoSpaceDE w:val="0"/>
              <w:autoSpaceDN w:val="0"/>
              <w:ind w:right="121"/>
              <w:jc w:val="right"/>
              <w:rPr>
                <w:rFonts w:ascii="Segoe UI" w:eastAsia="Times New Roman" w:hAnsi="Segoe UI" w:cs="Segoe UI"/>
                <w:sz w:val="17"/>
                <w:lang w:val="id"/>
              </w:rPr>
            </w:pPr>
            <w:r w:rsidRPr="00E934AB">
              <w:rPr>
                <w:rFonts w:ascii="Segoe UI" w:eastAsia="Times New Roman" w:hAnsi="Segoe UI" w:cs="Segoe UI"/>
                <w:spacing w:val="-4"/>
                <w:sz w:val="17"/>
                <w:lang w:val="id"/>
              </w:rPr>
              <w:t>.053</w:t>
            </w:r>
          </w:p>
        </w:tc>
      </w:tr>
      <w:tr w:rsidR="00E934AB" w:rsidRPr="00E934AB" w14:paraId="6568A8DD" w14:textId="77777777" w:rsidTr="00E934AB">
        <w:trPr>
          <w:trHeight w:val="70"/>
          <w:jc w:val="center"/>
        </w:trPr>
        <w:tc>
          <w:tcPr>
            <w:tcW w:w="2108" w:type="dxa"/>
          </w:tcPr>
          <w:p w14:paraId="6DA17B83" w14:textId="77777777" w:rsidR="00E934AB" w:rsidRPr="00E934AB" w:rsidRDefault="00E934AB" w:rsidP="00E934AB">
            <w:pPr>
              <w:widowControl w:val="0"/>
              <w:autoSpaceDE w:val="0"/>
              <w:autoSpaceDN w:val="0"/>
              <w:ind w:left="124" w:right="116"/>
              <w:rPr>
                <w:rFonts w:ascii="Segoe UI" w:eastAsia="Times New Roman" w:hAnsi="Segoe UI" w:cs="Segoe UI"/>
                <w:spacing w:val="-4"/>
                <w:sz w:val="17"/>
                <w:lang w:val="id"/>
              </w:rPr>
            </w:pPr>
            <w:proofErr w:type="spellStart"/>
            <w:r w:rsidRPr="00E934AB">
              <w:rPr>
                <w:rFonts w:ascii="Segoe UI" w:eastAsia="Times New Roman" w:hAnsi="Segoe UI" w:cs="Segoe UI"/>
                <w:sz w:val="17"/>
                <w:lang w:val="id"/>
              </w:rPr>
              <w:t>Pretest</w:t>
            </w:r>
            <w:proofErr w:type="spellEnd"/>
            <w:r w:rsidRPr="00E934AB">
              <w:rPr>
                <w:rFonts w:ascii="Segoe UI" w:eastAsia="Times New Roman" w:hAnsi="Segoe UI" w:cs="Segoe UI"/>
                <w:spacing w:val="-6"/>
                <w:sz w:val="17"/>
                <w:lang w:val="id"/>
              </w:rPr>
              <w:t xml:space="preserve"> </w:t>
            </w:r>
            <w:r w:rsidRPr="00E934AB">
              <w:rPr>
                <w:rFonts w:ascii="Segoe UI" w:eastAsia="Times New Roman" w:hAnsi="Segoe UI" w:cs="Segoe UI"/>
                <w:spacing w:val="-2"/>
                <w:sz w:val="17"/>
                <w:lang w:val="id"/>
              </w:rPr>
              <w:t>Kontrol</w:t>
            </w:r>
          </w:p>
        </w:tc>
        <w:tc>
          <w:tcPr>
            <w:tcW w:w="1287" w:type="dxa"/>
          </w:tcPr>
          <w:p w14:paraId="670C35F7" w14:textId="77777777" w:rsidR="00E934AB" w:rsidRPr="00E934AB" w:rsidRDefault="00E934AB" w:rsidP="00E934AB">
            <w:pPr>
              <w:widowControl w:val="0"/>
              <w:autoSpaceDE w:val="0"/>
              <w:autoSpaceDN w:val="0"/>
              <w:ind w:right="116"/>
              <w:jc w:val="right"/>
              <w:rPr>
                <w:rFonts w:ascii="Segoe UI" w:eastAsia="Times New Roman" w:hAnsi="Segoe UI" w:cs="Segoe UI"/>
                <w:sz w:val="17"/>
                <w:lang w:val="id"/>
              </w:rPr>
            </w:pPr>
            <w:r w:rsidRPr="00E934AB">
              <w:rPr>
                <w:rFonts w:ascii="Segoe UI" w:eastAsia="Times New Roman" w:hAnsi="Segoe UI" w:cs="Segoe UI"/>
                <w:spacing w:val="-4"/>
                <w:sz w:val="17"/>
                <w:lang w:val="id"/>
              </w:rPr>
              <w:t>.129</w:t>
            </w:r>
          </w:p>
        </w:tc>
        <w:tc>
          <w:tcPr>
            <w:tcW w:w="1371" w:type="dxa"/>
          </w:tcPr>
          <w:p w14:paraId="5A7F3BCA" w14:textId="77777777" w:rsidR="00E934AB" w:rsidRPr="00E934AB" w:rsidRDefault="00E934AB" w:rsidP="00E934AB">
            <w:pPr>
              <w:widowControl w:val="0"/>
              <w:autoSpaceDE w:val="0"/>
              <w:autoSpaceDN w:val="0"/>
              <w:ind w:right="226"/>
              <w:jc w:val="right"/>
              <w:rPr>
                <w:rFonts w:ascii="Segoe UI" w:eastAsia="Times New Roman" w:hAnsi="Segoe UI" w:cs="Segoe UI"/>
                <w:sz w:val="17"/>
                <w:lang w:val="id"/>
              </w:rPr>
            </w:pPr>
            <w:r w:rsidRPr="00E934AB">
              <w:rPr>
                <w:rFonts w:ascii="Segoe UI" w:eastAsia="Times New Roman" w:hAnsi="Segoe UI" w:cs="Segoe UI"/>
                <w:spacing w:val="-5"/>
                <w:sz w:val="17"/>
                <w:lang w:val="id"/>
              </w:rPr>
              <w:t>30</w:t>
            </w:r>
          </w:p>
        </w:tc>
        <w:tc>
          <w:tcPr>
            <w:tcW w:w="1289" w:type="dxa"/>
          </w:tcPr>
          <w:p w14:paraId="5E25A646" w14:textId="77777777" w:rsidR="00E934AB" w:rsidRPr="00E934AB" w:rsidRDefault="00E934AB" w:rsidP="00E934AB">
            <w:pPr>
              <w:widowControl w:val="0"/>
              <w:autoSpaceDE w:val="0"/>
              <w:autoSpaceDN w:val="0"/>
              <w:ind w:right="101"/>
              <w:jc w:val="right"/>
              <w:rPr>
                <w:rFonts w:ascii="Segoe UI" w:eastAsia="Times New Roman" w:hAnsi="Segoe UI" w:cs="Segoe UI"/>
                <w:sz w:val="17"/>
                <w:lang w:val="id"/>
              </w:rPr>
            </w:pPr>
            <w:r w:rsidRPr="00E934AB">
              <w:rPr>
                <w:rFonts w:ascii="Segoe UI" w:eastAsia="Times New Roman" w:hAnsi="Segoe UI" w:cs="Segoe UI"/>
                <w:spacing w:val="-2"/>
                <w:sz w:val="17"/>
                <w:lang w:val="id"/>
              </w:rPr>
              <w:t>.200</w:t>
            </w:r>
            <w:r w:rsidRPr="00E934AB">
              <w:rPr>
                <w:rFonts w:ascii="Segoe UI" w:eastAsia="Times New Roman" w:hAnsi="Segoe UI" w:cs="Segoe UI"/>
                <w:spacing w:val="-2"/>
                <w:sz w:val="17"/>
                <w:vertAlign w:val="superscript"/>
                <w:lang w:val="id"/>
              </w:rPr>
              <w:t>*</w:t>
            </w:r>
          </w:p>
        </w:tc>
      </w:tr>
      <w:tr w:rsidR="00E934AB" w:rsidRPr="00E934AB" w14:paraId="73F49748" w14:textId="77777777" w:rsidTr="00E934AB">
        <w:trPr>
          <w:trHeight w:val="70"/>
          <w:jc w:val="center"/>
        </w:trPr>
        <w:tc>
          <w:tcPr>
            <w:tcW w:w="2108" w:type="dxa"/>
          </w:tcPr>
          <w:p w14:paraId="7B231387" w14:textId="77777777" w:rsidR="00E934AB" w:rsidRPr="00E934AB" w:rsidRDefault="00E934AB" w:rsidP="00E934AB">
            <w:pPr>
              <w:widowControl w:val="0"/>
              <w:autoSpaceDE w:val="0"/>
              <w:autoSpaceDN w:val="0"/>
              <w:ind w:left="124" w:right="116"/>
              <w:rPr>
                <w:rFonts w:ascii="Segoe UI" w:eastAsia="Times New Roman" w:hAnsi="Segoe UI" w:cs="Segoe UI"/>
                <w:spacing w:val="-4"/>
                <w:sz w:val="17"/>
                <w:lang w:val="id"/>
              </w:rPr>
            </w:pPr>
            <w:proofErr w:type="spellStart"/>
            <w:r w:rsidRPr="00E934AB">
              <w:rPr>
                <w:rFonts w:ascii="Segoe UI" w:eastAsia="Times New Roman" w:hAnsi="Segoe UI" w:cs="Segoe UI"/>
                <w:sz w:val="17"/>
                <w:lang w:val="id"/>
              </w:rPr>
              <w:t>Posttest</w:t>
            </w:r>
            <w:proofErr w:type="spellEnd"/>
            <w:r w:rsidRPr="00E934AB">
              <w:rPr>
                <w:rFonts w:ascii="Segoe UI" w:eastAsia="Times New Roman" w:hAnsi="Segoe UI" w:cs="Segoe UI"/>
                <w:spacing w:val="-5"/>
                <w:sz w:val="17"/>
                <w:lang w:val="id"/>
              </w:rPr>
              <w:t xml:space="preserve"> </w:t>
            </w:r>
            <w:r w:rsidRPr="00E934AB">
              <w:rPr>
                <w:rFonts w:ascii="Segoe UI" w:eastAsia="Times New Roman" w:hAnsi="Segoe UI" w:cs="Segoe UI"/>
                <w:spacing w:val="-2"/>
                <w:sz w:val="17"/>
                <w:lang w:val="id"/>
              </w:rPr>
              <w:t>Kontrol</w:t>
            </w:r>
          </w:p>
        </w:tc>
        <w:tc>
          <w:tcPr>
            <w:tcW w:w="1287" w:type="dxa"/>
          </w:tcPr>
          <w:p w14:paraId="0BB11BCE" w14:textId="77777777" w:rsidR="00E934AB" w:rsidRPr="00E934AB" w:rsidRDefault="00E934AB" w:rsidP="00E934AB">
            <w:pPr>
              <w:widowControl w:val="0"/>
              <w:autoSpaceDE w:val="0"/>
              <w:autoSpaceDN w:val="0"/>
              <w:ind w:right="116"/>
              <w:jc w:val="right"/>
              <w:rPr>
                <w:rFonts w:ascii="Segoe UI" w:eastAsia="Times New Roman" w:hAnsi="Segoe UI" w:cs="Segoe UI"/>
                <w:sz w:val="17"/>
                <w:lang w:val="id"/>
              </w:rPr>
            </w:pPr>
            <w:r w:rsidRPr="00E934AB">
              <w:rPr>
                <w:rFonts w:ascii="Segoe UI" w:eastAsia="Times New Roman" w:hAnsi="Segoe UI" w:cs="Segoe UI"/>
                <w:spacing w:val="-4"/>
                <w:sz w:val="17"/>
                <w:lang w:val="id"/>
              </w:rPr>
              <w:t>.130</w:t>
            </w:r>
          </w:p>
        </w:tc>
        <w:tc>
          <w:tcPr>
            <w:tcW w:w="1371" w:type="dxa"/>
          </w:tcPr>
          <w:p w14:paraId="248467C2" w14:textId="77777777" w:rsidR="00E934AB" w:rsidRPr="00E934AB" w:rsidRDefault="00E934AB" w:rsidP="00E934AB">
            <w:pPr>
              <w:widowControl w:val="0"/>
              <w:autoSpaceDE w:val="0"/>
              <w:autoSpaceDN w:val="0"/>
              <w:ind w:right="226"/>
              <w:jc w:val="right"/>
              <w:rPr>
                <w:rFonts w:ascii="Segoe UI" w:eastAsia="Times New Roman" w:hAnsi="Segoe UI" w:cs="Segoe UI"/>
                <w:sz w:val="17"/>
                <w:lang w:val="id"/>
              </w:rPr>
            </w:pPr>
            <w:r w:rsidRPr="00E934AB">
              <w:rPr>
                <w:rFonts w:ascii="Segoe UI" w:eastAsia="Times New Roman" w:hAnsi="Segoe UI" w:cs="Segoe UI"/>
                <w:spacing w:val="-5"/>
                <w:sz w:val="17"/>
                <w:lang w:val="id"/>
              </w:rPr>
              <w:t>30</w:t>
            </w:r>
          </w:p>
        </w:tc>
        <w:tc>
          <w:tcPr>
            <w:tcW w:w="1289" w:type="dxa"/>
          </w:tcPr>
          <w:p w14:paraId="068D409E" w14:textId="77777777" w:rsidR="00E934AB" w:rsidRPr="00E934AB" w:rsidRDefault="00E934AB" w:rsidP="00E934AB">
            <w:pPr>
              <w:widowControl w:val="0"/>
              <w:autoSpaceDE w:val="0"/>
              <w:autoSpaceDN w:val="0"/>
              <w:ind w:right="101"/>
              <w:jc w:val="right"/>
              <w:rPr>
                <w:rFonts w:ascii="Segoe UI" w:eastAsia="Times New Roman" w:hAnsi="Segoe UI" w:cs="Segoe UI"/>
                <w:sz w:val="17"/>
                <w:lang w:val="id"/>
              </w:rPr>
            </w:pPr>
            <w:r w:rsidRPr="00E934AB">
              <w:rPr>
                <w:rFonts w:ascii="Segoe UI" w:eastAsia="Times New Roman" w:hAnsi="Segoe UI" w:cs="Segoe UI"/>
                <w:spacing w:val="-2"/>
                <w:sz w:val="17"/>
                <w:lang w:val="id"/>
              </w:rPr>
              <w:t>.200</w:t>
            </w:r>
            <w:r w:rsidRPr="00E934AB">
              <w:rPr>
                <w:rFonts w:ascii="Segoe UI" w:eastAsia="Times New Roman" w:hAnsi="Segoe UI" w:cs="Segoe UI"/>
                <w:spacing w:val="-2"/>
                <w:sz w:val="17"/>
                <w:vertAlign w:val="superscript"/>
                <w:lang w:val="id"/>
              </w:rPr>
              <w:t>*</w:t>
            </w:r>
          </w:p>
        </w:tc>
      </w:tr>
    </w:tbl>
    <w:p w14:paraId="095C939B" w14:textId="77777777" w:rsidR="00503B41" w:rsidRPr="00503B41" w:rsidRDefault="00503B41" w:rsidP="00503B41">
      <w:pPr>
        <w:spacing w:before="240" w:after="0"/>
        <w:ind w:firstLine="567"/>
        <w:jc w:val="both"/>
        <w:rPr>
          <w:rFonts w:ascii="Segoe UI" w:hAnsi="Segoe UI" w:cs="Segoe UI"/>
          <w:sz w:val="20"/>
        </w:rPr>
      </w:pP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proofErr w:type="spellStart"/>
      <w:r w:rsidRPr="00503B41">
        <w:rPr>
          <w:rFonts w:ascii="Segoe UI" w:hAnsi="Segoe UI" w:cs="Segoe UI"/>
          <w:sz w:val="20"/>
        </w:rPr>
        <w:t>tabel</w:t>
      </w:r>
      <w:proofErr w:type="spellEnd"/>
      <w:r w:rsidRPr="00503B41">
        <w:rPr>
          <w:rFonts w:ascii="Segoe UI" w:hAnsi="Segoe UI" w:cs="Segoe UI"/>
          <w:sz w:val="20"/>
        </w:rPr>
        <w:t xml:space="preserve"> di </w:t>
      </w:r>
      <w:proofErr w:type="spellStart"/>
      <w:r w:rsidRPr="00503B41">
        <w:rPr>
          <w:rFonts w:ascii="Segoe UI" w:hAnsi="Segoe UI" w:cs="Segoe UI"/>
          <w:sz w:val="20"/>
        </w:rPr>
        <w:t>atas</w:t>
      </w:r>
      <w:proofErr w:type="spellEnd"/>
      <w:r w:rsidRPr="00503B41">
        <w:rPr>
          <w:rFonts w:ascii="Segoe UI" w:hAnsi="Segoe UI" w:cs="Segoe UI"/>
          <w:sz w:val="20"/>
        </w:rPr>
        <w:t xml:space="preserve"> </w:t>
      </w:r>
      <w:proofErr w:type="spellStart"/>
      <w:r w:rsidRPr="00503B41">
        <w:rPr>
          <w:rFonts w:ascii="Segoe UI" w:hAnsi="Segoe UI" w:cs="Segoe UI"/>
          <w:sz w:val="20"/>
        </w:rPr>
        <w:t>perhitungan</w:t>
      </w:r>
      <w:proofErr w:type="spellEnd"/>
      <w:r w:rsidRPr="00503B41">
        <w:rPr>
          <w:rFonts w:ascii="Segoe UI" w:hAnsi="Segoe UI" w:cs="Segoe UI"/>
          <w:sz w:val="20"/>
        </w:rPr>
        <w:t xml:space="preserve"> uji </w:t>
      </w:r>
      <w:proofErr w:type="spellStart"/>
      <w:r w:rsidRPr="00503B41">
        <w:rPr>
          <w:rFonts w:ascii="Segoe UI" w:hAnsi="Segoe UI" w:cs="Segoe UI"/>
          <w:sz w:val="20"/>
        </w:rPr>
        <w:t>normalitas</w:t>
      </w:r>
      <w:proofErr w:type="spellEnd"/>
      <w:r w:rsidRPr="00503B41">
        <w:rPr>
          <w:rFonts w:ascii="Segoe UI" w:hAnsi="Segoe UI" w:cs="Segoe UI"/>
          <w:sz w:val="20"/>
        </w:rPr>
        <w:t xml:space="preserve"> data </w:t>
      </w:r>
      <w:proofErr w:type="spellStart"/>
      <w:r w:rsidRPr="00503B41">
        <w:rPr>
          <w:rFonts w:ascii="Segoe UI" w:hAnsi="Segoe UI" w:cs="Segoe UI"/>
          <w:sz w:val="20"/>
        </w:rPr>
        <w:t>menggunakan</w:t>
      </w:r>
      <w:proofErr w:type="spellEnd"/>
      <w:r w:rsidRPr="00503B41">
        <w:rPr>
          <w:rFonts w:ascii="Segoe UI" w:hAnsi="Segoe UI" w:cs="Segoe UI"/>
          <w:sz w:val="20"/>
        </w:rPr>
        <w:t xml:space="preserve"> </w:t>
      </w:r>
      <w:proofErr w:type="spellStart"/>
      <w:r w:rsidRPr="00503B41">
        <w:rPr>
          <w:rFonts w:ascii="Segoe UI" w:hAnsi="Segoe UI" w:cs="Segoe UI"/>
          <w:sz w:val="20"/>
        </w:rPr>
        <w:t>bantuan</w:t>
      </w:r>
      <w:proofErr w:type="spellEnd"/>
      <w:r w:rsidRPr="00503B41">
        <w:rPr>
          <w:rFonts w:ascii="Segoe UI" w:hAnsi="Segoe UI" w:cs="Segoe UI"/>
          <w:sz w:val="20"/>
        </w:rPr>
        <w:t xml:space="preserve"> SPSS 22. </w:t>
      </w:r>
      <w:proofErr w:type="spellStart"/>
      <w:r w:rsidRPr="00503B41">
        <w:rPr>
          <w:rFonts w:ascii="Segoe UI" w:hAnsi="Segoe UI" w:cs="Segoe UI"/>
          <w:sz w:val="20"/>
        </w:rPr>
        <w:t>diperoleh</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w:t>
      </w:r>
      <w:proofErr w:type="spellStart"/>
      <w:r w:rsidRPr="00503B41">
        <w:rPr>
          <w:rFonts w:ascii="Segoe UI" w:hAnsi="Segoe UI" w:cs="Segoe UI"/>
          <w:sz w:val="20"/>
        </w:rPr>
        <w:t>untuk</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r w:rsidRPr="00503B41">
        <w:rPr>
          <w:rFonts w:ascii="Segoe UI" w:hAnsi="Segoe UI" w:cs="Segoe UI"/>
          <w:i/>
          <w:iCs/>
          <w:sz w:val="20"/>
        </w:rPr>
        <w:t>pretest</w:t>
      </w:r>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0.200 ≥ 0.05 dan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w:t>
      </w:r>
      <w:r w:rsidRPr="00503B41">
        <w:rPr>
          <w:rFonts w:ascii="Segoe UI" w:hAnsi="Segoe UI" w:cs="Segoe UI"/>
          <w:i/>
          <w:iCs/>
          <w:sz w:val="20"/>
        </w:rPr>
        <w:t>pretest</w:t>
      </w:r>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0.200 </w:t>
      </w:r>
      <w:proofErr w:type="spellStart"/>
      <w:r w:rsidRPr="00503B41">
        <w:rPr>
          <w:rFonts w:ascii="Segoe UI" w:hAnsi="Segoe UI" w:cs="Segoe UI"/>
          <w:sz w:val="20"/>
        </w:rPr>
        <w:t>lebih</w:t>
      </w:r>
      <w:proofErr w:type="spellEnd"/>
      <w:r w:rsidRPr="00503B41">
        <w:rPr>
          <w:rFonts w:ascii="Segoe UI" w:hAnsi="Segoe UI" w:cs="Segoe UI"/>
          <w:sz w:val="20"/>
        </w:rPr>
        <w:t xml:space="preserve"> </w:t>
      </w:r>
      <w:proofErr w:type="spellStart"/>
      <w:r w:rsidRPr="00503B41">
        <w:rPr>
          <w:rFonts w:ascii="Segoe UI" w:hAnsi="Segoe UI" w:cs="Segoe UI"/>
          <w:sz w:val="20"/>
        </w:rPr>
        <w:t>besar</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0.05.</w:t>
      </w:r>
      <w:r w:rsidRPr="00503B41">
        <w:t xml:space="preserve"> </w:t>
      </w:r>
      <w:proofErr w:type="spellStart"/>
      <w:r w:rsidRPr="00503B41">
        <w:rPr>
          <w:rFonts w:ascii="Segoe UI" w:hAnsi="Segoe UI" w:cs="Segoe UI"/>
          <w:sz w:val="20"/>
        </w:rPr>
        <w:t>Kemudian</w:t>
      </w:r>
      <w:proofErr w:type="spellEnd"/>
      <w:r w:rsidRPr="00503B41">
        <w:rPr>
          <w:rFonts w:ascii="Segoe UI" w:hAnsi="Segoe UI" w:cs="Segoe UI"/>
          <w:sz w:val="20"/>
        </w:rPr>
        <w:t xml:space="preserve">, </w:t>
      </w:r>
      <w:proofErr w:type="spellStart"/>
      <w:r w:rsidRPr="00503B41">
        <w:rPr>
          <w:rFonts w:ascii="Segoe UI" w:hAnsi="Segoe UI" w:cs="Segoe UI"/>
          <w:sz w:val="20"/>
        </w:rPr>
        <w:t>untuk</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r w:rsidRPr="00503B41">
        <w:rPr>
          <w:rFonts w:ascii="Segoe UI" w:hAnsi="Segoe UI" w:cs="Segoe UI"/>
          <w:i/>
          <w:iCs/>
          <w:sz w:val="20"/>
        </w:rPr>
        <w:t xml:space="preserve">posttest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w:t>
      </w:r>
      <w:proofErr w:type="spellStart"/>
      <w:r w:rsidRPr="00503B41">
        <w:rPr>
          <w:rFonts w:ascii="Segoe UI" w:hAnsi="Segoe UI" w:cs="Segoe UI"/>
          <w:sz w:val="20"/>
        </w:rPr>
        <w:t>memperoleh</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0.053 ≥ 0.05 dan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w:t>
      </w:r>
      <w:r w:rsidRPr="00503B41">
        <w:rPr>
          <w:rFonts w:ascii="Segoe UI" w:hAnsi="Segoe UI" w:cs="Segoe UI"/>
          <w:i/>
          <w:iCs/>
          <w:sz w:val="20"/>
        </w:rPr>
        <w:t>posttest</w:t>
      </w:r>
      <w:r w:rsidRPr="00503B41">
        <w:rPr>
          <w:rFonts w:ascii="Segoe UI" w:hAnsi="Segoe UI" w:cs="Segoe UI"/>
          <w:sz w:val="20"/>
        </w:rPr>
        <w:t xml:space="preserve"> </w:t>
      </w:r>
      <w:proofErr w:type="spellStart"/>
      <w:r w:rsidRPr="00503B41">
        <w:rPr>
          <w:rFonts w:ascii="Segoe UI" w:hAnsi="Segoe UI" w:cs="Segoe UI"/>
          <w:sz w:val="20"/>
        </w:rPr>
        <w:t>kelas</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 xml:space="preserve"> 0.200 ≥ 0.05. </w:t>
      </w: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yang </w:t>
      </w:r>
      <w:proofErr w:type="spellStart"/>
      <w:r w:rsidRPr="00503B41">
        <w:rPr>
          <w:rFonts w:ascii="Segoe UI" w:hAnsi="Segoe UI" w:cs="Segoe UI"/>
          <w:sz w:val="20"/>
        </w:rPr>
        <w:t>diperoleh</w:t>
      </w:r>
      <w:proofErr w:type="spellEnd"/>
      <w:r w:rsidRPr="00503B41">
        <w:rPr>
          <w:rFonts w:ascii="Segoe UI" w:hAnsi="Segoe UI" w:cs="Segoe UI"/>
          <w:sz w:val="20"/>
        </w:rPr>
        <w:t xml:space="preserve"> pada masing-masing </w:t>
      </w:r>
      <w:proofErr w:type="spellStart"/>
      <w:r w:rsidRPr="00503B41">
        <w:rPr>
          <w:rFonts w:ascii="Segoe UI" w:hAnsi="Segoe UI" w:cs="Segoe UI"/>
          <w:sz w:val="20"/>
        </w:rPr>
        <w:t>hasil</w:t>
      </w:r>
      <w:proofErr w:type="spellEnd"/>
      <w:r w:rsidRPr="00503B41">
        <w:rPr>
          <w:rFonts w:ascii="Segoe UI" w:hAnsi="Segoe UI" w:cs="Segoe UI"/>
          <w:sz w:val="20"/>
        </w:rPr>
        <w:t xml:space="preserve"> </w:t>
      </w:r>
      <w:r w:rsidRPr="00503B41">
        <w:rPr>
          <w:rFonts w:ascii="Segoe UI" w:hAnsi="Segoe UI" w:cs="Segoe UI"/>
          <w:i/>
          <w:iCs/>
          <w:sz w:val="20"/>
        </w:rPr>
        <w:t>pretest</w:t>
      </w:r>
      <w:r w:rsidRPr="00503B41">
        <w:rPr>
          <w:rFonts w:ascii="Segoe UI" w:hAnsi="Segoe UI" w:cs="Segoe UI"/>
          <w:sz w:val="20"/>
        </w:rPr>
        <w:t xml:space="preserve"> dan </w:t>
      </w:r>
      <w:r w:rsidRPr="00503B41">
        <w:rPr>
          <w:rFonts w:ascii="Segoe UI" w:hAnsi="Segoe UI" w:cs="Segoe UI"/>
          <w:i/>
          <w:iCs/>
          <w:sz w:val="20"/>
        </w:rPr>
        <w:t>posttest</w:t>
      </w:r>
      <w:r w:rsidRPr="00503B41">
        <w:rPr>
          <w:rFonts w:ascii="Segoe UI" w:hAnsi="Segoe UI" w:cs="Segoe UI"/>
          <w:sz w:val="20"/>
        </w:rPr>
        <w:t xml:space="preserve"> </w:t>
      </w:r>
      <w:proofErr w:type="spellStart"/>
      <w:r w:rsidRPr="00503B41">
        <w:rPr>
          <w:rFonts w:ascii="Segoe UI" w:hAnsi="Segoe UI" w:cs="Segoe UI"/>
          <w:sz w:val="20"/>
        </w:rPr>
        <w:t>baik</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w:t>
      </w:r>
      <w:proofErr w:type="spellStart"/>
      <w:r w:rsidRPr="00503B41">
        <w:rPr>
          <w:rFonts w:ascii="Segoe UI" w:hAnsi="Segoe UI" w:cs="Segoe UI"/>
          <w:sz w:val="20"/>
        </w:rPr>
        <w:t>maupun</w:t>
      </w:r>
      <w:proofErr w:type="spellEnd"/>
      <w:r w:rsidRPr="00503B41">
        <w:rPr>
          <w:rFonts w:ascii="Segoe UI" w:hAnsi="Segoe UI" w:cs="Segoe UI"/>
          <w:sz w:val="20"/>
        </w:rPr>
        <w:t xml:space="preserve"> di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signifikansinya</w:t>
      </w:r>
      <w:proofErr w:type="spellEnd"/>
      <w:r w:rsidRPr="00503B41">
        <w:rPr>
          <w:rFonts w:ascii="Segoe UI" w:hAnsi="Segoe UI" w:cs="Segoe UI"/>
          <w:sz w:val="20"/>
        </w:rPr>
        <w:t xml:space="preserve"> </w:t>
      </w:r>
      <w:proofErr w:type="spellStart"/>
      <w:r w:rsidRPr="00503B41">
        <w:rPr>
          <w:rFonts w:ascii="Segoe UI" w:hAnsi="Segoe UI" w:cs="Segoe UI"/>
          <w:sz w:val="20"/>
        </w:rPr>
        <w:t>lebih</w:t>
      </w:r>
      <w:proofErr w:type="spellEnd"/>
      <w:r w:rsidRPr="00503B41">
        <w:rPr>
          <w:rFonts w:ascii="Segoe UI" w:hAnsi="Segoe UI" w:cs="Segoe UI"/>
          <w:sz w:val="20"/>
        </w:rPr>
        <w:t xml:space="preserve"> </w:t>
      </w:r>
      <w:proofErr w:type="spellStart"/>
      <w:r w:rsidRPr="00503B41">
        <w:rPr>
          <w:rFonts w:ascii="Segoe UI" w:hAnsi="Segoe UI" w:cs="Segoe UI"/>
          <w:sz w:val="20"/>
        </w:rPr>
        <w:t>besar</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0.05. Maka,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disimpulkan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data </w:t>
      </w:r>
      <w:proofErr w:type="spellStart"/>
      <w:r w:rsidRPr="00503B41">
        <w:rPr>
          <w:rFonts w:ascii="Segoe UI" w:hAnsi="Segoe UI" w:cs="Segoe UI"/>
          <w:sz w:val="20"/>
        </w:rPr>
        <w:t>penelitian</w:t>
      </w:r>
      <w:proofErr w:type="spellEnd"/>
      <w:r w:rsidRPr="00503B41">
        <w:rPr>
          <w:rFonts w:ascii="Segoe UI" w:hAnsi="Segoe UI" w:cs="Segoe UI"/>
          <w:sz w:val="20"/>
        </w:rPr>
        <w:t xml:space="preserve"> </w:t>
      </w:r>
      <w:proofErr w:type="spellStart"/>
      <w:r w:rsidRPr="00503B41">
        <w:rPr>
          <w:rFonts w:ascii="Segoe UI" w:hAnsi="Segoe UI" w:cs="Segoe UI"/>
          <w:sz w:val="20"/>
        </w:rPr>
        <w:t>berdistribusi</w:t>
      </w:r>
      <w:proofErr w:type="spellEnd"/>
      <w:r w:rsidRPr="00503B41">
        <w:rPr>
          <w:rFonts w:ascii="Segoe UI" w:hAnsi="Segoe UI" w:cs="Segoe UI"/>
          <w:sz w:val="20"/>
        </w:rPr>
        <w:t xml:space="preserve"> normal.</w:t>
      </w:r>
    </w:p>
    <w:p w14:paraId="3F974AE5" w14:textId="77777777" w:rsidR="00503B41" w:rsidRDefault="00503B41" w:rsidP="00B24FBC">
      <w:pPr>
        <w:widowControl w:val="0"/>
        <w:autoSpaceDE w:val="0"/>
        <w:autoSpaceDN w:val="0"/>
        <w:spacing w:before="240" w:after="0" w:line="240" w:lineRule="auto"/>
        <w:ind w:left="1544" w:right="1763"/>
        <w:jc w:val="center"/>
        <w:rPr>
          <w:rFonts w:ascii="Segoe UI" w:eastAsia="Times New Roman" w:hAnsi="Segoe UI" w:cs="Segoe UI"/>
          <w:bCs/>
          <w:sz w:val="20"/>
          <w:szCs w:val="20"/>
          <w:lang w:val="id"/>
        </w:rPr>
      </w:pPr>
      <w:r w:rsidRPr="00B24FBC">
        <w:rPr>
          <w:rFonts w:ascii="Segoe UI" w:eastAsia="Times New Roman" w:hAnsi="Segoe UI" w:cs="Segoe UI"/>
          <w:bCs/>
          <w:sz w:val="20"/>
          <w:szCs w:val="20"/>
          <w:lang w:val="id"/>
        </w:rPr>
        <w:t xml:space="preserve">Tabel 4. Hasil Uji Homogenitas Data </w:t>
      </w:r>
      <w:proofErr w:type="spellStart"/>
      <w:r w:rsidRPr="00B24FBC">
        <w:rPr>
          <w:rFonts w:ascii="Segoe UI" w:eastAsia="Times New Roman" w:hAnsi="Segoe UI" w:cs="Segoe UI"/>
          <w:bCs/>
          <w:i/>
          <w:iCs/>
          <w:sz w:val="20"/>
          <w:szCs w:val="20"/>
          <w:lang w:val="id"/>
        </w:rPr>
        <w:t>Pretest</w:t>
      </w:r>
      <w:proofErr w:type="spellEnd"/>
      <w:r w:rsidRPr="00B24FBC">
        <w:rPr>
          <w:rFonts w:ascii="Segoe UI" w:eastAsia="Times New Roman" w:hAnsi="Segoe UI" w:cs="Segoe UI"/>
          <w:bCs/>
          <w:sz w:val="20"/>
          <w:szCs w:val="20"/>
          <w:lang w:val="id"/>
        </w:rPr>
        <w:t xml:space="preserve"> Dan </w:t>
      </w:r>
      <w:proofErr w:type="spellStart"/>
      <w:r w:rsidRPr="00B24FBC">
        <w:rPr>
          <w:rFonts w:ascii="Segoe UI" w:eastAsia="Times New Roman" w:hAnsi="Segoe UI" w:cs="Segoe UI"/>
          <w:bCs/>
          <w:i/>
          <w:iCs/>
          <w:sz w:val="20"/>
          <w:szCs w:val="20"/>
          <w:lang w:val="id"/>
        </w:rPr>
        <w:t>Posstest</w:t>
      </w:r>
      <w:proofErr w:type="spellEnd"/>
      <w:r w:rsidRPr="00B24FBC">
        <w:rPr>
          <w:rFonts w:ascii="Segoe UI" w:eastAsia="Times New Roman" w:hAnsi="Segoe UI" w:cs="Segoe UI"/>
          <w:bCs/>
          <w:sz w:val="20"/>
          <w:szCs w:val="20"/>
          <w:lang w:val="id"/>
        </w:rPr>
        <w:t xml:space="preserve"> Kelas </w:t>
      </w:r>
      <w:proofErr w:type="spellStart"/>
      <w:r w:rsidRPr="00B24FBC">
        <w:rPr>
          <w:rFonts w:ascii="Segoe UI" w:eastAsia="Times New Roman" w:hAnsi="Segoe UI" w:cs="Segoe UI"/>
          <w:bCs/>
          <w:sz w:val="20"/>
          <w:szCs w:val="20"/>
          <w:lang w:val="id"/>
        </w:rPr>
        <w:t>Ekperimen</w:t>
      </w:r>
      <w:proofErr w:type="spellEnd"/>
      <w:r w:rsidRPr="00B24FBC">
        <w:rPr>
          <w:rFonts w:ascii="Segoe UI" w:eastAsia="Times New Roman" w:hAnsi="Segoe UI" w:cs="Segoe UI"/>
          <w:bCs/>
          <w:sz w:val="20"/>
          <w:szCs w:val="20"/>
          <w:lang w:val="id"/>
        </w:rPr>
        <w:t xml:space="preserve"> Dan Kelas Kontrol</w:t>
      </w:r>
    </w:p>
    <w:tbl>
      <w:tblPr>
        <w:tblStyle w:val="LightShading"/>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772"/>
        <w:gridCol w:w="1120"/>
        <w:gridCol w:w="1084"/>
        <w:gridCol w:w="1084"/>
        <w:gridCol w:w="1094"/>
      </w:tblGrid>
      <w:tr w:rsidR="00503B41" w:rsidRPr="00E934AB" w14:paraId="18378B7D" w14:textId="77777777" w:rsidTr="00B24FBC">
        <w:trPr>
          <w:cnfStyle w:val="100000000000" w:firstRow="1" w:lastRow="0"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3772" w:type="dxa"/>
            <w:tcBorders>
              <w:top w:val="none" w:sz="0" w:space="0" w:color="auto"/>
              <w:left w:val="none" w:sz="0" w:space="0" w:color="auto"/>
              <w:bottom w:val="none" w:sz="0" w:space="0" w:color="auto"/>
              <w:right w:val="none" w:sz="0" w:space="0" w:color="auto"/>
            </w:tcBorders>
          </w:tcPr>
          <w:p w14:paraId="2A2105C4" w14:textId="77777777" w:rsidR="00503B41" w:rsidRPr="00E934AB" w:rsidRDefault="00503B41" w:rsidP="00B24FBC">
            <w:pPr>
              <w:adjustRightInd w:val="0"/>
              <w:ind w:left="60" w:right="60"/>
              <w:rPr>
                <w:rFonts w:ascii="Segoe UI" w:hAnsi="Segoe UI" w:cs="Segoe UI"/>
                <w:b w:val="0"/>
                <w:sz w:val="18"/>
                <w:szCs w:val="23"/>
              </w:rPr>
            </w:pPr>
            <w:proofErr w:type="spellStart"/>
            <w:r w:rsidRPr="00E934AB">
              <w:rPr>
                <w:rFonts w:ascii="Segoe UI" w:hAnsi="Segoe UI" w:cs="Segoe UI"/>
                <w:b w:val="0"/>
                <w:sz w:val="18"/>
                <w:szCs w:val="23"/>
              </w:rPr>
              <w:t>Kemampuan</w:t>
            </w:r>
            <w:proofErr w:type="spellEnd"/>
            <w:r w:rsidRPr="00E934AB">
              <w:rPr>
                <w:rFonts w:ascii="Segoe UI" w:hAnsi="Segoe UI" w:cs="Segoe UI"/>
                <w:b w:val="0"/>
                <w:sz w:val="18"/>
                <w:szCs w:val="23"/>
              </w:rPr>
              <w:t xml:space="preserve"> </w:t>
            </w:r>
            <w:proofErr w:type="spellStart"/>
            <w:r w:rsidRPr="00E934AB">
              <w:rPr>
                <w:rFonts w:ascii="Segoe UI" w:hAnsi="Segoe UI" w:cs="Segoe UI"/>
                <w:b w:val="0"/>
                <w:sz w:val="18"/>
                <w:szCs w:val="23"/>
              </w:rPr>
              <w:t>berpikir</w:t>
            </w:r>
            <w:proofErr w:type="spellEnd"/>
            <w:r w:rsidRPr="00E934AB">
              <w:rPr>
                <w:rFonts w:ascii="Segoe UI" w:hAnsi="Segoe UI" w:cs="Segoe UI"/>
                <w:b w:val="0"/>
                <w:sz w:val="18"/>
                <w:szCs w:val="23"/>
              </w:rPr>
              <w:t xml:space="preserve"> </w:t>
            </w:r>
            <w:proofErr w:type="spellStart"/>
            <w:r w:rsidRPr="00E934AB">
              <w:rPr>
                <w:rFonts w:ascii="Segoe UI" w:hAnsi="Segoe UI" w:cs="Segoe UI"/>
                <w:b w:val="0"/>
                <w:sz w:val="18"/>
                <w:szCs w:val="23"/>
              </w:rPr>
              <w:t>kritis</w:t>
            </w:r>
            <w:proofErr w:type="spellEnd"/>
          </w:p>
        </w:tc>
        <w:tc>
          <w:tcPr>
            <w:tcW w:w="1120" w:type="dxa"/>
            <w:tcBorders>
              <w:top w:val="none" w:sz="0" w:space="0" w:color="auto"/>
              <w:left w:val="none" w:sz="0" w:space="0" w:color="auto"/>
              <w:bottom w:val="none" w:sz="0" w:space="0" w:color="auto"/>
              <w:right w:val="none" w:sz="0" w:space="0" w:color="auto"/>
            </w:tcBorders>
          </w:tcPr>
          <w:p w14:paraId="4FE6EA1F" w14:textId="77777777" w:rsidR="00503B41" w:rsidRPr="00E934AB" w:rsidRDefault="00503B41" w:rsidP="00503B41">
            <w:pPr>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color w:val="000000"/>
                <w:sz w:val="18"/>
                <w:szCs w:val="14"/>
              </w:rPr>
            </w:pPr>
            <w:r w:rsidRPr="00E934AB">
              <w:rPr>
                <w:rFonts w:ascii="Segoe UI" w:hAnsi="Segoe UI" w:cs="Segoe UI"/>
                <w:b w:val="0"/>
                <w:color w:val="000000"/>
                <w:sz w:val="18"/>
                <w:szCs w:val="14"/>
              </w:rPr>
              <w:t>Levene Statistic</w:t>
            </w:r>
          </w:p>
        </w:tc>
        <w:tc>
          <w:tcPr>
            <w:tcW w:w="1084" w:type="dxa"/>
            <w:tcBorders>
              <w:top w:val="none" w:sz="0" w:space="0" w:color="auto"/>
              <w:left w:val="none" w:sz="0" w:space="0" w:color="auto"/>
              <w:bottom w:val="none" w:sz="0" w:space="0" w:color="auto"/>
              <w:right w:val="none" w:sz="0" w:space="0" w:color="auto"/>
            </w:tcBorders>
          </w:tcPr>
          <w:p w14:paraId="68B090C2" w14:textId="77777777" w:rsidR="00503B41" w:rsidRPr="00E934AB" w:rsidRDefault="00503B41" w:rsidP="00503B41">
            <w:pPr>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color w:val="000000"/>
                <w:sz w:val="18"/>
                <w:szCs w:val="14"/>
              </w:rPr>
            </w:pPr>
            <w:r w:rsidRPr="00E934AB">
              <w:rPr>
                <w:rFonts w:ascii="Segoe UI" w:hAnsi="Segoe UI" w:cs="Segoe UI"/>
                <w:b w:val="0"/>
                <w:color w:val="000000"/>
                <w:sz w:val="18"/>
                <w:szCs w:val="14"/>
              </w:rPr>
              <w:t>df1</w:t>
            </w:r>
          </w:p>
        </w:tc>
        <w:tc>
          <w:tcPr>
            <w:tcW w:w="1084" w:type="dxa"/>
            <w:tcBorders>
              <w:top w:val="none" w:sz="0" w:space="0" w:color="auto"/>
              <w:left w:val="none" w:sz="0" w:space="0" w:color="auto"/>
              <w:bottom w:val="none" w:sz="0" w:space="0" w:color="auto"/>
              <w:right w:val="none" w:sz="0" w:space="0" w:color="auto"/>
            </w:tcBorders>
          </w:tcPr>
          <w:p w14:paraId="58AE5916" w14:textId="77777777" w:rsidR="00503B41" w:rsidRPr="00E934AB" w:rsidRDefault="00503B41" w:rsidP="00503B41">
            <w:pPr>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color w:val="000000"/>
                <w:sz w:val="18"/>
                <w:szCs w:val="14"/>
              </w:rPr>
            </w:pPr>
            <w:r w:rsidRPr="00E934AB">
              <w:rPr>
                <w:rFonts w:ascii="Segoe UI" w:hAnsi="Segoe UI" w:cs="Segoe UI"/>
                <w:b w:val="0"/>
                <w:color w:val="000000"/>
                <w:sz w:val="18"/>
                <w:szCs w:val="14"/>
              </w:rPr>
              <w:t>df2</w:t>
            </w:r>
          </w:p>
        </w:tc>
        <w:tc>
          <w:tcPr>
            <w:tcW w:w="1094" w:type="dxa"/>
            <w:tcBorders>
              <w:top w:val="none" w:sz="0" w:space="0" w:color="auto"/>
              <w:left w:val="none" w:sz="0" w:space="0" w:color="auto"/>
              <w:bottom w:val="none" w:sz="0" w:space="0" w:color="auto"/>
              <w:right w:val="none" w:sz="0" w:space="0" w:color="auto"/>
            </w:tcBorders>
          </w:tcPr>
          <w:p w14:paraId="339C8F70" w14:textId="77777777" w:rsidR="00503B41" w:rsidRPr="00E934AB" w:rsidRDefault="00503B41" w:rsidP="00503B41">
            <w:pPr>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color w:val="000000"/>
                <w:sz w:val="18"/>
                <w:szCs w:val="14"/>
              </w:rPr>
            </w:pPr>
            <w:r w:rsidRPr="00E934AB">
              <w:rPr>
                <w:rFonts w:ascii="Segoe UI" w:hAnsi="Segoe UI" w:cs="Segoe UI"/>
                <w:b w:val="0"/>
                <w:color w:val="000000"/>
                <w:sz w:val="18"/>
                <w:szCs w:val="14"/>
              </w:rPr>
              <w:t>Sig.</w:t>
            </w:r>
          </w:p>
        </w:tc>
      </w:tr>
      <w:tr w:rsidR="00503B41" w:rsidRPr="00E934AB" w14:paraId="0904BDBC" w14:textId="77777777" w:rsidTr="00B24FB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772" w:type="dxa"/>
            <w:tcBorders>
              <w:left w:val="none" w:sz="0" w:space="0" w:color="auto"/>
              <w:right w:val="none" w:sz="0" w:space="0" w:color="auto"/>
            </w:tcBorders>
            <w:shd w:val="clear" w:color="auto" w:fill="auto"/>
          </w:tcPr>
          <w:p w14:paraId="25EEFF0C" w14:textId="77777777" w:rsidR="00503B41" w:rsidRPr="00E934AB" w:rsidRDefault="00503B41" w:rsidP="00B24FBC">
            <w:pPr>
              <w:adjustRightInd w:val="0"/>
              <w:ind w:right="60"/>
              <w:rPr>
                <w:rFonts w:ascii="Segoe UI" w:hAnsi="Segoe UI" w:cs="Segoe UI"/>
                <w:b w:val="0"/>
                <w:sz w:val="18"/>
                <w:szCs w:val="23"/>
              </w:rPr>
            </w:pPr>
            <w:r w:rsidRPr="00E934AB">
              <w:rPr>
                <w:rFonts w:ascii="Segoe UI" w:hAnsi="Segoe UI" w:cs="Segoe UI"/>
                <w:b w:val="0"/>
                <w:i/>
                <w:sz w:val="18"/>
                <w:szCs w:val="23"/>
              </w:rPr>
              <w:t>Pretest</w:t>
            </w:r>
            <w:r w:rsidRPr="00E934AB">
              <w:rPr>
                <w:rFonts w:ascii="Segoe UI" w:hAnsi="Segoe UI" w:cs="Segoe UI"/>
                <w:b w:val="0"/>
                <w:sz w:val="18"/>
                <w:szCs w:val="23"/>
              </w:rPr>
              <w:t xml:space="preserve"> </w:t>
            </w:r>
            <w:proofErr w:type="spellStart"/>
            <w:r w:rsidRPr="00E934AB">
              <w:rPr>
                <w:rFonts w:ascii="Segoe UI" w:hAnsi="Segoe UI" w:cs="Segoe UI"/>
                <w:b w:val="0"/>
                <w:sz w:val="18"/>
                <w:szCs w:val="23"/>
              </w:rPr>
              <w:t>Kelas</w:t>
            </w:r>
            <w:proofErr w:type="spellEnd"/>
            <w:r w:rsidRPr="00E934AB">
              <w:rPr>
                <w:rFonts w:ascii="Segoe UI" w:hAnsi="Segoe UI" w:cs="Segoe UI"/>
                <w:b w:val="0"/>
                <w:sz w:val="18"/>
                <w:szCs w:val="23"/>
              </w:rPr>
              <w:t xml:space="preserve"> </w:t>
            </w:r>
            <w:proofErr w:type="spellStart"/>
            <w:r w:rsidRPr="00E934AB">
              <w:rPr>
                <w:rFonts w:ascii="Segoe UI" w:hAnsi="Segoe UI" w:cs="Segoe UI"/>
                <w:b w:val="0"/>
                <w:sz w:val="18"/>
                <w:szCs w:val="23"/>
              </w:rPr>
              <w:t>Eskperimen</w:t>
            </w:r>
            <w:proofErr w:type="spellEnd"/>
            <w:r w:rsidRPr="00E934AB">
              <w:rPr>
                <w:rFonts w:ascii="Segoe UI" w:hAnsi="Segoe UI" w:cs="Segoe UI"/>
                <w:b w:val="0"/>
                <w:sz w:val="18"/>
                <w:szCs w:val="23"/>
              </w:rPr>
              <w:t xml:space="preserve"> dan </w:t>
            </w:r>
            <w:proofErr w:type="spellStart"/>
            <w:r w:rsidRPr="00E934AB">
              <w:rPr>
                <w:rFonts w:ascii="Segoe UI" w:hAnsi="Segoe UI" w:cs="Segoe UI"/>
                <w:b w:val="0"/>
                <w:sz w:val="18"/>
                <w:szCs w:val="23"/>
              </w:rPr>
              <w:t>Kelas</w:t>
            </w:r>
            <w:proofErr w:type="spellEnd"/>
            <w:r w:rsidRPr="00E934AB">
              <w:rPr>
                <w:rFonts w:ascii="Segoe UI" w:hAnsi="Segoe UI" w:cs="Segoe UI"/>
                <w:b w:val="0"/>
                <w:sz w:val="18"/>
                <w:szCs w:val="23"/>
              </w:rPr>
              <w:t xml:space="preserve"> </w:t>
            </w:r>
            <w:proofErr w:type="spellStart"/>
            <w:r w:rsidRPr="00E934AB">
              <w:rPr>
                <w:rFonts w:ascii="Segoe UI" w:hAnsi="Segoe UI" w:cs="Segoe UI"/>
                <w:b w:val="0"/>
                <w:sz w:val="18"/>
                <w:szCs w:val="23"/>
              </w:rPr>
              <w:t>Kontrol</w:t>
            </w:r>
            <w:proofErr w:type="spellEnd"/>
          </w:p>
        </w:tc>
        <w:tc>
          <w:tcPr>
            <w:tcW w:w="1120" w:type="dxa"/>
            <w:tcBorders>
              <w:left w:val="none" w:sz="0" w:space="0" w:color="auto"/>
              <w:right w:val="none" w:sz="0" w:space="0" w:color="auto"/>
            </w:tcBorders>
            <w:shd w:val="clear" w:color="auto" w:fill="auto"/>
          </w:tcPr>
          <w:p w14:paraId="5CBB3185" w14:textId="77777777" w:rsidR="00503B41" w:rsidRPr="00E934AB" w:rsidRDefault="00503B41" w:rsidP="00503B41">
            <w:pPr>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4"/>
              </w:rPr>
            </w:pPr>
            <w:r w:rsidRPr="00E934AB">
              <w:rPr>
                <w:rFonts w:ascii="Segoe UI" w:hAnsi="Segoe UI" w:cs="Segoe UI"/>
                <w:color w:val="000000"/>
                <w:sz w:val="18"/>
                <w:szCs w:val="14"/>
              </w:rPr>
              <w:t>.978</w:t>
            </w:r>
          </w:p>
        </w:tc>
        <w:tc>
          <w:tcPr>
            <w:tcW w:w="1084" w:type="dxa"/>
            <w:tcBorders>
              <w:left w:val="none" w:sz="0" w:space="0" w:color="auto"/>
              <w:right w:val="none" w:sz="0" w:space="0" w:color="auto"/>
            </w:tcBorders>
            <w:shd w:val="clear" w:color="auto" w:fill="auto"/>
          </w:tcPr>
          <w:p w14:paraId="1467A412" w14:textId="77777777" w:rsidR="00503B41" w:rsidRPr="00E934AB" w:rsidRDefault="00503B41" w:rsidP="00503B41">
            <w:pPr>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4"/>
              </w:rPr>
            </w:pPr>
            <w:r w:rsidRPr="00E934AB">
              <w:rPr>
                <w:rFonts w:ascii="Segoe UI" w:hAnsi="Segoe UI" w:cs="Segoe UI"/>
                <w:color w:val="000000"/>
                <w:sz w:val="18"/>
                <w:szCs w:val="14"/>
              </w:rPr>
              <w:t>1</w:t>
            </w:r>
          </w:p>
        </w:tc>
        <w:tc>
          <w:tcPr>
            <w:tcW w:w="1084" w:type="dxa"/>
            <w:tcBorders>
              <w:left w:val="none" w:sz="0" w:space="0" w:color="auto"/>
              <w:right w:val="none" w:sz="0" w:space="0" w:color="auto"/>
            </w:tcBorders>
            <w:shd w:val="clear" w:color="auto" w:fill="auto"/>
          </w:tcPr>
          <w:p w14:paraId="670DF777" w14:textId="77777777" w:rsidR="00503B41" w:rsidRPr="00E934AB" w:rsidRDefault="00503B41" w:rsidP="00503B41">
            <w:pPr>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4"/>
              </w:rPr>
            </w:pPr>
            <w:r w:rsidRPr="00E934AB">
              <w:rPr>
                <w:rFonts w:ascii="Segoe UI" w:hAnsi="Segoe UI" w:cs="Segoe UI"/>
                <w:color w:val="000000"/>
                <w:sz w:val="18"/>
                <w:szCs w:val="14"/>
              </w:rPr>
              <w:t>58</w:t>
            </w:r>
          </w:p>
        </w:tc>
        <w:tc>
          <w:tcPr>
            <w:tcW w:w="1094" w:type="dxa"/>
            <w:tcBorders>
              <w:left w:val="none" w:sz="0" w:space="0" w:color="auto"/>
              <w:right w:val="none" w:sz="0" w:space="0" w:color="auto"/>
            </w:tcBorders>
            <w:shd w:val="clear" w:color="auto" w:fill="auto"/>
          </w:tcPr>
          <w:p w14:paraId="1DDB8186" w14:textId="77777777" w:rsidR="00503B41" w:rsidRPr="00E934AB" w:rsidRDefault="00503B41" w:rsidP="00503B41">
            <w:pPr>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18"/>
                <w:szCs w:val="14"/>
              </w:rPr>
            </w:pPr>
            <w:r w:rsidRPr="00E934AB">
              <w:rPr>
                <w:rFonts w:ascii="Segoe UI" w:hAnsi="Segoe UI" w:cs="Segoe UI"/>
                <w:color w:val="000000"/>
                <w:sz w:val="18"/>
                <w:szCs w:val="14"/>
              </w:rPr>
              <w:t>.327</w:t>
            </w:r>
          </w:p>
        </w:tc>
      </w:tr>
      <w:tr w:rsidR="00503B41" w:rsidRPr="00E934AB" w14:paraId="33D5DBD1" w14:textId="77777777" w:rsidTr="00B24FBC">
        <w:trPr>
          <w:trHeight w:val="70"/>
          <w:jc w:val="center"/>
        </w:trPr>
        <w:tc>
          <w:tcPr>
            <w:cnfStyle w:val="001000000000" w:firstRow="0" w:lastRow="0" w:firstColumn="1" w:lastColumn="0" w:oddVBand="0" w:evenVBand="0" w:oddHBand="0" w:evenHBand="0" w:firstRowFirstColumn="0" w:firstRowLastColumn="0" w:lastRowFirstColumn="0" w:lastRowLastColumn="0"/>
            <w:tcW w:w="3772" w:type="dxa"/>
          </w:tcPr>
          <w:p w14:paraId="15EF96C9" w14:textId="77777777" w:rsidR="00503B41" w:rsidRPr="00E934AB" w:rsidRDefault="00503B41" w:rsidP="00B24FBC">
            <w:pPr>
              <w:adjustRightInd w:val="0"/>
              <w:ind w:right="60"/>
              <w:rPr>
                <w:rFonts w:ascii="Segoe UI" w:hAnsi="Segoe UI" w:cs="Segoe UI"/>
                <w:b w:val="0"/>
                <w:sz w:val="18"/>
                <w:szCs w:val="23"/>
              </w:rPr>
            </w:pPr>
            <w:r w:rsidRPr="00E934AB">
              <w:rPr>
                <w:rFonts w:ascii="Segoe UI" w:hAnsi="Segoe UI" w:cs="Segoe UI"/>
                <w:b w:val="0"/>
                <w:i/>
                <w:sz w:val="18"/>
                <w:szCs w:val="23"/>
              </w:rPr>
              <w:t>Posttest</w:t>
            </w:r>
            <w:r w:rsidRPr="00E934AB">
              <w:rPr>
                <w:rFonts w:ascii="Segoe UI" w:hAnsi="Segoe UI" w:cs="Segoe UI"/>
                <w:b w:val="0"/>
                <w:sz w:val="18"/>
                <w:szCs w:val="23"/>
              </w:rPr>
              <w:t xml:space="preserve"> </w:t>
            </w:r>
            <w:proofErr w:type="spellStart"/>
            <w:r w:rsidRPr="00E934AB">
              <w:rPr>
                <w:rFonts w:ascii="Segoe UI" w:hAnsi="Segoe UI" w:cs="Segoe UI"/>
                <w:b w:val="0"/>
                <w:sz w:val="18"/>
                <w:szCs w:val="23"/>
              </w:rPr>
              <w:t>Kelas</w:t>
            </w:r>
            <w:proofErr w:type="spellEnd"/>
            <w:r w:rsidRPr="00E934AB">
              <w:rPr>
                <w:rFonts w:ascii="Segoe UI" w:hAnsi="Segoe UI" w:cs="Segoe UI"/>
                <w:b w:val="0"/>
                <w:sz w:val="18"/>
                <w:szCs w:val="23"/>
              </w:rPr>
              <w:t xml:space="preserve"> </w:t>
            </w:r>
            <w:proofErr w:type="spellStart"/>
            <w:r w:rsidRPr="00E934AB">
              <w:rPr>
                <w:rFonts w:ascii="Segoe UI" w:hAnsi="Segoe UI" w:cs="Segoe UI"/>
                <w:b w:val="0"/>
                <w:sz w:val="18"/>
                <w:szCs w:val="23"/>
              </w:rPr>
              <w:t>Eskperimen</w:t>
            </w:r>
            <w:proofErr w:type="spellEnd"/>
            <w:r w:rsidRPr="00E934AB">
              <w:rPr>
                <w:rFonts w:ascii="Segoe UI" w:hAnsi="Segoe UI" w:cs="Segoe UI"/>
                <w:b w:val="0"/>
                <w:sz w:val="18"/>
                <w:szCs w:val="23"/>
              </w:rPr>
              <w:t xml:space="preserve"> dan </w:t>
            </w:r>
            <w:proofErr w:type="spellStart"/>
            <w:r w:rsidRPr="00E934AB">
              <w:rPr>
                <w:rFonts w:ascii="Segoe UI" w:hAnsi="Segoe UI" w:cs="Segoe UI"/>
                <w:b w:val="0"/>
                <w:sz w:val="18"/>
                <w:szCs w:val="23"/>
              </w:rPr>
              <w:t>Kelas</w:t>
            </w:r>
            <w:proofErr w:type="spellEnd"/>
            <w:r w:rsidRPr="00E934AB">
              <w:rPr>
                <w:rFonts w:ascii="Segoe UI" w:hAnsi="Segoe UI" w:cs="Segoe UI"/>
                <w:b w:val="0"/>
                <w:sz w:val="18"/>
                <w:szCs w:val="23"/>
              </w:rPr>
              <w:t xml:space="preserve"> </w:t>
            </w:r>
            <w:proofErr w:type="spellStart"/>
            <w:r w:rsidRPr="00E934AB">
              <w:rPr>
                <w:rFonts w:ascii="Segoe UI" w:hAnsi="Segoe UI" w:cs="Segoe UI"/>
                <w:b w:val="0"/>
                <w:sz w:val="18"/>
                <w:szCs w:val="23"/>
              </w:rPr>
              <w:t>Kontrol</w:t>
            </w:r>
            <w:proofErr w:type="spellEnd"/>
          </w:p>
        </w:tc>
        <w:tc>
          <w:tcPr>
            <w:tcW w:w="1120" w:type="dxa"/>
          </w:tcPr>
          <w:p w14:paraId="23786D6B" w14:textId="77777777" w:rsidR="00503B41" w:rsidRPr="00E934AB" w:rsidRDefault="00503B41" w:rsidP="00503B41">
            <w:pPr>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4"/>
              </w:rPr>
            </w:pPr>
            <w:r w:rsidRPr="00E934AB">
              <w:rPr>
                <w:rFonts w:ascii="Segoe UI" w:hAnsi="Segoe UI" w:cs="Segoe UI"/>
                <w:color w:val="000000"/>
                <w:sz w:val="18"/>
                <w:szCs w:val="14"/>
              </w:rPr>
              <w:t>1.918</w:t>
            </w:r>
          </w:p>
        </w:tc>
        <w:tc>
          <w:tcPr>
            <w:tcW w:w="1084" w:type="dxa"/>
          </w:tcPr>
          <w:p w14:paraId="5E0A77E3" w14:textId="77777777" w:rsidR="00503B41" w:rsidRPr="00E934AB" w:rsidRDefault="00503B41" w:rsidP="00503B41">
            <w:pPr>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4"/>
              </w:rPr>
            </w:pPr>
            <w:r w:rsidRPr="00E934AB">
              <w:rPr>
                <w:rFonts w:ascii="Segoe UI" w:hAnsi="Segoe UI" w:cs="Segoe UI"/>
                <w:color w:val="000000"/>
                <w:sz w:val="18"/>
                <w:szCs w:val="14"/>
              </w:rPr>
              <w:t>1</w:t>
            </w:r>
          </w:p>
        </w:tc>
        <w:tc>
          <w:tcPr>
            <w:tcW w:w="1084" w:type="dxa"/>
          </w:tcPr>
          <w:p w14:paraId="52A62D62" w14:textId="77777777" w:rsidR="00503B41" w:rsidRPr="00E934AB" w:rsidRDefault="00503B41" w:rsidP="00503B41">
            <w:pPr>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4"/>
              </w:rPr>
            </w:pPr>
            <w:r w:rsidRPr="00E934AB">
              <w:rPr>
                <w:rFonts w:ascii="Segoe UI" w:hAnsi="Segoe UI" w:cs="Segoe UI"/>
                <w:color w:val="000000"/>
                <w:sz w:val="18"/>
                <w:szCs w:val="14"/>
              </w:rPr>
              <w:t>58</w:t>
            </w:r>
          </w:p>
        </w:tc>
        <w:tc>
          <w:tcPr>
            <w:tcW w:w="1094" w:type="dxa"/>
          </w:tcPr>
          <w:p w14:paraId="4C27F459" w14:textId="77777777" w:rsidR="00503B41" w:rsidRPr="00E934AB" w:rsidRDefault="00503B41" w:rsidP="00503B41">
            <w:pPr>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18"/>
                <w:szCs w:val="14"/>
              </w:rPr>
            </w:pPr>
            <w:r w:rsidRPr="00E934AB">
              <w:rPr>
                <w:rFonts w:ascii="Segoe UI" w:hAnsi="Segoe UI" w:cs="Segoe UI"/>
                <w:color w:val="000000"/>
                <w:sz w:val="18"/>
                <w:szCs w:val="14"/>
              </w:rPr>
              <w:t>.171</w:t>
            </w:r>
          </w:p>
        </w:tc>
      </w:tr>
    </w:tbl>
    <w:p w14:paraId="2E5EA077" w14:textId="77777777" w:rsidR="00503B41" w:rsidRDefault="00503B41" w:rsidP="00503B41">
      <w:pPr>
        <w:spacing w:before="240" w:after="0"/>
        <w:ind w:firstLine="567"/>
        <w:jc w:val="both"/>
        <w:rPr>
          <w:rFonts w:ascii="Segoe UI" w:hAnsi="Segoe UI" w:cs="Segoe UI"/>
          <w:sz w:val="20"/>
        </w:rPr>
      </w:pP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proofErr w:type="spellStart"/>
      <w:r w:rsidRPr="00503B41">
        <w:rPr>
          <w:rFonts w:ascii="Segoe UI" w:hAnsi="Segoe UI" w:cs="Segoe UI"/>
          <w:sz w:val="20"/>
        </w:rPr>
        <w:t>tabel</w:t>
      </w:r>
      <w:proofErr w:type="spellEnd"/>
      <w:r w:rsidRPr="00503B41">
        <w:rPr>
          <w:rFonts w:ascii="Segoe UI" w:hAnsi="Segoe UI" w:cs="Segoe UI"/>
          <w:sz w:val="20"/>
        </w:rPr>
        <w:t xml:space="preserve"> 4,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w:t>
      </w: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proofErr w:type="spellStart"/>
      <w:r w:rsidRPr="00503B41">
        <w:rPr>
          <w:rFonts w:ascii="Segoe UI" w:hAnsi="Segoe UI" w:cs="Segoe UI"/>
          <w:sz w:val="20"/>
        </w:rPr>
        <w:t>perhitungan</w:t>
      </w:r>
      <w:proofErr w:type="spellEnd"/>
      <w:r w:rsidRPr="00503B41">
        <w:rPr>
          <w:rFonts w:ascii="Segoe UI" w:hAnsi="Segoe UI" w:cs="Segoe UI"/>
          <w:sz w:val="20"/>
        </w:rPr>
        <w:t xml:space="preserve"> uji </w:t>
      </w:r>
      <w:proofErr w:type="spellStart"/>
      <w:r w:rsidRPr="00503B41">
        <w:rPr>
          <w:rFonts w:ascii="Segoe UI" w:hAnsi="Segoe UI" w:cs="Segoe UI"/>
          <w:sz w:val="20"/>
        </w:rPr>
        <w:t>homogenitas</w:t>
      </w:r>
      <w:proofErr w:type="spellEnd"/>
      <w:r w:rsidRPr="00503B41">
        <w:rPr>
          <w:rFonts w:ascii="Segoe UI" w:hAnsi="Segoe UI" w:cs="Segoe UI"/>
          <w:sz w:val="20"/>
        </w:rPr>
        <w:t xml:space="preserve"> data </w:t>
      </w:r>
      <w:r w:rsidRPr="00503B41">
        <w:rPr>
          <w:rFonts w:ascii="Segoe UI" w:hAnsi="Segoe UI" w:cs="Segoe UI"/>
          <w:i/>
          <w:iCs/>
          <w:sz w:val="20"/>
        </w:rPr>
        <w:t>pretest</w:t>
      </w:r>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ekperimen</w:t>
      </w:r>
      <w:proofErr w:type="spellEnd"/>
      <w:r w:rsidRPr="00503B41">
        <w:rPr>
          <w:rFonts w:ascii="Segoe UI" w:hAnsi="Segoe UI" w:cs="Segoe UI"/>
          <w:sz w:val="20"/>
        </w:rPr>
        <w:t xml:space="preserve"> dan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 xml:space="preserve"> </w:t>
      </w:r>
      <w:proofErr w:type="spellStart"/>
      <w:r w:rsidRPr="00503B41">
        <w:rPr>
          <w:rFonts w:ascii="Segoe UI" w:hAnsi="Segoe UI" w:cs="Segoe UI"/>
          <w:sz w:val="20"/>
        </w:rPr>
        <w:t>diperoleh</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0.327 ≥ 0.05 dan pada data </w:t>
      </w:r>
      <w:r w:rsidRPr="00503B41">
        <w:rPr>
          <w:rFonts w:ascii="Segoe UI" w:hAnsi="Segoe UI" w:cs="Segoe UI"/>
          <w:i/>
          <w:iCs/>
          <w:sz w:val="20"/>
        </w:rPr>
        <w:t xml:space="preserve">posttest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dan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 xml:space="preserve"> </w:t>
      </w:r>
      <w:proofErr w:type="spellStart"/>
      <w:r w:rsidRPr="00503B41">
        <w:rPr>
          <w:rFonts w:ascii="Segoe UI" w:hAnsi="Segoe UI" w:cs="Segoe UI"/>
          <w:sz w:val="20"/>
        </w:rPr>
        <w:t>memperoleh</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0.171 ≥ 0.05. Data </w:t>
      </w:r>
      <w:proofErr w:type="spellStart"/>
      <w:r w:rsidRPr="00503B41">
        <w:rPr>
          <w:rFonts w:ascii="Segoe UI" w:hAnsi="Segoe UI" w:cs="Segoe UI"/>
          <w:sz w:val="20"/>
        </w:rPr>
        <w:t>dikatakan</w:t>
      </w:r>
      <w:proofErr w:type="spellEnd"/>
      <w:r w:rsidRPr="00503B41">
        <w:rPr>
          <w:rFonts w:ascii="Segoe UI" w:hAnsi="Segoe UI" w:cs="Segoe UI"/>
          <w:sz w:val="20"/>
        </w:rPr>
        <w:t xml:space="preserve"> </w:t>
      </w:r>
      <w:proofErr w:type="spellStart"/>
      <w:r w:rsidRPr="00503B41">
        <w:rPr>
          <w:rFonts w:ascii="Segoe UI" w:hAnsi="Segoe UI" w:cs="Segoe UI"/>
          <w:sz w:val="20"/>
        </w:rPr>
        <w:t>homogen</w:t>
      </w:r>
      <w:proofErr w:type="spellEnd"/>
      <w:r w:rsidRPr="00503B41">
        <w:rPr>
          <w:rFonts w:ascii="Segoe UI" w:hAnsi="Segoe UI" w:cs="Segoe UI"/>
          <w:sz w:val="20"/>
        </w:rPr>
        <w:t xml:space="preserve"> </w:t>
      </w:r>
      <w:proofErr w:type="spellStart"/>
      <w:r w:rsidRPr="00503B41">
        <w:rPr>
          <w:rFonts w:ascii="Segoe UI" w:hAnsi="Segoe UI" w:cs="Segoe UI"/>
          <w:sz w:val="20"/>
        </w:rPr>
        <w:t>jika</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sig ≥ 0,05 dan </w:t>
      </w:r>
      <w:proofErr w:type="spellStart"/>
      <w:r w:rsidRPr="00503B41">
        <w:rPr>
          <w:rFonts w:ascii="Segoe UI" w:hAnsi="Segoe UI" w:cs="Segoe UI"/>
          <w:sz w:val="20"/>
        </w:rPr>
        <w:t>dikatakan</w:t>
      </w:r>
      <w:proofErr w:type="spellEnd"/>
      <w:r w:rsidRPr="00503B41">
        <w:rPr>
          <w:rFonts w:ascii="Segoe UI" w:hAnsi="Segoe UI" w:cs="Segoe UI"/>
          <w:sz w:val="20"/>
        </w:rPr>
        <w:t xml:space="preserve"> </w:t>
      </w:r>
      <w:proofErr w:type="spellStart"/>
      <w:r w:rsidRPr="00503B41">
        <w:rPr>
          <w:rFonts w:ascii="Segoe UI" w:hAnsi="Segoe UI" w:cs="Segoe UI"/>
          <w:sz w:val="20"/>
        </w:rPr>
        <w:t>tidak</w:t>
      </w:r>
      <w:proofErr w:type="spellEnd"/>
      <w:r w:rsidRPr="00503B41">
        <w:rPr>
          <w:rFonts w:ascii="Segoe UI" w:hAnsi="Segoe UI" w:cs="Segoe UI"/>
          <w:sz w:val="20"/>
        </w:rPr>
        <w:t xml:space="preserve"> </w:t>
      </w:r>
      <w:proofErr w:type="spellStart"/>
      <w:r w:rsidRPr="00503B41">
        <w:rPr>
          <w:rFonts w:ascii="Segoe UI" w:hAnsi="Segoe UI" w:cs="Segoe UI"/>
          <w:sz w:val="20"/>
        </w:rPr>
        <w:t>homogen</w:t>
      </w:r>
      <w:proofErr w:type="spellEnd"/>
      <w:r w:rsidRPr="00503B41">
        <w:rPr>
          <w:rFonts w:ascii="Segoe UI" w:hAnsi="Segoe UI" w:cs="Segoe UI"/>
          <w:sz w:val="20"/>
        </w:rPr>
        <w:t xml:space="preserve"> </w:t>
      </w:r>
      <w:proofErr w:type="spellStart"/>
      <w:r w:rsidRPr="00503B41">
        <w:rPr>
          <w:rFonts w:ascii="Segoe UI" w:hAnsi="Segoe UI" w:cs="Segoe UI"/>
          <w:sz w:val="20"/>
        </w:rPr>
        <w:t>jika</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sig ≤ 0,05. Jadi,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disimpulkan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data </w:t>
      </w:r>
      <w:r w:rsidRPr="00503B41">
        <w:rPr>
          <w:rFonts w:ascii="Segoe UI" w:hAnsi="Segoe UI" w:cs="Segoe UI"/>
          <w:i/>
          <w:iCs/>
          <w:sz w:val="20"/>
        </w:rPr>
        <w:t>pretest</w:t>
      </w:r>
      <w:r w:rsidRPr="00503B41">
        <w:rPr>
          <w:rFonts w:ascii="Segoe UI" w:hAnsi="Segoe UI" w:cs="Segoe UI"/>
          <w:sz w:val="20"/>
        </w:rPr>
        <w:t xml:space="preserve"> dan </w:t>
      </w:r>
      <w:r w:rsidRPr="00503B41">
        <w:rPr>
          <w:rFonts w:ascii="Segoe UI" w:hAnsi="Segoe UI" w:cs="Segoe UI"/>
          <w:i/>
          <w:iCs/>
          <w:sz w:val="20"/>
        </w:rPr>
        <w:t>posttest</w:t>
      </w:r>
      <w:r w:rsidRPr="00503B41">
        <w:rPr>
          <w:rFonts w:ascii="Segoe UI" w:hAnsi="Segoe UI" w:cs="Segoe UI"/>
          <w:sz w:val="20"/>
        </w:rPr>
        <w:t xml:space="preserve"> </w:t>
      </w:r>
      <w:proofErr w:type="spellStart"/>
      <w:r w:rsidRPr="00503B41">
        <w:rPr>
          <w:rFonts w:ascii="Segoe UI" w:hAnsi="Segoe UI" w:cs="Segoe UI"/>
          <w:sz w:val="20"/>
        </w:rPr>
        <w:t>antara</w:t>
      </w:r>
      <w:proofErr w:type="spellEnd"/>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dan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 xml:space="preserve"> </w:t>
      </w:r>
      <w:proofErr w:type="spellStart"/>
      <w:r w:rsidRPr="00503B41">
        <w:rPr>
          <w:rFonts w:ascii="Segoe UI" w:hAnsi="Segoe UI" w:cs="Segoe UI"/>
          <w:sz w:val="20"/>
        </w:rPr>
        <w:t>memiliki</w:t>
      </w:r>
      <w:proofErr w:type="spellEnd"/>
      <w:r w:rsidRPr="00503B41">
        <w:rPr>
          <w:rFonts w:ascii="Segoe UI" w:hAnsi="Segoe UI" w:cs="Segoe UI"/>
          <w:sz w:val="20"/>
        </w:rPr>
        <w:t xml:space="preserve"> </w:t>
      </w:r>
      <w:proofErr w:type="spellStart"/>
      <w:r w:rsidRPr="00503B41">
        <w:rPr>
          <w:rFonts w:ascii="Segoe UI" w:hAnsi="Segoe UI" w:cs="Segoe UI"/>
          <w:sz w:val="20"/>
        </w:rPr>
        <w:t>varians</w:t>
      </w:r>
      <w:proofErr w:type="spellEnd"/>
      <w:r w:rsidRPr="00503B41">
        <w:rPr>
          <w:rFonts w:ascii="Segoe UI" w:hAnsi="Segoe UI" w:cs="Segoe UI"/>
          <w:sz w:val="20"/>
        </w:rPr>
        <w:t xml:space="preserve"> yang </w:t>
      </w:r>
      <w:proofErr w:type="spellStart"/>
      <w:r w:rsidRPr="00503B41">
        <w:rPr>
          <w:rFonts w:ascii="Segoe UI" w:hAnsi="Segoe UI" w:cs="Segoe UI"/>
          <w:sz w:val="20"/>
        </w:rPr>
        <w:t>homogen</w:t>
      </w:r>
      <w:proofErr w:type="spellEnd"/>
      <w:r w:rsidRPr="00503B41">
        <w:rPr>
          <w:rFonts w:ascii="Segoe UI" w:hAnsi="Segoe UI" w:cs="Segoe UI"/>
          <w:sz w:val="20"/>
        </w:rPr>
        <w:t>.</w:t>
      </w:r>
    </w:p>
    <w:p w14:paraId="7F3ED044" w14:textId="77777777" w:rsidR="00503B41" w:rsidRPr="00E934AB" w:rsidRDefault="00503B41" w:rsidP="00503B41">
      <w:pPr>
        <w:spacing w:after="0" w:line="240" w:lineRule="auto"/>
        <w:ind w:left="4372" w:right="1785" w:hanging="2919"/>
        <w:jc w:val="center"/>
        <w:rPr>
          <w:rFonts w:ascii="Segoe UI" w:hAnsi="Segoe UI" w:cs="Segoe UI"/>
          <w:spacing w:val="-8"/>
          <w:w w:val="105"/>
          <w:sz w:val="20"/>
          <w:szCs w:val="20"/>
        </w:rPr>
      </w:pPr>
      <w:r w:rsidRPr="00E934AB">
        <w:rPr>
          <w:rFonts w:ascii="Segoe UI" w:hAnsi="Segoe UI" w:cs="Segoe UI"/>
          <w:w w:val="105"/>
          <w:sz w:val="20"/>
          <w:szCs w:val="20"/>
        </w:rPr>
        <w:t>Tabel</w:t>
      </w:r>
      <w:r w:rsidRPr="00E934AB">
        <w:rPr>
          <w:rFonts w:ascii="Segoe UI" w:hAnsi="Segoe UI" w:cs="Segoe UI"/>
          <w:spacing w:val="-12"/>
          <w:w w:val="105"/>
          <w:sz w:val="20"/>
          <w:szCs w:val="20"/>
        </w:rPr>
        <w:t xml:space="preserve"> </w:t>
      </w:r>
      <w:r w:rsidRPr="00E934AB">
        <w:rPr>
          <w:rFonts w:ascii="Segoe UI" w:hAnsi="Segoe UI" w:cs="Segoe UI"/>
          <w:w w:val="105"/>
          <w:sz w:val="20"/>
          <w:szCs w:val="20"/>
        </w:rPr>
        <w:t>5</w:t>
      </w:r>
      <w:r w:rsidR="00B24FBC" w:rsidRPr="00E934AB">
        <w:rPr>
          <w:rFonts w:ascii="Segoe UI" w:hAnsi="Segoe UI" w:cs="Segoe UI"/>
          <w:w w:val="105"/>
          <w:sz w:val="20"/>
          <w:szCs w:val="20"/>
        </w:rPr>
        <w:t>.</w:t>
      </w:r>
      <w:r w:rsidRPr="00E934AB">
        <w:rPr>
          <w:rFonts w:ascii="Segoe UI" w:hAnsi="Segoe UI" w:cs="Segoe UI"/>
          <w:spacing w:val="-11"/>
          <w:w w:val="105"/>
          <w:sz w:val="20"/>
          <w:szCs w:val="20"/>
        </w:rPr>
        <w:t xml:space="preserve"> </w:t>
      </w:r>
      <w:r w:rsidRPr="00E934AB">
        <w:rPr>
          <w:rFonts w:ascii="Segoe UI" w:hAnsi="Segoe UI" w:cs="Segoe UI"/>
          <w:w w:val="105"/>
          <w:sz w:val="20"/>
          <w:szCs w:val="20"/>
        </w:rPr>
        <w:t>Hasil</w:t>
      </w:r>
      <w:r w:rsidRPr="00E934AB">
        <w:rPr>
          <w:rFonts w:ascii="Segoe UI" w:hAnsi="Segoe UI" w:cs="Segoe UI"/>
          <w:spacing w:val="-7"/>
          <w:w w:val="105"/>
          <w:sz w:val="20"/>
          <w:szCs w:val="20"/>
        </w:rPr>
        <w:t xml:space="preserve"> </w:t>
      </w:r>
      <w:r w:rsidRPr="00E934AB">
        <w:rPr>
          <w:rFonts w:ascii="Segoe UI" w:hAnsi="Segoe UI" w:cs="Segoe UI"/>
          <w:w w:val="105"/>
          <w:sz w:val="20"/>
          <w:szCs w:val="20"/>
        </w:rPr>
        <w:t>Uji</w:t>
      </w:r>
      <w:r w:rsidRPr="00E934AB">
        <w:rPr>
          <w:rFonts w:ascii="Segoe UI" w:hAnsi="Segoe UI" w:cs="Segoe UI"/>
          <w:spacing w:val="-8"/>
          <w:w w:val="105"/>
          <w:sz w:val="20"/>
          <w:szCs w:val="20"/>
        </w:rPr>
        <w:t xml:space="preserve"> </w:t>
      </w:r>
      <w:proofErr w:type="spellStart"/>
      <w:r w:rsidRPr="00E934AB">
        <w:rPr>
          <w:rFonts w:ascii="Segoe UI" w:hAnsi="Segoe UI" w:cs="Segoe UI"/>
          <w:w w:val="105"/>
          <w:sz w:val="20"/>
          <w:szCs w:val="20"/>
        </w:rPr>
        <w:t>Hipotesis</w:t>
      </w:r>
      <w:proofErr w:type="spellEnd"/>
      <w:r w:rsidRPr="00E934AB">
        <w:rPr>
          <w:rFonts w:ascii="Segoe UI" w:hAnsi="Segoe UI" w:cs="Segoe UI"/>
          <w:spacing w:val="-9"/>
          <w:w w:val="105"/>
          <w:sz w:val="20"/>
          <w:szCs w:val="20"/>
        </w:rPr>
        <w:t xml:space="preserve"> </w:t>
      </w:r>
      <w:r w:rsidRPr="00E934AB">
        <w:rPr>
          <w:rFonts w:ascii="Segoe UI" w:hAnsi="Segoe UI" w:cs="Segoe UI"/>
          <w:w w:val="105"/>
          <w:sz w:val="20"/>
          <w:szCs w:val="20"/>
        </w:rPr>
        <w:t>Independent</w:t>
      </w:r>
      <w:r w:rsidRPr="00E934AB">
        <w:rPr>
          <w:rFonts w:ascii="Segoe UI" w:hAnsi="Segoe UI" w:cs="Segoe UI"/>
          <w:spacing w:val="-8"/>
          <w:w w:val="105"/>
          <w:sz w:val="20"/>
          <w:szCs w:val="20"/>
        </w:rPr>
        <w:t xml:space="preserve"> </w:t>
      </w:r>
      <w:r w:rsidRPr="00E934AB">
        <w:rPr>
          <w:rFonts w:ascii="Segoe UI" w:hAnsi="Segoe UI" w:cs="Segoe UI"/>
          <w:w w:val="105"/>
          <w:sz w:val="20"/>
          <w:szCs w:val="20"/>
        </w:rPr>
        <w:t>Samples</w:t>
      </w:r>
      <w:r w:rsidRPr="00E934AB">
        <w:rPr>
          <w:rFonts w:ascii="Segoe UI" w:hAnsi="Segoe UI" w:cs="Segoe UI"/>
          <w:spacing w:val="-6"/>
          <w:w w:val="105"/>
          <w:sz w:val="20"/>
          <w:szCs w:val="20"/>
        </w:rPr>
        <w:t xml:space="preserve"> </w:t>
      </w:r>
      <w:r w:rsidRPr="00E934AB">
        <w:rPr>
          <w:rFonts w:ascii="Segoe UI" w:hAnsi="Segoe UI" w:cs="Segoe UI"/>
          <w:w w:val="105"/>
          <w:sz w:val="20"/>
          <w:szCs w:val="20"/>
        </w:rPr>
        <w:t>Test</w:t>
      </w:r>
    </w:p>
    <w:p w14:paraId="27C8B525" w14:textId="77777777" w:rsidR="00503B41" w:rsidRPr="00E934AB" w:rsidRDefault="00503B41" w:rsidP="00503B41">
      <w:pPr>
        <w:spacing w:after="0" w:line="240" w:lineRule="auto"/>
        <w:ind w:left="4372" w:right="1785" w:hanging="2919"/>
        <w:jc w:val="center"/>
        <w:rPr>
          <w:w w:val="105"/>
          <w:sz w:val="20"/>
          <w:szCs w:val="20"/>
        </w:rPr>
      </w:pPr>
      <w:r w:rsidRPr="00E934AB">
        <w:rPr>
          <w:rFonts w:ascii="Segoe UI" w:hAnsi="Segoe UI" w:cs="Segoe UI"/>
          <w:w w:val="105"/>
          <w:sz w:val="20"/>
          <w:szCs w:val="20"/>
        </w:rPr>
        <w:t>Data</w:t>
      </w:r>
      <w:r w:rsidRPr="00E934AB">
        <w:rPr>
          <w:rFonts w:ascii="Segoe UI" w:hAnsi="Segoe UI" w:cs="Segoe UI"/>
          <w:spacing w:val="-6"/>
          <w:w w:val="105"/>
          <w:sz w:val="20"/>
          <w:szCs w:val="20"/>
        </w:rPr>
        <w:t xml:space="preserve"> </w:t>
      </w:r>
      <w:proofErr w:type="spellStart"/>
      <w:r w:rsidRPr="00E934AB">
        <w:rPr>
          <w:rFonts w:ascii="Segoe UI" w:hAnsi="Segoe UI" w:cs="Segoe UI"/>
          <w:w w:val="105"/>
          <w:sz w:val="20"/>
          <w:szCs w:val="20"/>
        </w:rPr>
        <w:t>Kelas</w:t>
      </w:r>
      <w:proofErr w:type="spellEnd"/>
      <w:r w:rsidRPr="00E934AB">
        <w:rPr>
          <w:spacing w:val="-9"/>
          <w:w w:val="105"/>
          <w:sz w:val="20"/>
          <w:szCs w:val="20"/>
        </w:rPr>
        <w:t xml:space="preserve"> </w:t>
      </w:r>
      <w:proofErr w:type="spellStart"/>
      <w:r w:rsidRPr="00E934AB">
        <w:rPr>
          <w:rFonts w:ascii="Segoe UI" w:hAnsi="Segoe UI" w:cs="Segoe UI"/>
          <w:w w:val="105"/>
          <w:sz w:val="20"/>
          <w:szCs w:val="20"/>
        </w:rPr>
        <w:t>Eksperimen</w:t>
      </w:r>
      <w:proofErr w:type="spellEnd"/>
      <w:r w:rsidRPr="00E934AB">
        <w:rPr>
          <w:rFonts w:ascii="Segoe UI" w:hAnsi="Segoe UI" w:cs="Segoe UI"/>
          <w:spacing w:val="-9"/>
          <w:w w:val="105"/>
          <w:sz w:val="20"/>
          <w:szCs w:val="20"/>
        </w:rPr>
        <w:t xml:space="preserve"> </w:t>
      </w:r>
      <w:r w:rsidRPr="00E934AB">
        <w:rPr>
          <w:rFonts w:ascii="Segoe UI" w:hAnsi="Segoe UI" w:cs="Segoe UI"/>
          <w:w w:val="105"/>
          <w:sz w:val="20"/>
          <w:szCs w:val="20"/>
        </w:rPr>
        <w:t xml:space="preserve">dan </w:t>
      </w:r>
      <w:proofErr w:type="spellStart"/>
      <w:r w:rsidRPr="00E934AB">
        <w:rPr>
          <w:rFonts w:ascii="Segoe UI" w:hAnsi="Segoe UI" w:cs="Segoe UI"/>
          <w:w w:val="105"/>
          <w:sz w:val="20"/>
          <w:szCs w:val="20"/>
        </w:rPr>
        <w:t>Kelas</w:t>
      </w:r>
      <w:proofErr w:type="spellEnd"/>
      <w:r w:rsidRPr="00E934AB">
        <w:rPr>
          <w:rFonts w:ascii="Segoe UI" w:hAnsi="Segoe UI" w:cs="Segoe UI"/>
          <w:w w:val="105"/>
          <w:sz w:val="20"/>
          <w:szCs w:val="20"/>
        </w:rPr>
        <w:t xml:space="preserve"> </w:t>
      </w:r>
      <w:proofErr w:type="spellStart"/>
      <w:r w:rsidRPr="00E934AB">
        <w:rPr>
          <w:rFonts w:ascii="Segoe UI" w:hAnsi="Segoe UI" w:cs="Segoe UI"/>
          <w:w w:val="105"/>
          <w:sz w:val="20"/>
          <w:szCs w:val="20"/>
        </w:rPr>
        <w:t>Kontrol</w:t>
      </w:r>
      <w:proofErr w:type="spellEnd"/>
    </w:p>
    <w:tbl>
      <w:tblPr>
        <w:tblW w:w="9031"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51"/>
        <w:gridCol w:w="2563"/>
        <w:gridCol w:w="1009"/>
        <w:gridCol w:w="993"/>
        <w:gridCol w:w="630"/>
        <w:gridCol w:w="720"/>
        <w:gridCol w:w="1214"/>
        <w:gridCol w:w="1151"/>
      </w:tblGrid>
      <w:tr w:rsidR="00503B41" w:rsidRPr="00E934AB" w14:paraId="27CBAF94" w14:textId="77777777" w:rsidTr="00E934AB">
        <w:trPr>
          <w:cantSplit/>
          <w:jc w:val="center"/>
        </w:trPr>
        <w:tc>
          <w:tcPr>
            <w:tcW w:w="3314" w:type="dxa"/>
            <w:gridSpan w:val="2"/>
            <w:vMerge w:val="restart"/>
            <w:shd w:val="clear" w:color="auto" w:fill="FFFFFF"/>
            <w:vAlign w:val="bottom"/>
          </w:tcPr>
          <w:p w14:paraId="59DA0A68" w14:textId="77777777" w:rsidR="00503B41" w:rsidRPr="00E934AB" w:rsidRDefault="00503B41" w:rsidP="00E934AB">
            <w:pPr>
              <w:adjustRightInd w:val="0"/>
              <w:spacing w:after="0" w:line="240" w:lineRule="auto"/>
              <w:rPr>
                <w:rFonts w:eastAsiaTheme="minorHAnsi"/>
                <w:sz w:val="18"/>
                <w:szCs w:val="24"/>
              </w:rPr>
            </w:pPr>
          </w:p>
        </w:tc>
        <w:tc>
          <w:tcPr>
            <w:tcW w:w="2002" w:type="dxa"/>
            <w:gridSpan w:val="2"/>
            <w:shd w:val="clear" w:color="auto" w:fill="FFFFFF"/>
            <w:vAlign w:val="bottom"/>
          </w:tcPr>
          <w:p w14:paraId="1CCE19F1" w14:textId="77777777" w:rsidR="00503B41" w:rsidRPr="00E934AB" w:rsidRDefault="00503B41" w:rsidP="00E934AB">
            <w:pPr>
              <w:adjustRightInd w:val="0"/>
              <w:spacing w:after="0" w:line="240" w:lineRule="auto"/>
              <w:ind w:left="60" w:right="60"/>
              <w:jc w:val="center"/>
              <w:rPr>
                <w:rFonts w:ascii="Arial" w:eastAsiaTheme="minorHAnsi" w:hAnsi="Arial" w:cs="Arial"/>
                <w:b/>
                <w:bCs/>
                <w:color w:val="000000"/>
                <w:sz w:val="18"/>
                <w:szCs w:val="14"/>
              </w:rPr>
            </w:pPr>
            <w:r w:rsidRPr="00E934AB">
              <w:rPr>
                <w:rFonts w:ascii="Arial" w:eastAsiaTheme="minorHAnsi" w:hAnsi="Arial" w:cs="Arial"/>
                <w:b/>
                <w:bCs/>
                <w:color w:val="000000"/>
                <w:sz w:val="18"/>
                <w:szCs w:val="14"/>
              </w:rPr>
              <w:t>Levene's Test for Equality of Variances</w:t>
            </w:r>
          </w:p>
        </w:tc>
        <w:tc>
          <w:tcPr>
            <w:tcW w:w="3715" w:type="dxa"/>
            <w:gridSpan w:val="4"/>
            <w:shd w:val="clear" w:color="auto" w:fill="FFFFFF"/>
            <w:vAlign w:val="bottom"/>
          </w:tcPr>
          <w:p w14:paraId="29C5E414" w14:textId="77777777" w:rsidR="00503B41" w:rsidRPr="00E934AB" w:rsidRDefault="00503B41" w:rsidP="00E934AB">
            <w:pPr>
              <w:adjustRightInd w:val="0"/>
              <w:spacing w:after="0" w:line="240" w:lineRule="auto"/>
              <w:ind w:left="60" w:right="60"/>
              <w:jc w:val="center"/>
              <w:rPr>
                <w:rFonts w:ascii="Arial" w:eastAsiaTheme="minorHAnsi" w:hAnsi="Arial" w:cs="Arial"/>
                <w:b/>
                <w:bCs/>
                <w:color w:val="000000"/>
                <w:sz w:val="18"/>
                <w:szCs w:val="14"/>
              </w:rPr>
            </w:pPr>
            <w:r w:rsidRPr="00E934AB">
              <w:rPr>
                <w:rFonts w:ascii="Arial" w:eastAsiaTheme="minorHAnsi" w:hAnsi="Arial" w:cs="Arial"/>
                <w:b/>
                <w:bCs/>
                <w:color w:val="000000"/>
                <w:sz w:val="18"/>
                <w:szCs w:val="14"/>
              </w:rPr>
              <w:t>t-test for Equality of Means</w:t>
            </w:r>
          </w:p>
        </w:tc>
      </w:tr>
      <w:tr w:rsidR="00B24FBC" w:rsidRPr="00E934AB" w14:paraId="668E09BB" w14:textId="77777777" w:rsidTr="00E934AB">
        <w:trPr>
          <w:cantSplit/>
          <w:trHeight w:val="332"/>
          <w:jc w:val="center"/>
        </w:trPr>
        <w:tc>
          <w:tcPr>
            <w:tcW w:w="3314" w:type="dxa"/>
            <w:gridSpan w:val="2"/>
            <w:vMerge/>
            <w:shd w:val="clear" w:color="auto" w:fill="FFFFFF"/>
            <w:vAlign w:val="bottom"/>
          </w:tcPr>
          <w:p w14:paraId="4C1B9236" w14:textId="77777777" w:rsidR="00B24FBC" w:rsidRPr="00E934AB" w:rsidRDefault="00B24FBC" w:rsidP="00E934AB">
            <w:pPr>
              <w:adjustRightInd w:val="0"/>
              <w:spacing w:after="0" w:line="240" w:lineRule="auto"/>
              <w:rPr>
                <w:rFonts w:ascii="Arial" w:eastAsiaTheme="minorHAnsi" w:hAnsi="Arial" w:cs="Arial"/>
                <w:color w:val="000000"/>
                <w:sz w:val="18"/>
                <w:szCs w:val="14"/>
              </w:rPr>
            </w:pPr>
          </w:p>
        </w:tc>
        <w:tc>
          <w:tcPr>
            <w:tcW w:w="1009" w:type="dxa"/>
            <w:shd w:val="clear" w:color="auto" w:fill="FFFFFF"/>
            <w:vAlign w:val="bottom"/>
          </w:tcPr>
          <w:p w14:paraId="58C50C77" w14:textId="77777777" w:rsidR="00B24FBC" w:rsidRPr="00E934AB" w:rsidRDefault="00B24FBC" w:rsidP="00E934AB">
            <w:pPr>
              <w:adjustRightInd w:val="0"/>
              <w:spacing w:after="0" w:line="240" w:lineRule="auto"/>
              <w:ind w:left="60" w:right="60"/>
              <w:jc w:val="center"/>
              <w:rPr>
                <w:rFonts w:ascii="Arial" w:eastAsiaTheme="minorHAnsi" w:hAnsi="Arial" w:cs="Arial"/>
                <w:b/>
                <w:bCs/>
                <w:color w:val="000000"/>
                <w:sz w:val="18"/>
                <w:szCs w:val="14"/>
              </w:rPr>
            </w:pPr>
            <w:r w:rsidRPr="00E934AB">
              <w:rPr>
                <w:rFonts w:ascii="Arial" w:eastAsiaTheme="minorHAnsi" w:hAnsi="Arial" w:cs="Arial"/>
                <w:b/>
                <w:bCs/>
                <w:color w:val="000000"/>
                <w:sz w:val="18"/>
                <w:szCs w:val="14"/>
              </w:rPr>
              <w:t>F</w:t>
            </w:r>
          </w:p>
        </w:tc>
        <w:tc>
          <w:tcPr>
            <w:tcW w:w="993" w:type="dxa"/>
            <w:shd w:val="clear" w:color="auto" w:fill="FFFFFF"/>
            <w:vAlign w:val="bottom"/>
          </w:tcPr>
          <w:p w14:paraId="1A7C0BD2" w14:textId="77777777" w:rsidR="00B24FBC" w:rsidRPr="00E934AB" w:rsidRDefault="00B24FBC" w:rsidP="00E934AB">
            <w:pPr>
              <w:adjustRightInd w:val="0"/>
              <w:spacing w:after="0" w:line="240" w:lineRule="auto"/>
              <w:ind w:left="60" w:right="60"/>
              <w:jc w:val="center"/>
              <w:rPr>
                <w:rFonts w:ascii="Arial" w:eastAsiaTheme="minorHAnsi" w:hAnsi="Arial" w:cs="Arial"/>
                <w:b/>
                <w:bCs/>
                <w:color w:val="000000"/>
                <w:sz w:val="18"/>
                <w:szCs w:val="14"/>
              </w:rPr>
            </w:pPr>
            <w:r w:rsidRPr="00E934AB">
              <w:rPr>
                <w:rFonts w:ascii="Arial" w:eastAsiaTheme="minorHAnsi" w:hAnsi="Arial" w:cs="Arial"/>
                <w:b/>
                <w:bCs/>
                <w:color w:val="000000"/>
                <w:sz w:val="18"/>
                <w:szCs w:val="14"/>
              </w:rPr>
              <w:t>Sig.</w:t>
            </w:r>
          </w:p>
        </w:tc>
        <w:tc>
          <w:tcPr>
            <w:tcW w:w="630" w:type="dxa"/>
            <w:shd w:val="clear" w:color="auto" w:fill="FFFFFF"/>
            <w:vAlign w:val="bottom"/>
          </w:tcPr>
          <w:p w14:paraId="23DE41EB" w14:textId="77777777" w:rsidR="00B24FBC" w:rsidRPr="00E934AB" w:rsidRDefault="00B24FBC" w:rsidP="00E934AB">
            <w:pPr>
              <w:adjustRightInd w:val="0"/>
              <w:spacing w:after="0" w:line="240" w:lineRule="auto"/>
              <w:ind w:left="60" w:right="60"/>
              <w:jc w:val="center"/>
              <w:rPr>
                <w:rFonts w:ascii="Arial" w:eastAsiaTheme="minorHAnsi" w:hAnsi="Arial" w:cs="Arial"/>
                <w:b/>
                <w:bCs/>
                <w:color w:val="000000"/>
                <w:sz w:val="18"/>
                <w:szCs w:val="14"/>
              </w:rPr>
            </w:pPr>
            <w:r w:rsidRPr="00E934AB">
              <w:rPr>
                <w:rFonts w:ascii="Arial" w:eastAsiaTheme="minorHAnsi" w:hAnsi="Arial" w:cs="Arial"/>
                <w:b/>
                <w:bCs/>
                <w:color w:val="000000"/>
                <w:sz w:val="18"/>
                <w:szCs w:val="14"/>
              </w:rPr>
              <w:t>t</w:t>
            </w:r>
          </w:p>
        </w:tc>
        <w:tc>
          <w:tcPr>
            <w:tcW w:w="720" w:type="dxa"/>
            <w:shd w:val="clear" w:color="auto" w:fill="FFFFFF"/>
            <w:vAlign w:val="bottom"/>
          </w:tcPr>
          <w:p w14:paraId="2093AAEA" w14:textId="77777777" w:rsidR="00B24FBC" w:rsidRPr="00E934AB" w:rsidRDefault="00B24FBC" w:rsidP="00E934AB">
            <w:pPr>
              <w:adjustRightInd w:val="0"/>
              <w:spacing w:after="0" w:line="240" w:lineRule="auto"/>
              <w:ind w:left="60" w:right="60"/>
              <w:jc w:val="center"/>
              <w:rPr>
                <w:rFonts w:ascii="Arial" w:eastAsiaTheme="minorHAnsi" w:hAnsi="Arial" w:cs="Arial"/>
                <w:b/>
                <w:bCs/>
                <w:color w:val="000000"/>
                <w:sz w:val="18"/>
                <w:szCs w:val="14"/>
              </w:rPr>
            </w:pPr>
            <w:proofErr w:type="spellStart"/>
            <w:r w:rsidRPr="00E934AB">
              <w:rPr>
                <w:rFonts w:ascii="Arial" w:eastAsiaTheme="minorHAnsi" w:hAnsi="Arial" w:cs="Arial"/>
                <w:b/>
                <w:bCs/>
                <w:color w:val="000000"/>
                <w:sz w:val="18"/>
                <w:szCs w:val="14"/>
              </w:rPr>
              <w:t>df</w:t>
            </w:r>
            <w:proofErr w:type="spellEnd"/>
          </w:p>
        </w:tc>
        <w:tc>
          <w:tcPr>
            <w:tcW w:w="1214" w:type="dxa"/>
            <w:shd w:val="clear" w:color="auto" w:fill="FFFFFF"/>
            <w:vAlign w:val="bottom"/>
          </w:tcPr>
          <w:p w14:paraId="5C10A4FA" w14:textId="77777777" w:rsidR="00B24FBC" w:rsidRPr="00E934AB" w:rsidRDefault="00B24FBC" w:rsidP="00E934AB">
            <w:pPr>
              <w:adjustRightInd w:val="0"/>
              <w:spacing w:after="0" w:line="240" w:lineRule="auto"/>
              <w:ind w:left="60" w:right="60"/>
              <w:jc w:val="center"/>
              <w:rPr>
                <w:rFonts w:ascii="Arial" w:eastAsiaTheme="minorHAnsi" w:hAnsi="Arial" w:cs="Arial"/>
                <w:b/>
                <w:bCs/>
                <w:color w:val="000000"/>
                <w:sz w:val="18"/>
                <w:szCs w:val="14"/>
              </w:rPr>
            </w:pPr>
            <w:r w:rsidRPr="00E934AB">
              <w:rPr>
                <w:rFonts w:ascii="Arial" w:eastAsiaTheme="minorHAnsi" w:hAnsi="Arial" w:cs="Arial"/>
                <w:b/>
                <w:bCs/>
                <w:color w:val="000000"/>
                <w:sz w:val="18"/>
                <w:szCs w:val="14"/>
              </w:rPr>
              <w:t>Sig. (2-tailed)</w:t>
            </w:r>
          </w:p>
        </w:tc>
        <w:tc>
          <w:tcPr>
            <w:tcW w:w="1151" w:type="dxa"/>
            <w:shd w:val="clear" w:color="auto" w:fill="FFFFFF"/>
            <w:vAlign w:val="bottom"/>
          </w:tcPr>
          <w:p w14:paraId="05960016" w14:textId="77777777" w:rsidR="00B24FBC" w:rsidRPr="00E934AB" w:rsidRDefault="00B24FBC" w:rsidP="00E934AB">
            <w:pPr>
              <w:adjustRightInd w:val="0"/>
              <w:spacing w:after="0" w:line="240" w:lineRule="auto"/>
              <w:ind w:left="60" w:right="60"/>
              <w:jc w:val="center"/>
              <w:rPr>
                <w:rFonts w:ascii="Arial" w:eastAsiaTheme="minorHAnsi" w:hAnsi="Arial" w:cs="Arial"/>
                <w:b/>
                <w:bCs/>
                <w:color w:val="000000"/>
                <w:sz w:val="18"/>
                <w:szCs w:val="14"/>
              </w:rPr>
            </w:pPr>
            <w:r w:rsidRPr="00E934AB">
              <w:rPr>
                <w:rFonts w:ascii="Arial" w:eastAsiaTheme="minorHAnsi" w:hAnsi="Arial" w:cs="Arial"/>
                <w:b/>
                <w:bCs/>
                <w:color w:val="000000"/>
                <w:sz w:val="18"/>
                <w:szCs w:val="14"/>
              </w:rPr>
              <w:t>Mean Difference</w:t>
            </w:r>
          </w:p>
        </w:tc>
      </w:tr>
      <w:tr w:rsidR="00B24FBC" w:rsidRPr="00E934AB" w14:paraId="07618FEB" w14:textId="77777777" w:rsidTr="00E934AB">
        <w:trPr>
          <w:cantSplit/>
          <w:jc w:val="center"/>
        </w:trPr>
        <w:tc>
          <w:tcPr>
            <w:tcW w:w="751" w:type="dxa"/>
            <w:vMerge w:val="restart"/>
            <w:shd w:val="clear" w:color="auto" w:fill="FFFFFF"/>
          </w:tcPr>
          <w:p w14:paraId="72183E8C" w14:textId="77777777" w:rsidR="00B24FBC" w:rsidRPr="00E934AB" w:rsidRDefault="00B24FBC" w:rsidP="00E934AB">
            <w:pPr>
              <w:adjustRightInd w:val="0"/>
              <w:spacing w:after="0" w:line="240" w:lineRule="auto"/>
              <w:ind w:left="60" w:right="60"/>
              <w:rPr>
                <w:rFonts w:ascii="Arial" w:eastAsiaTheme="minorHAnsi" w:hAnsi="Arial" w:cs="Arial"/>
                <w:color w:val="000000"/>
                <w:sz w:val="18"/>
                <w:szCs w:val="14"/>
              </w:rPr>
            </w:pPr>
            <w:r w:rsidRPr="00E934AB">
              <w:rPr>
                <w:rFonts w:ascii="Arial" w:eastAsiaTheme="minorHAnsi" w:hAnsi="Arial" w:cs="Arial"/>
                <w:color w:val="000000"/>
                <w:sz w:val="18"/>
                <w:szCs w:val="14"/>
              </w:rPr>
              <w:t>HASIL</w:t>
            </w:r>
          </w:p>
        </w:tc>
        <w:tc>
          <w:tcPr>
            <w:tcW w:w="2563" w:type="dxa"/>
            <w:shd w:val="clear" w:color="auto" w:fill="FFFFFF"/>
          </w:tcPr>
          <w:p w14:paraId="2724651E" w14:textId="77777777" w:rsidR="00B24FBC" w:rsidRPr="00E934AB" w:rsidRDefault="00B24FBC" w:rsidP="00E934AB">
            <w:pPr>
              <w:adjustRightInd w:val="0"/>
              <w:spacing w:after="0" w:line="240" w:lineRule="auto"/>
              <w:ind w:left="60" w:right="60"/>
              <w:rPr>
                <w:rFonts w:ascii="Arial" w:eastAsiaTheme="minorHAnsi" w:hAnsi="Arial" w:cs="Arial"/>
                <w:color w:val="000000"/>
                <w:sz w:val="18"/>
                <w:szCs w:val="14"/>
              </w:rPr>
            </w:pPr>
            <w:r w:rsidRPr="00E934AB">
              <w:rPr>
                <w:rFonts w:ascii="Arial" w:eastAsiaTheme="minorHAnsi" w:hAnsi="Arial" w:cs="Arial"/>
                <w:color w:val="000000"/>
                <w:sz w:val="18"/>
                <w:szCs w:val="14"/>
              </w:rPr>
              <w:t>Equal variances assumed</w:t>
            </w:r>
          </w:p>
        </w:tc>
        <w:tc>
          <w:tcPr>
            <w:tcW w:w="1009" w:type="dxa"/>
            <w:shd w:val="clear" w:color="auto" w:fill="FFFFFF"/>
            <w:vAlign w:val="center"/>
          </w:tcPr>
          <w:p w14:paraId="3A47E4E0"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1.904</w:t>
            </w:r>
          </w:p>
        </w:tc>
        <w:tc>
          <w:tcPr>
            <w:tcW w:w="993" w:type="dxa"/>
            <w:shd w:val="clear" w:color="auto" w:fill="FFFFFF"/>
            <w:vAlign w:val="center"/>
          </w:tcPr>
          <w:p w14:paraId="732428F5"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.173</w:t>
            </w:r>
          </w:p>
        </w:tc>
        <w:tc>
          <w:tcPr>
            <w:tcW w:w="630" w:type="dxa"/>
            <w:shd w:val="clear" w:color="auto" w:fill="FFFFFF"/>
            <w:vAlign w:val="center"/>
          </w:tcPr>
          <w:p w14:paraId="4D443910"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6.118</w:t>
            </w:r>
          </w:p>
        </w:tc>
        <w:tc>
          <w:tcPr>
            <w:tcW w:w="720" w:type="dxa"/>
            <w:shd w:val="clear" w:color="auto" w:fill="FFFFFF"/>
            <w:vAlign w:val="center"/>
          </w:tcPr>
          <w:p w14:paraId="4D4DF09B"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58</w:t>
            </w:r>
          </w:p>
        </w:tc>
        <w:tc>
          <w:tcPr>
            <w:tcW w:w="1214" w:type="dxa"/>
            <w:shd w:val="clear" w:color="auto" w:fill="FFFFFF"/>
            <w:vAlign w:val="center"/>
          </w:tcPr>
          <w:p w14:paraId="42144353"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.000</w:t>
            </w:r>
          </w:p>
        </w:tc>
        <w:tc>
          <w:tcPr>
            <w:tcW w:w="1151" w:type="dxa"/>
            <w:shd w:val="clear" w:color="auto" w:fill="FFFFFF"/>
            <w:vAlign w:val="center"/>
          </w:tcPr>
          <w:p w14:paraId="1E6798E7"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10.733</w:t>
            </w:r>
          </w:p>
        </w:tc>
      </w:tr>
      <w:tr w:rsidR="00B24FBC" w:rsidRPr="00E934AB" w14:paraId="43AE9A72" w14:textId="77777777" w:rsidTr="00E934AB">
        <w:trPr>
          <w:cantSplit/>
          <w:jc w:val="center"/>
        </w:trPr>
        <w:tc>
          <w:tcPr>
            <w:tcW w:w="751" w:type="dxa"/>
            <w:vMerge/>
            <w:shd w:val="clear" w:color="auto" w:fill="FFFFFF"/>
          </w:tcPr>
          <w:p w14:paraId="44DACE1D" w14:textId="77777777" w:rsidR="00B24FBC" w:rsidRPr="00E934AB" w:rsidRDefault="00B24FBC" w:rsidP="00E934AB">
            <w:pPr>
              <w:adjustRightInd w:val="0"/>
              <w:spacing w:after="0" w:line="240" w:lineRule="auto"/>
              <w:rPr>
                <w:rFonts w:ascii="Arial" w:eastAsiaTheme="minorHAnsi" w:hAnsi="Arial" w:cs="Arial"/>
                <w:color w:val="000000"/>
                <w:sz w:val="18"/>
                <w:szCs w:val="14"/>
              </w:rPr>
            </w:pPr>
          </w:p>
        </w:tc>
        <w:tc>
          <w:tcPr>
            <w:tcW w:w="2563" w:type="dxa"/>
            <w:shd w:val="clear" w:color="auto" w:fill="FFFFFF"/>
          </w:tcPr>
          <w:p w14:paraId="1921FAAA" w14:textId="77777777" w:rsidR="00B24FBC" w:rsidRPr="00E934AB" w:rsidRDefault="00B24FBC" w:rsidP="00E934AB">
            <w:pPr>
              <w:adjustRightInd w:val="0"/>
              <w:spacing w:after="0" w:line="240" w:lineRule="auto"/>
              <w:ind w:left="60" w:right="60"/>
              <w:rPr>
                <w:rFonts w:ascii="Arial" w:eastAsiaTheme="minorHAnsi" w:hAnsi="Arial" w:cs="Arial"/>
                <w:color w:val="000000"/>
                <w:sz w:val="18"/>
                <w:szCs w:val="14"/>
              </w:rPr>
            </w:pPr>
            <w:r w:rsidRPr="00E934AB">
              <w:rPr>
                <w:rFonts w:ascii="Arial" w:eastAsiaTheme="minorHAnsi" w:hAnsi="Arial" w:cs="Arial"/>
                <w:color w:val="000000"/>
                <w:sz w:val="18"/>
                <w:szCs w:val="14"/>
              </w:rPr>
              <w:t>Equal variances not assumed</w:t>
            </w:r>
          </w:p>
        </w:tc>
        <w:tc>
          <w:tcPr>
            <w:tcW w:w="1009" w:type="dxa"/>
            <w:shd w:val="clear" w:color="auto" w:fill="FFFFFF"/>
            <w:vAlign w:val="center"/>
          </w:tcPr>
          <w:p w14:paraId="479A1437" w14:textId="77777777" w:rsidR="00B24FBC" w:rsidRPr="00E934AB" w:rsidRDefault="00B24FBC" w:rsidP="00E934AB">
            <w:pPr>
              <w:adjustRightInd w:val="0"/>
              <w:spacing w:after="0" w:line="240" w:lineRule="auto"/>
              <w:rPr>
                <w:rFonts w:eastAsiaTheme="minorHAnsi"/>
                <w:sz w:val="18"/>
                <w:szCs w:val="24"/>
              </w:rPr>
            </w:pPr>
          </w:p>
        </w:tc>
        <w:tc>
          <w:tcPr>
            <w:tcW w:w="993" w:type="dxa"/>
            <w:shd w:val="clear" w:color="auto" w:fill="FFFFFF"/>
            <w:vAlign w:val="center"/>
          </w:tcPr>
          <w:p w14:paraId="7D064E41" w14:textId="77777777" w:rsidR="00B24FBC" w:rsidRPr="00E934AB" w:rsidRDefault="00B24FBC" w:rsidP="00E934AB">
            <w:pPr>
              <w:adjustRightInd w:val="0"/>
              <w:spacing w:after="0" w:line="240" w:lineRule="auto"/>
              <w:rPr>
                <w:rFonts w:eastAsiaTheme="minorHAnsi"/>
                <w:sz w:val="18"/>
                <w:szCs w:val="24"/>
              </w:rPr>
            </w:pPr>
          </w:p>
        </w:tc>
        <w:tc>
          <w:tcPr>
            <w:tcW w:w="630" w:type="dxa"/>
            <w:shd w:val="clear" w:color="auto" w:fill="FFFFFF"/>
            <w:vAlign w:val="center"/>
          </w:tcPr>
          <w:p w14:paraId="75F5105E"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6.118</w:t>
            </w:r>
          </w:p>
        </w:tc>
        <w:tc>
          <w:tcPr>
            <w:tcW w:w="720" w:type="dxa"/>
            <w:shd w:val="clear" w:color="auto" w:fill="FFFFFF"/>
            <w:vAlign w:val="center"/>
          </w:tcPr>
          <w:p w14:paraId="5581D09F"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52.303</w:t>
            </w:r>
          </w:p>
        </w:tc>
        <w:tc>
          <w:tcPr>
            <w:tcW w:w="1214" w:type="dxa"/>
            <w:shd w:val="clear" w:color="auto" w:fill="FFFFFF"/>
            <w:vAlign w:val="center"/>
          </w:tcPr>
          <w:p w14:paraId="702D41F2"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.000</w:t>
            </w:r>
          </w:p>
        </w:tc>
        <w:tc>
          <w:tcPr>
            <w:tcW w:w="1151" w:type="dxa"/>
            <w:shd w:val="clear" w:color="auto" w:fill="FFFFFF"/>
            <w:vAlign w:val="center"/>
          </w:tcPr>
          <w:p w14:paraId="1347C71F" w14:textId="77777777" w:rsidR="00B24FBC" w:rsidRPr="00E934AB" w:rsidRDefault="00B24FBC" w:rsidP="00E934AB">
            <w:pPr>
              <w:adjustRightInd w:val="0"/>
              <w:spacing w:after="0" w:line="240" w:lineRule="auto"/>
              <w:ind w:left="60" w:right="60"/>
              <w:jc w:val="right"/>
              <w:rPr>
                <w:rFonts w:ascii="Arial" w:eastAsiaTheme="minorHAnsi" w:hAnsi="Arial" w:cs="Arial"/>
                <w:color w:val="000000"/>
                <w:sz w:val="18"/>
                <w:szCs w:val="14"/>
              </w:rPr>
            </w:pPr>
            <w:r w:rsidRPr="00E934AB">
              <w:rPr>
                <w:rFonts w:ascii="Arial" w:eastAsiaTheme="minorHAnsi" w:hAnsi="Arial" w:cs="Arial"/>
                <w:color w:val="000000"/>
                <w:sz w:val="18"/>
                <w:szCs w:val="14"/>
              </w:rPr>
              <w:t>10.733</w:t>
            </w:r>
          </w:p>
        </w:tc>
      </w:tr>
    </w:tbl>
    <w:p w14:paraId="1C67EB5F" w14:textId="77777777" w:rsidR="00503B41" w:rsidRPr="00503B41" w:rsidRDefault="00503B41" w:rsidP="00503B41">
      <w:pPr>
        <w:spacing w:before="240" w:after="0"/>
        <w:ind w:firstLine="567"/>
        <w:jc w:val="both"/>
        <w:rPr>
          <w:rFonts w:ascii="Segoe UI" w:hAnsi="Segoe UI" w:cs="Segoe UI"/>
          <w:sz w:val="20"/>
        </w:rPr>
      </w:pPr>
      <w:proofErr w:type="spellStart"/>
      <w:r w:rsidRPr="00503B41">
        <w:rPr>
          <w:rFonts w:ascii="Segoe UI" w:hAnsi="Segoe UI" w:cs="Segoe UI"/>
          <w:sz w:val="20"/>
        </w:rPr>
        <w:t>Berdasarkan</w:t>
      </w:r>
      <w:proofErr w:type="spellEnd"/>
      <w:r w:rsidRPr="00503B41">
        <w:rPr>
          <w:rFonts w:ascii="Segoe UI" w:hAnsi="Segoe UI" w:cs="Segoe UI"/>
          <w:sz w:val="20"/>
        </w:rPr>
        <w:t xml:space="preserve"> </w:t>
      </w:r>
      <w:proofErr w:type="spellStart"/>
      <w:r w:rsidRPr="00503B41">
        <w:rPr>
          <w:rFonts w:ascii="Segoe UI" w:hAnsi="Segoe UI" w:cs="Segoe UI"/>
          <w:sz w:val="20"/>
        </w:rPr>
        <w:t>tabel</w:t>
      </w:r>
      <w:proofErr w:type="spellEnd"/>
      <w:r w:rsidRPr="00503B41">
        <w:rPr>
          <w:rFonts w:ascii="Segoe UI" w:hAnsi="Segoe UI" w:cs="Segoe UI"/>
          <w:sz w:val="20"/>
        </w:rPr>
        <w:t xml:space="preserve"> </w:t>
      </w:r>
      <w:r w:rsidR="00E934AB">
        <w:rPr>
          <w:rFonts w:ascii="Segoe UI" w:hAnsi="Segoe UI" w:cs="Segoe UI"/>
          <w:sz w:val="20"/>
        </w:rPr>
        <w:t>5</w:t>
      </w:r>
      <w:r w:rsidRPr="00503B41">
        <w:rPr>
          <w:rFonts w:ascii="Segoe UI" w:hAnsi="Segoe UI" w:cs="Segoe UI"/>
          <w:sz w:val="20"/>
        </w:rPr>
        <w:t xml:space="preserve"> </w:t>
      </w:r>
      <w:proofErr w:type="spellStart"/>
      <w:r w:rsidRPr="00503B41">
        <w:rPr>
          <w:rFonts w:ascii="Segoe UI" w:hAnsi="Segoe UI" w:cs="Segoe UI"/>
          <w:sz w:val="20"/>
        </w:rPr>
        <w:t>diketahui</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thitung</w:t>
      </w:r>
      <w:proofErr w:type="spellEnd"/>
      <w:r w:rsidRPr="00503B41">
        <w:rPr>
          <w:rFonts w:ascii="Segoe UI" w:hAnsi="Segoe UI" w:cs="Segoe UI"/>
          <w:sz w:val="20"/>
        </w:rPr>
        <w:t xml:space="preserve"> yang </w:t>
      </w:r>
      <w:proofErr w:type="spellStart"/>
      <w:r w:rsidRPr="00503B41">
        <w:rPr>
          <w:rFonts w:ascii="Segoe UI" w:hAnsi="Segoe UI" w:cs="Segoe UI"/>
          <w:sz w:val="20"/>
        </w:rPr>
        <w:t>diperoleh</w:t>
      </w:r>
      <w:proofErr w:type="spellEnd"/>
      <w:r w:rsidRPr="00503B41">
        <w:rPr>
          <w:rFonts w:ascii="Segoe UI" w:hAnsi="Segoe UI" w:cs="Segoe UI"/>
          <w:sz w:val="20"/>
        </w:rPr>
        <w:t xml:space="preserve"> pada </w:t>
      </w:r>
      <w:proofErr w:type="spellStart"/>
      <w:r w:rsidRPr="00503B41">
        <w:rPr>
          <w:rFonts w:ascii="Segoe UI" w:hAnsi="Segoe UI" w:cs="Segoe UI"/>
          <w:sz w:val="20"/>
        </w:rPr>
        <w:t>kolom</w:t>
      </w:r>
      <w:proofErr w:type="spellEnd"/>
      <w:r w:rsidRPr="00503B41">
        <w:rPr>
          <w:rFonts w:ascii="Segoe UI" w:hAnsi="Segoe UI" w:cs="Segoe UI"/>
          <w:sz w:val="20"/>
        </w:rPr>
        <w:t xml:space="preserve"> </w:t>
      </w:r>
      <w:r w:rsidRPr="00503B41">
        <w:rPr>
          <w:rFonts w:ascii="Segoe UI" w:hAnsi="Segoe UI" w:cs="Segoe UI"/>
          <w:i/>
          <w:iCs/>
          <w:sz w:val="20"/>
        </w:rPr>
        <w:t>equal variance assumed</w:t>
      </w:r>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6.118 </w:t>
      </w:r>
      <w:proofErr w:type="spellStart"/>
      <w:r w:rsidRPr="00503B41">
        <w:rPr>
          <w:rFonts w:ascii="Segoe UI" w:hAnsi="Segoe UI" w:cs="Segoe UI"/>
          <w:sz w:val="20"/>
        </w:rPr>
        <w:t>yangmana</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ini</w:t>
      </w:r>
      <w:proofErr w:type="spellEnd"/>
      <w:r w:rsidRPr="00503B41">
        <w:rPr>
          <w:rFonts w:ascii="Segoe UI" w:hAnsi="Segoe UI" w:cs="Segoe UI"/>
          <w:sz w:val="20"/>
        </w:rPr>
        <w:t xml:space="preserve"> </w:t>
      </w:r>
      <w:proofErr w:type="spellStart"/>
      <w:r w:rsidRPr="00503B41">
        <w:rPr>
          <w:rFonts w:ascii="Segoe UI" w:hAnsi="Segoe UI" w:cs="Segoe UI"/>
          <w:sz w:val="20"/>
        </w:rPr>
        <w:t>kemudian</w:t>
      </w:r>
      <w:proofErr w:type="spellEnd"/>
      <w:r w:rsidRPr="00503B41">
        <w:rPr>
          <w:rFonts w:ascii="Segoe UI" w:hAnsi="Segoe UI" w:cs="Segoe UI"/>
          <w:sz w:val="20"/>
        </w:rPr>
        <w:t xml:space="preserve"> </w:t>
      </w:r>
      <w:proofErr w:type="spellStart"/>
      <w:r w:rsidRPr="00503B41">
        <w:rPr>
          <w:rFonts w:ascii="Segoe UI" w:hAnsi="Segoe UI" w:cs="Segoe UI"/>
          <w:sz w:val="20"/>
        </w:rPr>
        <w:t>dibandingkan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tabel</w:t>
      </w:r>
      <w:proofErr w:type="spellEnd"/>
      <w:r w:rsidRPr="00503B41">
        <w:rPr>
          <w:rFonts w:ascii="Segoe UI" w:hAnsi="Segoe UI" w:cs="Segoe UI"/>
          <w:sz w:val="20"/>
        </w:rPr>
        <w:t xml:space="preserve"> yang </w:t>
      </w:r>
      <w:proofErr w:type="spellStart"/>
      <w:r w:rsidRPr="00503B41">
        <w:rPr>
          <w:rFonts w:ascii="Segoe UI" w:hAnsi="Segoe UI" w:cs="Segoe UI"/>
          <w:sz w:val="20"/>
        </w:rPr>
        <w:t>didapatkan</w:t>
      </w:r>
      <w:proofErr w:type="spellEnd"/>
      <w:r w:rsidRPr="00503B41">
        <w:rPr>
          <w:rFonts w:ascii="Segoe UI" w:hAnsi="Segoe UI" w:cs="Segoe UI"/>
          <w:sz w:val="20"/>
        </w:rPr>
        <w:t xml:space="preserve"> pada </w:t>
      </w:r>
      <w:proofErr w:type="spellStart"/>
      <w:r w:rsidRPr="00503B41">
        <w:rPr>
          <w:rFonts w:ascii="Segoe UI" w:hAnsi="Segoe UI" w:cs="Segoe UI"/>
          <w:sz w:val="20"/>
        </w:rPr>
        <w:t>taraf</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5%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derajat</w:t>
      </w:r>
      <w:proofErr w:type="spellEnd"/>
      <w:r w:rsidRPr="00503B41">
        <w:rPr>
          <w:rFonts w:ascii="Segoe UI" w:hAnsi="Segoe UI" w:cs="Segoe UI"/>
          <w:sz w:val="20"/>
        </w:rPr>
        <w:t xml:space="preserve"> </w:t>
      </w:r>
      <w:proofErr w:type="spellStart"/>
      <w:r w:rsidRPr="00503B41">
        <w:rPr>
          <w:rFonts w:ascii="Segoe UI" w:hAnsi="Segoe UI" w:cs="Segoe UI"/>
          <w:sz w:val="20"/>
        </w:rPr>
        <w:t>kebebasan</w:t>
      </w:r>
      <w:proofErr w:type="spellEnd"/>
      <w:r w:rsidRPr="00503B41">
        <w:rPr>
          <w:rFonts w:ascii="Segoe UI" w:hAnsi="Segoe UI" w:cs="Segoe UI"/>
          <w:sz w:val="20"/>
        </w:rPr>
        <w:t xml:space="preserve"> (dk) </w:t>
      </w:r>
      <w:proofErr w:type="spellStart"/>
      <w:r w:rsidRPr="00503B41">
        <w:rPr>
          <w:rFonts w:ascii="Segoe UI" w:hAnsi="Segoe UI" w:cs="Segoe UI"/>
          <w:sz w:val="20"/>
        </w:rPr>
        <w:t>sebesar</w:t>
      </w:r>
      <w:proofErr w:type="spellEnd"/>
      <w:r w:rsidRPr="00503B41">
        <w:rPr>
          <w:rFonts w:ascii="Segoe UI" w:hAnsi="Segoe UI" w:cs="Segoe UI"/>
          <w:sz w:val="20"/>
        </w:rPr>
        <w:t xml:space="preserve"> 58, </w:t>
      </w:r>
      <w:proofErr w:type="spellStart"/>
      <w:r w:rsidRPr="00503B41">
        <w:rPr>
          <w:rFonts w:ascii="Segoe UI" w:hAnsi="Segoe UI" w:cs="Segoe UI"/>
          <w:sz w:val="20"/>
        </w:rPr>
        <w:t>yaitu</w:t>
      </w:r>
      <w:proofErr w:type="spellEnd"/>
      <w:r w:rsidRPr="00503B41">
        <w:rPr>
          <w:rFonts w:ascii="Segoe UI" w:hAnsi="Segoe UI" w:cs="Segoe UI"/>
          <w:sz w:val="20"/>
        </w:rPr>
        <w:t xml:space="preserve"> 2.001. </w:t>
      </w:r>
      <w:proofErr w:type="spellStart"/>
      <w:r w:rsidRPr="00503B41">
        <w:rPr>
          <w:rFonts w:ascii="Segoe UI" w:hAnsi="Segoe UI" w:cs="Segoe UI"/>
          <w:sz w:val="20"/>
        </w:rPr>
        <w:t>karena</w:t>
      </w:r>
      <w:proofErr w:type="spellEnd"/>
      <w:r w:rsidRPr="00503B41">
        <w:rPr>
          <w:rFonts w:ascii="Segoe UI" w:hAnsi="Segoe UI" w:cs="Segoe UI"/>
          <w:sz w:val="20"/>
        </w:rPr>
        <w:t xml:space="preserve"> t </w:t>
      </w:r>
      <w:proofErr w:type="spellStart"/>
      <w:r w:rsidRPr="00503B41">
        <w:rPr>
          <w:rFonts w:ascii="Segoe UI" w:hAnsi="Segoe UI" w:cs="Segoe UI"/>
          <w:sz w:val="20"/>
        </w:rPr>
        <w:t>hitung</w:t>
      </w:r>
      <w:proofErr w:type="spellEnd"/>
      <w:r w:rsidRPr="00503B41">
        <w:rPr>
          <w:rFonts w:ascii="Segoe UI" w:hAnsi="Segoe UI" w:cs="Segoe UI"/>
          <w:sz w:val="20"/>
        </w:rPr>
        <w:t xml:space="preserve"> (6.118) ≥ t </w:t>
      </w:r>
      <w:proofErr w:type="spellStart"/>
      <w:r w:rsidRPr="00503B41">
        <w:rPr>
          <w:rFonts w:ascii="Segoe UI" w:hAnsi="Segoe UI" w:cs="Segoe UI"/>
          <w:sz w:val="20"/>
        </w:rPr>
        <w:t>tabel</w:t>
      </w:r>
      <w:proofErr w:type="spellEnd"/>
      <w:r w:rsidRPr="00503B41">
        <w:rPr>
          <w:rFonts w:ascii="Segoe UI" w:hAnsi="Segoe UI" w:cs="Segoe UI"/>
          <w:sz w:val="20"/>
        </w:rPr>
        <w:t xml:space="preserve"> (2.001) </w:t>
      </w:r>
      <w:proofErr w:type="spellStart"/>
      <w:r w:rsidRPr="00503B41">
        <w:rPr>
          <w:rFonts w:ascii="Segoe UI" w:hAnsi="Segoe UI" w:cs="Segoe UI"/>
          <w:sz w:val="20"/>
        </w:rPr>
        <w:t>sedangkan</w:t>
      </w:r>
      <w:proofErr w:type="spellEnd"/>
      <w:r w:rsidRPr="00503B41">
        <w:rPr>
          <w:rFonts w:ascii="Segoe UI" w:hAnsi="Segoe UI" w:cs="Segoe UI"/>
          <w:sz w:val="20"/>
        </w:rPr>
        <w:t xml:space="preserve">, </w:t>
      </w:r>
      <w:proofErr w:type="spellStart"/>
      <w:r w:rsidRPr="00503B41">
        <w:rPr>
          <w:rFonts w:ascii="Segoe UI" w:hAnsi="Segoe UI" w:cs="Segoe UI"/>
          <w:sz w:val="20"/>
        </w:rPr>
        <w:t>pengujian</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juga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dilihat</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Sig. (2-tailed) pada </w:t>
      </w:r>
      <w:proofErr w:type="spellStart"/>
      <w:r w:rsidRPr="00503B41">
        <w:rPr>
          <w:rFonts w:ascii="Segoe UI" w:hAnsi="Segoe UI" w:cs="Segoe UI"/>
          <w:sz w:val="20"/>
        </w:rPr>
        <w:t>kolom</w:t>
      </w:r>
      <w:proofErr w:type="spellEnd"/>
      <w:r w:rsidRPr="00503B41">
        <w:rPr>
          <w:rFonts w:ascii="Segoe UI" w:hAnsi="Segoe UI" w:cs="Segoe UI"/>
          <w:sz w:val="20"/>
        </w:rPr>
        <w:t xml:space="preserve"> yang </w:t>
      </w:r>
      <w:proofErr w:type="spellStart"/>
      <w:r w:rsidRPr="00503B41">
        <w:rPr>
          <w:rFonts w:ascii="Segoe UI" w:hAnsi="Segoe UI" w:cs="Segoe UI"/>
          <w:sz w:val="20"/>
        </w:rPr>
        <w:t>sama</w:t>
      </w:r>
      <w:proofErr w:type="spellEnd"/>
      <w:r w:rsidRPr="00503B41">
        <w:rPr>
          <w:rFonts w:ascii="Segoe UI" w:hAnsi="Segoe UI" w:cs="Segoe UI"/>
          <w:sz w:val="20"/>
        </w:rPr>
        <w:t xml:space="preserve">. Hasil </w:t>
      </w:r>
      <w:proofErr w:type="spellStart"/>
      <w:r w:rsidRPr="00503B41">
        <w:rPr>
          <w:rFonts w:ascii="Segoe UI" w:hAnsi="Segoe UI" w:cs="Segoe UI"/>
          <w:sz w:val="20"/>
        </w:rPr>
        <w:t>menunjukan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Sig (2-tailed) </w:t>
      </w:r>
      <w:proofErr w:type="spellStart"/>
      <w:r w:rsidRPr="00503B41">
        <w:rPr>
          <w:rFonts w:ascii="Segoe UI" w:hAnsi="Segoe UI" w:cs="Segoe UI"/>
          <w:sz w:val="20"/>
        </w:rPr>
        <w:t>adalah</w:t>
      </w:r>
      <w:proofErr w:type="spellEnd"/>
      <w:r w:rsidRPr="00503B41">
        <w:rPr>
          <w:rFonts w:ascii="Segoe UI" w:hAnsi="Segoe UI" w:cs="Segoe UI"/>
          <w:sz w:val="20"/>
        </w:rPr>
        <w:t xml:space="preserve"> 0.000, yang </w:t>
      </w:r>
      <w:proofErr w:type="spellStart"/>
      <w:r w:rsidRPr="00503B41">
        <w:rPr>
          <w:rFonts w:ascii="Segoe UI" w:hAnsi="Segoe UI" w:cs="Segoe UI"/>
          <w:sz w:val="20"/>
        </w:rPr>
        <w:t>lebih</w:t>
      </w:r>
      <w:proofErr w:type="spellEnd"/>
      <w:r w:rsidRPr="00503B41">
        <w:rPr>
          <w:rFonts w:ascii="Segoe UI" w:hAnsi="Segoe UI" w:cs="Segoe UI"/>
          <w:sz w:val="20"/>
        </w:rPr>
        <w:t xml:space="preserve"> </w:t>
      </w:r>
      <w:proofErr w:type="spellStart"/>
      <w:r w:rsidRPr="00503B41">
        <w:rPr>
          <w:rFonts w:ascii="Segoe UI" w:hAnsi="Segoe UI" w:cs="Segoe UI"/>
          <w:sz w:val="20"/>
        </w:rPr>
        <w:t>kecil</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w:t>
      </w:r>
      <w:proofErr w:type="spellStart"/>
      <w:r w:rsidRPr="00503B41">
        <w:rPr>
          <w:rFonts w:ascii="Segoe UI" w:hAnsi="Segoe UI" w:cs="Segoe UI"/>
          <w:sz w:val="20"/>
        </w:rPr>
        <w:t>taraf</w:t>
      </w:r>
      <w:proofErr w:type="spellEnd"/>
      <w:r w:rsidRPr="00503B41">
        <w:rPr>
          <w:rFonts w:ascii="Segoe UI" w:hAnsi="Segoe UI" w:cs="Segoe UI"/>
          <w:sz w:val="20"/>
        </w:rPr>
        <w:t xml:space="preserve"> </w:t>
      </w:r>
      <w:proofErr w:type="spellStart"/>
      <w:r w:rsidRPr="00503B41">
        <w:rPr>
          <w:rFonts w:ascii="Segoe UI" w:hAnsi="Segoe UI" w:cs="Segoe UI"/>
          <w:sz w:val="20"/>
        </w:rPr>
        <w:t>signifikansi</w:t>
      </w:r>
      <w:proofErr w:type="spellEnd"/>
      <w:r w:rsidRPr="00503B41">
        <w:rPr>
          <w:rFonts w:ascii="Segoe UI" w:hAnsi="Segoe UI" w:cs="Segoe UI"/>
          <w:sz w:val="20"/>
        </w:rPr>
        <w:t xml:space="preserve"> α = 0.05. </w:t>
      </w:r>
      <w:proofErr w:type="spellStart"/>
      <w:r w:rsidRPr="00503B41">
        <w:rPr>
          <w:rFonts w:ascii="Segoe UI" w:hAnsi="Segoe UI" w:cs="Segoe UI"/>
          <w:sz w:val="20"/>
        </w:rPr>
        <w:t>maka</w:t>
      </w:r>
      <w:proofErr w:type="spellEnd"/>
      <w:r w:rsidRPr="00503B41">
        <w:rPr>
          <w:rFonts w:ascii="Segoe UI" w:hAnsi="Segoe UI" w:cs="Segoe UI"/>
          <w:sz w:val="20"/>
        </w:rPr>
        <w:t xml:space="preserve"> </w:t>
      </w:r>
      <w:proofErr w:type="spellStart"/>
      <w:r w:rsidRPr="00503B41">
        <w:rPr>
          <w:rFonts w:ascii="Segoe UI" w:hAnsi="Segoe UI" w:cs="Segoe UI"/>
          <w:sz w:val="20"/>
        </w:rPr>
        <w:t>keputusan</w:t>
      </w:r>
      <w:proofErr w:type="spellEnd"/>
      <w:r w:rsidRPr="00503B41">
        <w:rPr>
          <w:rFonts w:ascii="Segoe UI" w:hAnsi="Segoe UI" w:cs="Segoe UI"/>
          <w:sz w:val="20"/>
        </w:rPr>
        <w:t xml:space="preserve"> yang di </w:t>
      </w:r>
      <w:proofErr w:type="spellStart"/>
      <w:r w:rsidRPr="00503B41">
        <w:rPr>
          <w:rFonts w:ascii="Segoe UI" w:hAnsi="Segoe UI" w:cs="Segoe UI"/>
          <w:sz w:val="20"/>
        </w:rPr>
        <w:t>ambil</w:t>
      </w:r>
      <w:proofErr w:type="spellEnd"/>
      <w:r w:rsidRPr="00503B41">
        <w:rPr>
          <w:rFonts w:ascii="Segoe UI" w:hAnsi="Segoe UI" w:cs="Segoe UI"/>
          <w:sz w:val="20"/>
        </w:rPr>
        <w:t xml:space="preserve"> </w:t>
      </w:r>
      <w:proofErr w:type="spellStart"/>
      <w:r w:rsidRPr="00503B41">
        <w:rPr>
          <w:rFonts w:ascii="Segoe UI" w:hAnsi="Segoe UI" w:cs="Segoe UI"/>
          <w:sz w:val="20"/>
        </w:rPr>
        <w:t>adalah</w:t>
      </w:r>
      <w:proofErr w:type="spellEnd"/>
      <w:r w:rsidRPr="00503B41">
        <w:rPr>
          <w:rFonts w:ascii="Segoe UI" w:hAnsi="Segoe UI" w:cs="Segoe UI"/>
          <w:sz w:val="20"/>
        </w:rPr>
        <w:t xml:space="preserve"> Ho </w:t>
      </w:r>
      <w:proofErr w:type="spellStart"/>
      <w:r w:rsidRPr="00503B41">
        <w:rPr>
          <w:rFonts w:ascii="Segoe UI" w:hAnsi="Segoe UI" w:cs="Segoe UI"/>
          <w:sz w:val="20"/>
        </w:rPr>
        <w:t>ditolak</w:t>
      </w:r>
      <w:proofErr w:type="spellEnd"/>
      <w:r w:rsidRPr="00503B41">
        <w:rPr>
          <w:rFonts w:ascii="Segoe UI" w:hAnsi="Segoe UI" w:cs="Segoe UI"/>
          <w:sz w:val="20"/>
        </w:rPr>
        <w:t xml:space="preserve"> dan Ha </w:t>
      </w:r>
      <w:proofErr w:type="spellStart"/>
      <w:r w:rsidRPr="00503B41">
        <w:rPr>
          <w:rFonts w:ascii="Segoe UI" w:hAnsi="Segoe UI" w:cs="Segoe UI"/>
          <w:sz w:val="20"/>
        </w:rPr>
        <w:t>diterima</w:t>
      </w:r>
      <w:proofErr w:type="spellEnd"/>
      <w:r w:rsidRPr="00503B41">
        <w:rPr>
          <w:rFonts w:ascii="Segoe UI" w:hAnsi="Segoe UI" w:cs="Segoe UI"/>
          <w:sz w:val="20"/>
        </w:rPr>
        <w:t xml:space="preserve">. Hal </w:t>
      </w:r>
      <w:proofErr w:type="spellStart"/>
      <w:r w:rsidRPr="00503B41">
        <w:rPr>
          <w:rFonts w:ascii="Segoe UI" w:hAnsi="Segoe UI" w:cs="Segoe UI"/>
          <w:sz w:val="20"/>
        </w:rPr>
        <w:t>ini</w:t>
      </w:r>
      <w:proofErr w:type="spellEnd"/>
      <w:r w:rsidRPr="00503B41">
        <w:rPr>
          <w:rFonts w:ascii="Segoe UI" w:hAnsi="Segoe UI" w:cs="Segoe UI"/>
          <w:sz w:val="20"/>
        </w:rPr>
        <w:t xml:space="preserve"> </w:t>
      </w:r>
      <w:proofErr w:type="spellStart"/>
      <w:r w:rsidRPr="00503B41">
        <w:rPr>
          <w:rFonts w:ascii="Segoe UI" w:hAnsi="Segoe UI" w:cs="Segoe UI"/>
          <w:sz w:val="20"/>
        </w:rPr>
        <w:t>mengindikasikan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terdapat</w:t>
      </w:r>
      <w:proofErr w:type="spellEnd"/>
      <w:r w:rsidRPr="00503B41">
        <w:rPr>
          <w:rFonts w:ascii="Segoe UI" w:hAnsi="Segoe UI" w:cs="Segoe UI"/>
          <w:sz w:val="20"/>
        </w:rPr>
        <w:t xml:space="preserve"> </w:t>
      </w:r>
      <w:proofErr w:type="spellStart"/>
      <w:r w:rsidRPr="00503B41">
        <w:rPr>
          <w:rFonts w:ascii="Segoe UI" w:hAnsi="Segoe UI" w:cs="Segoe UI"/>
          <w:sz w:val="20"/>
        </w:rPr>
        <w:t>perbedaan</w:t>
      </w:r>
      <w:proofErr w:type="spellEnd"/>
      <w:r w:rsidRPr="00503B41">
        <w:rPr>
          <w:rFonts w:ascii="Segoe UI" w:hAnsi="Segoe UI" w:cs="Segoe UI"/>
          <w:sz w:val="20"/>
        </w:rPr>
        <w:t xml:space="preserve"> </w:t>
      </w:r>
      <w:proofErr w:type="spellStart"/>
      <w:r w:rsidRPr="00503B41">
        <w:rPr>
          <w:rFonts w:ascii="Segoe UI" w:hAnsi="Segoe UI" w:cs="Segoe UI"/>
          <w:sz w:val="20"/>
        </w:rPr>
        <w:t>antara</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rata-rata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w:t>
      </w:r>
      <w:proofErr w:type="spellStart"/>
      <w:r w:rsidRPr="00503B41">
        <w:rPr>
          <w:rFonts w:ascii="Segoe UI" w:hAnsi="Segoe UI" w:cs="Segoe UI"/>
          <w:sz w:val="20"/>
        </w:rPr>
        <w:t>siswa</w:t>
      </w:r>
      <w:proofErr w:type="spellEnd"/>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eksperimen</w:t>
      </w:r>
      <w:proofErr w:type="spellEnd"/>
      <w:r w:rsidRPr="00503B41">
        <w:rPr>
          <w:rFonts w:ascii="Segoe UI" w:hAnsi="Segoe UI" w:cs="Segoe UI"/>
          <w:sz w:val="20"/>
        </w:rPr>
        <w:t xml:space="preserve"> dan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kontrol</w:t>
      </w:r>
      <w:proofErr w:type="spellEnd"/>
      <w:r w:rsidRPr="00503B41">
        <w:rPr>
          <w:rFonts w:ascii="Segoe UI" w:hAnsi="Segoe UI" w:cs="Segoe UI"/>
          <w:sz w:val="20"/>
        </w:rPr>
        <w:t>.</w:t>
      </w:r>
    </w:p>
    <w:p w14:paraId="59BD5AD3" w14:textId="77777777" w:rsidR="00503B41" w:rsidRPr="006C0949" w:rsidRDefault="00503B41" w:rsidP="00503B41">
      <w:pPr>
        <w:spacing w:after="0"/>
        <w:ind w:firstLine="567"/>
        <w:jc w:val="both"/>
        <w:rPr>
          <w:rFonts w:ascii="Segoe UI" w:hAnsi="Segoe UI" w:cs="Segoe UI"/>
          <w:sz w:val="20"/>
        </w:rPr>
      </w:pPr>
      <w:proofErr w:type="spellStart"/>
      <w:r w:rsidRPr="00503B41">
        <w:rPr>
          <w:rFonts w:ascii="Segoe UI" w:hAnsi="Segoe UI" w:cs="Segoe UI"/>
          <w:sz w:val="20"/>
        </w:rPr>
        <w:t>Selanjutnya</w:t>
      </w:r>
      <w:proofErr w:type="spellEnd"/>
      <w:r w:rsidRPr="00503B41">
        <w:rPr>
          <w:rFonts w:ascii="Segoe UI" w:hAnsi="Segoe UI" w:cs="Segoe UI"/>
          <w:sz w:val="20"/>
        </w:rPr>
        <w:t xml:space="preserve"> </w:t>
      </w:r>
      <w:proofErr w:type="spellStart"/>
      <w:r w:rsidRPr="00503B41">
        <w:rPr>
          <w:rFonts w:ascii="Segoe UI" w:hAnsi="Segoe UI" w:cs="Segoe UI"/>
          <w:sz w:val="20"/>
        </w:rPr>
        <w:t>untuk</w:t>
      </w:r>
      <w:proofErr w:type="spellEnd"/>
      <w:r w:rsidRPr="00503B41">
        <w:rPr>
          <w:rFonts w:ascii="Segoe UI" w:hAnsi="Segoe UI" w:cs="Segoe UI"/>
          <w:sz w:val="20"/>
        </w:rPr>
        <w:t xml:space="preserve"> </w:t>
      </w:r>
      <w:proofErr w:type="spellStart"/>
      <w:r w:rsidRPr="00503B41">
        <w:rPr>
          <w:rFonts w:ascii="Segoe UI" w:hAnsi="Segoe UI" w:cs="Segoe UI"/>
          <w:sz w:val="20"/>
        </w:rPr>
        <w:t>mengetahui</w:t>
      </w:r>
      <w:proofErr w:type="spellEnd"/>
      <w:r w:rsidRPr="00503B41">
        <w:rPr>
          <w:rFonts w:ascii="Segoe UI" w:hAnsi="Segoe UI" w:cs="Segoe UI"/>
          <w:sz w:val="20"/>
        </w:rPr>
        <w:t xml:space="preserve"> </w:t>
      </w:r>
      <w:proofErr w:type="spellStart"/>
      <w:r w:rsidRPr="00503B41">
        <w:rPr>
          <w:rFonts w:ascii="Segoe UI" w:hAnsi="Segoe UI" w:cs="Segoe UI"/>
          <w:sz w:val="20"/>
        </w:rPr>
        <w:t>seberapa</w:t>
      </w:r>
      <w:proofErr w:type="spellEnd"/>
      <w:r w:rsidRPr="00503B41">
        <w:rPr>
          <w:rFonts w:ascii="Segoe UI" w:hAnsi="Segoe UI" w:cs="Segoe UI"/>
          <w:sz w:val="20"/>
        </w:rPr>
        <w:t xml:space="preserve"> </w:t>
      </w:r>
      <w:proofErr w:type="spellStart"/>
      <w:r w:rsidRPr="00503B41">
        <w:rPr>
          <w:rFonts w:ascii="Segoe UI" w:hAnsi="Segoe UI" w:cs="Segoe UI"/>
          <w:sz w:val="20"/>
        </w:rPr>
        <w:t>besar</w:t>
      </w:r>
      <w:proofErr w:type="spellEnd"/>
      <w:r w:rsidRPr="00503B41">
        <w:rPr>
          <w:rFonts w:ascii="Segoe UI" w:hAnsi="Segoe UI" w:cs="Segoe UI"/>
          <w:sz w:val="20"/>
        </w:rPr>
        <w:t xml:space="preserve"> </w:t>
      </w:r>
      <w:proofErr w:type="spellStart"/>
      <w:r w:rsidRPr="00503B41">
        <w:rPr>
          <w:rFonts w:ascii="Segoe UI" w:hAnsi="Segoe UI" w:cs="Segoe UI"/>
          <w:sz w:val="20"/>
        </w:rPr>
        <w:t>pengaruh</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w:t>
      </w:r>
      <w:proofErr w:type="spellStart"/>
      <w:r w:rsidRPr="00503B41">
        <w:rPr>
          <w:rFonts w:ascii="Segoe UI" w:hAnsi="Segoe UI" w:cs="Segoe UI"/>
          <w:sz w:val="20"/>
        </w:rPr>
        <w:t>perlakuan</w:t>
      </w:r>
      <w:proofErr w:type="spellEnd"/>
      <w:r w:rsidRPr="00503B41">
        <w:rPr>
          <w:rFonts w:ascii="Segoe UI" w:hAnsi="Segoe UI" w:cs="Segoe UI"/>
          <w:sz w:val="20"/>
        </w:rPr>
        <w:t xml:space="preserve"> Model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terhadap</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IPAS </w:t>
      </w:r>
      <w:proofErr w:type="spellStart"/>
      <w:r w:rsidRPr="00503B41">
        <w:rPr>
          <w:rFonts w:ascii="Segoe UI" w:hAnsi="Segoe UI" w:cs="Segoe UI"/>
          <w:sz w:val="20"/>
        </w:rPr>
        <w:t>siswa</w:t>
      </w:r>
      <w:proofErr w:type="spellEnd"/>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1,752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presentase</w:t>
      </w:r>
      <w:proofErr w:type="spellEnd"/>
      <w:r w:rsidRPr="00503B41">
        <w:rPr>
          <w:rFonts w:ascii="Segoe UI" w:hAnsi="Segoe UI" w:cs="Segoe UI"/>
          <w:sz w:val="20"/>
        </w:rPr>
        <w:t xml:space="preserve"> </w:t>
      </w:r>
      <w:proofErr w:type="spellStart"/>
      <w:r w:rsidRPr="00503B41">
        <w:rPr>
          <w:rFonts w:ascii="Segoe UI" w:hAnsi="Segoe UI" w:cs="Segoe UI"/>
          <w:sz w:val="20"/>
        </w:rPr>
        <w:t>pengaruh</w:t>
      </w:r>
      <w:proofErr w:type="spellEnd"/>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95,5% dan </w:t>
      </w:r>
      <w:proofErr w:type="spellStart"/>
      <w:r w:rsidRPr="00503B41">
        <w:rPr>
          <w:rFonts w:ascii="Segoe UI" w:hAnsi="Segoe UI" w:cs="Segoe UI"/>
          <w:sz w:val="20"/>
        </w:rPr>
        <w:lastRenderedPageBreak/>
        <w:t>berkategori</w:t>
      </w:r>
      <w:proofErr w:type="spellEnd"/>
      <w:r w:rsidRPr="00503B41">
        <w:rPr>
          <w:rFonts w:ascii="Segoe UI" w:hAnsi="Segoe UI" w:cs="Segoe UI"/>
          <w:sz w:val="20"/>
        </w:rPr>
        <w:t xml:space="preserve"> </w:t>
      </w:r>
      <w:proofErr w:type="spellStart"/>
      <w:r w:rsidRPr="00503B41">
        <w:rPr>
          <w:rFonts w:ascii="Segoe UI" w:hAnsi="Segoe UI" w:cs="Segoe UI"/>
          <w:sz w:val="20"/>
        </w:rPr>
        <w:t>besar</w:t>
      </w:r>
      <w:proofErr w:type="spellEnd"/>
      <w:r w:rsidRPr="00503B41">
        <w:rPr>
          <w:rFonts w:ascii="Segoe UI" w:hAnsi="Segoe UI" w:cs="Segoe UI"/>
          <w:sz w:val="20"/>
        </w:rPr>
        <w:t xml:space="preserve">. </w:t>
      </w:r>
      <w:proofErr w:type="spellStart"/>
      <w:r w:rsidRPr="00503B41">
        <w:rPr>
          <w:rFonts w:ascii="Segoe UI" w:hAnsi="Segoe UI" w:cs="Segoe UI"/>
          <w:sz w:val="20"/>
        </w:rPr>
        <w:t>Sehingga</w:t>
      </w:r>
      <w:proofErr w:type="spellEnd"/>
      <w:r w:rsidRPr="00503B41">
        <w:rPr>
          <w:rFonts w:ascii="Segoe UI" w:hAnsi="Segoe UI" w:cs="Segoe UI"/>
          <w:sz w:val="20"/>
        </w:rPr>
        <w:t xml:space="preserve">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disimpulkan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ada</w:t>
      </w:r>
      <w:proofErr w:type="spellEnd"/>
      <w:r w:rsidRPr="00503B41">
        <w:rPr>
          <w:rFonts w:ascii="Segoe UI" w:hAnsi="Segoe UI" w:cs="Segoe UI"/>
          <w:sz w:val="20"/>
        </w:rPr>
        <w:t xml:space="preserve"> </w:t>
      </w:r>
      <w:proofErr w:type="spellStart"/>
      <w:r w:rsidRPr="00503B41">
        <w:rPr>
          <w:rFonts w:ascii="Segoe UI" w:hAnsi="Segoe UI" w:cs="Segoe UI"/>
          <w:sz w:val="20"/>
        </w:rPr>
        <w:t>pengaruh</w:t>
      </w:r>
      <w:proofErr w:type="spellEnd"/>
      <w:r w:rsidRPr="00503B41">
        <w:rPr>
          <w:rFonts w:ascii="Segoe UI" w:hAnsi="Segoe UI" w:cs="Segoe UI"/>
          <w:sz w:val="20"/>
        </w:rPr>
        <w:t xml:space="preserve"> </w:t>
      </w:r>
      <w:proofErr w:type="spellStart"/>
      <w:r w:rsidRPr="00503B41">
        <w:rPr>
          <w:rFonts w:ascii="Segoe UI" w:hAnsi="Segoe UI" w:cs="Segoe UI"/>
          <w:sz w:val="20"/>
        </w:rPr>
        <w:t>metode</w:t>
      </w:r>
      <w:proofErr w:type="spellEnd"/>
      <w:r w:rsidRPr="00503B41">
        <w:rPr>
          <w:rFonts w:ascii="Segoe UI" w:hAnsi="Segoe UI" w:cs="Segoe UI"/>
          <w:sz w:val="20"/>
        </w:rPr>
        <w:t xml:space="preserve">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terhadap</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IPAS </w:t>
      </w:r>
      <w:proofErr w:type="spellStart"/>
      <w:r w:rsidRPr="00503B41">
        <w:rPr>
          <w:rFonts w:ascii="Segoe UI" w:hAnsi="Segoe UI" w:cs="Segoe UI"/>
          <w:sz w:val="20"/>
        </w:rPr>
        <w:t>siswa</w:t>
      </w:r>
      <w:proofErr w:type="spellEnd"/>
      <w:r w:rsidRPr="00503B41">
        <w:rPr>
          <w:rFonts w:ascii="Segoe UI" w:hAnsi="Segoe UI" w:cs="Segoe UI"/>
          <w:sz w:val="20"/>
        </w:rPr>
        <w:t xml:space="preserve"> </w:t>
      </w:r>
      <w:proofErr w:type="spellStart"/>
      <w:r w:rsidRPr="00503B41">
        <w:rPr>
          <w:rFonts w:ascii="Segoe UI" w:hAnsi="Segoe UI" w:cs="Segoe UI"/>
          <w:sz w:val="20"/>
        </w:rPr>
        <w:t>kelas</w:t>
      </w:r>
      <w:proofErr w:type="spellEnd"/>
      <w:r w:rsidRPr="00503B41">
        <w:rPr>
          <w:rFonts w:ascii="Segoe UI" w:hAnsi="Segoe UI" w:cs="Segoe UI"/>
          <w:sz w:val="20"/>
        </w:rPr>
        <w:t xml:space="preserve"> V di SDN </w:t>
      </w:r>
      <w:proofErr w:type="spellStart"/>
      <w:r w:rsidRPr="00503B41">
        <w:rPr>
          <w:rFonts w:ascii="Segoe UI" w:hAnsi="Segoe UI" w:cs="Segoe UI"/>
          <w:sz w:val="20"/>
        </w:rPr>
        <w:t>Inprres</w:t>
      </w:r>
      <w:proofErr w:type="spellEnd"/>
      <w:r w:rsidRPr="00503B41">
        <w:rPr>
          <w:rFonts w:ascii="Segoe UI" w:hAnsi="Segoe UI" w:cs="Segoe UI"/>
          <w:sz w:val="20"/>
        </w:rPr>
        <w:t xml:space="preserve"> Rato </w:t>
      </w:r>
      <w:proofErr w:type="spellStart"/>
      <w:r w:rsidRPr="00503B41">
        <w:rPr>
          <w:rFonts w:ascii="Segoe UI" w:hAnsi="Segoe UI" w:cs="Segoe UI"/>
          <w:sz w:val="20"/>
        </w:rPr>
        <w:t>berada</w:t>
      </w:r>
      <w:proofErr w:type="spellEnd"/>
      <w:r w:rsidRPr="00503B41">
        <w:rPr>
          <w:rFonts w:ascii="Segoe UI" w:hAnsi="Segoe UI" w:cs="Segoe UI"/>
          <w:sz w:val="20"/>
        </w:rPr>
        <w:t xml:space="preserve"> pada </w:t>
      </w:r>
      <w:proofErr w:type="spellStart"/>
      <w:r w:rsidRPr="00503B41">
        <w:rPr>
          <w:rFonts w:ascii="Segoe UI" w:hAnsi="Segoe UI" w:cs="Segoe UI"/>
          <w:sz w:val="20"/>
        </w:rPr>
        <w:t>kategori</w:t>
      </w:r>
      <w:proofErr w:type="spellEnd"/>
      <w:r w:rsidRPr="00503B41">
        <w:rPr>
          <w:rFonts w:ascii="Segoe UI" w:hAnsi="Segoe UI" w:cs="Segoe UI"/>
          <w:sz w:val="20"/>
        </w:rPr>
        <w:t xml:space="preserve"> </w:t>
      </w:r>
      <w:proofErr w:type="spellStart"/>
      <w:r w:rsidRPr="00503B41">
        <w:rPr>
          <w:rFonts w:ascii="Segoe UI" w:hAnsi="Segoe UI" w:cs="Segoe UI"/>
          <w:sz w:val="20"/>
        </w:rPr>
        <w:t>besar</w:t>
      </w:r>
      <w:proofErr w:type="spellEnd"/>
      <w:r w:rsidRPr="00503B41">
        <w:rPr>
          <w:rFonts w:ascii="Segoe UI" w:hAnsi="Segoe UI" w:cs="Segoe UI"/>
          <w:sz w:val="20"/>
          <w:lang w:val="id-ID"/>
        </w:rPr>
        <w:t xml:space="preserve">. </w:t>
      </w:r>
    </w:p>
    <w:p w14:paraId="50523D26" w14:textId="77777777" w:rsidR="00DD03F7" w:rsidRDefault="00DD03F7" w:rsidP="00DD03F7">
      <w:pPr>
        <w:spacing w:after="0"/>
        <w:jc w:val="both"/>
        <w:rPr>
          <w:rFonts w:ascii="Segoe UI" w:hAnsi="Segoe UI" w:cs="Segoe UI"/>
          <w:b/>
          <w:sz w:val="20"/>
          <w:lang w:val="sv-SE"/>
        </w:rPr>
      </w:pPr>
    </w:p>
    <w:p w14:paraId="7E00B53D" w14:textId="77777777" w:rsidR="00DD03F7" w:rsidRPr="00050607" w:rsidRDefault="00DD03F7" w:rsidP="00DD03F7">
      <w:pPr>
        <w:spacing w:after="0"/>
        <w:jc w:val="both"/>
        <w:rPr>
          <w:rFonts w:ascii="Segoe UI" w:hAnsi="Segoe UI" w:cs="Segoe UI"/>
          <w:b/>
          <w:sz w:val="20"/>
          <w:lang w:val="sv-SE"/>
        </w:rPr>
      </w:pPr>
      <w:proofErr w:type="spellStart"/>
      <w:r>
        <w:rPr>
          <w:rFonts w:ascii="Segoe UI" w:hAnsi="Segoe UI" w:cs="Segoe UI"/>
          <w:b/>
          <w:sz w:val="20"/>
          <w:lang w:val="sv-SE"/>
        </w:rPr>
        <w:t>Pembahasan</w:t>
      </w:r>
      <w:proofErr w:type="spellEnd"/>
    </w:p>
    <w:p w14:paraId="7C35EE93" w14:textId="77777777" w:rsidR="00503B41" w:rsidRPr="00503B41" w:rsidRDefault="00503B41" w:rsidP="00503B41">
      <w:pPr>
        <w:spacing w:after="0"/>
        <w:ind w:firstLine="567"/>
        <w:jc w:val="both"/>
        <w:rPr>
          <w:rFonts w:ascii="Segoe UI" w:hAnsi="Segoe UI" w:cs="Segoe UI"/>
          <w:sz w:val="20"/>
        </w:rPr>
      </w:pPr>
      <w:proofErr w:type="spellStart"/>
      <w:r w:rsidRPr="00503B41">
        <w:rPr>
          <w:rFonts w:ascii="Segoe UI" w:hAnsi="Segoe UI" w:cs="Segoe UI"/>
          <w:sz w:val="20"/>
        </w:rPr>
        <w:t>Penelitian</w:t>
      </w:r>
      <w:proofErr w:type="spellEnd"/>
      <w:r w:rsidRPr="00503B41">
        <w:rPr>
          <w:rFonts w:ascii="Segoe UI" w:hAnsi="Segoe UI" w:cs="Segoe UI"/>
          <w:sz w:val="20"/>
        </w:rPr>
        <w:t xml:space="preserve"> </w:t>
      </w:r>
      <w:proofErr w:type="spellStart"/>
      <w:r w:rsidRPr="00503B41">
        <w:rPr>
          <w:rFonts w:ascii="Segoe UI" w:hAnsi="Segoe UI" w:cs="Segoe UI"/>
          <w:sz w:val="20"/>
        </w:rPr>
        <w:t>ini</w:t>
      </w:r>
      <w:proofErr w:type="spellEnd"/>
      <w:r w:rsidRPr="00503B41">
        <w:rPr>
          <w:rFonts w:ascii="Segoe UI" w:hAnsi="Segoe UI" w:cs="Segoe UI"/>
          <w:sz w:val="20"/>
        </w:rPr>
        <w:t xml:space="preserve"> </w:t>
      </w:r>
      <w:proofErr w:type="spellStart"/>
      <w:r w:rsidRPr="00503B41">
        <w:rPr>
          <w:rFonts w:ascii="Segoe UI" w:hAnsi="Segoe UI" w:cs="Segoe UI"/>
          <w:sz w:val="20"/>
        </w:rPr>
        <w:t>merupakan</w:t>
      </w:r>
      <w:proofErr w:type="spellEnd"/>
      <w:r w:rsidRPr="00503B41">
        <w:rPr>
          <w:rFonts w:ascii="Segoe UI" w:hAnsi="Segoe UI" w:cs="Segoe UI"/>
          <w:sz w:val="20"/>
        </w:rPr>
        <w:t xml:space="preserve"> </w:t>
      </w:r>
      <w:proofErr w:type="spellStart"/>
      <w:r w:rsidRPr="00503B41">
        <w:rPr>
          <w:rFonts w:ascii="Segoe UI" w:hAnsi="Segoe UI" w:cs="Segoe UI"/>
          <w:sz w:val="20"/>
        </w:rPr>
        <w:t>jenis</w:t>
      </w:r>
      <w:proofErr w:type="spellEnd"/>
      <w:r w:rsidRPr="00503B41">
        <w:rPr>
          <w:rFonts w:ascii="Segoe UI" w:hAnsi="Segoe UI" w:cs="Segoe UI"/>
          <w:sz w:val="20"/>
        </w:rPr>
        <w:t xml:space="preserve"> </w:t>
      </w:r>
      <w:proofErr w:type="spellStart"/>
      <w:r w:rsidRPr="00503B41">
        <w:rPr>
          <w:rFonts w:ascii="Segoe UI" w:hAnsi="Segoe UI" w:cs="Segoe UI"/>
          <w:sz w:val="20"/>
        </w:rPr>
        <w:t>penelitian</w:t>
      </w:r>
      <w:proofErr w:type="spellEnd"/>
      <w:r w:rsidRPr="00503B41">
        <w:rPr>
          <w:rFonts w:ascii="Segoe UI" w:hAnsi="Segoe UI" w:cs="Segoe UI"/>
          <w:sz w:val="20"/>
        </w:rPr>
        <w:t xml:space="preserve"> pre </w:t>
      </w:r>
      <w:proofErr w:type="spellStart"/>
      <w:r w:rsidRPr="00503B41">
        <w:rPr>
          <w:rFonts w:ascii="Segoe UI" w:hAnsi="Segoe UI" w:cs="Segoe UI"/>
          <w:sz w:val="20"/>
        </w:rPr>
        <w:t>eksperimen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desain</w:t>
      </w:r>
      <w:proofErr w:type="spellEnd"/>
      <w:r w:rsidRPr="00503B41">
        <w:rPr>
          <w:rFonts w:ascii="Segoe UI" w:hAnsi="Segoe UI" w:cs="Segoe UI"/>
          <w:sz w:val="20"/>
        </w:rPr>
        <w:t xml:space="preserve"> </w:t>
      </w:r>
      <w:proofErr w:type="spellStart"/>
      <w:r w:rsidRPr="00503B41">
        <w:rPr>
          <w:rFonts w:ascii="Segoe UI" w:hAnsi="Segoe UI" w:cs="Segoe UI"/>
          <w:i/>
          <w:iCs/>
          <w:sz w:val="20"/>
        </w:rPr>
        <w:t>twogroup</w:t>
      </w:r>
      <w:proofErr w:type="spellEnd"/>
      <w:r w:rsidRPr="00503B41">
        <w:rPr>
          <w:rFonts w:ascii="Segoe UI" w:hAnsi="Segoe UI" w:cs="Segoe UI"/>
          <w:i/>
          <w:iCs/>
          <w:sz w:val="20"/>
        </w:rPr>
        <w:t xml:space="preserve"> pretest posttest</w:t>
      </w:r>
      <w:r w:rsidRPr="00503B41">
        <w:rPr>
          <w:rFonts w:ascii="Segoe UI" w:hAnsi="Segoe UI" w:cs="Segoe UI"/>
          <w:sz w:val="20"/>
        </w:rPr>
        <w:t xml:space="preserve">, yang </w:t>
      </w:r>
      <w:proofErr w:type="spellStart"/>
      <w:r w:rsidRPr="00503B41">
        <w:rPr>
          <w:rFonts w:ascii="Segoe UI" w:hAnsi="Segoe UI" w:cs="Segoe UI"/>
          <w:sz w:val="20"/>
        </w:rPr>
        <w:t>bertujuan</w:t>
      </w:r>
      <w:proofErr w:type="spellEnd"/>
      <w:r w:rsidRPr="00503B41">
        <w:rPr>
          <w:rFonts w:ascii="Segoe UI" w:hAnsi="Segoe UI" w:cs="Segoe UI"/>
          <w:sz w:val="20"/>
        </w:rPr>
        <w:t xml:space="preserve"> </w:t>
      </w:r>
      <w:proofErr w:type="spellStart"/>
      <w:r w:rsidRPr="00503B41">
        <w:rPr>
          <w:rFonts w:ascii="Segoe UI" w:hAnsi="Segoe UI" w:cs="Segoe UI"/>
          <w:sz w:val="20"/>
        </w:rPr>
        <w:t>untuk</w:t>
      </w:r>
      <w:proofErr w:type="spellEnd"/>
      <w:r w:rsidRPr="00503B41">
        <w:rPr>
          <w:rFonts w:ascii="Segoe UI" w:hAnsi="Segoe UI" w:cs="Segoe UI"/>
          <w:sz w:val="20"/>
        </w:rPr>
        <w:t xml:space="preserve"> </w:t>
      </w:r>
      <w:proofErr w:type="spellStart"/>
      <w:r w:rsidRPr="00503B41">
        <w:rPr>
          <w:rFonts w:ascii="Segoe UI" w:hAnsi="Segoe UI" w:cs="Segoe UI"/>
          <w:sz w:val="20"/>
        </w:rPr>
        <w:t>mengetahui</w:t>
      </w:r>
      <w:proofErr w:type="spellEnd"/>
      <w:r w:rsidRPr="00503B41">
        <w:rPr>
          <w:rFonts w:ascii="Segoe UI" w:hAnsi="Segoe UI" w:cs="Segoe UI"/>
          <w:sz w:val="20"/>
        </w:rPr>
        <w:t xml:space="preserve"> </w:t>
      </w:r>
      <w:proofErr w:type="spellStart"/>
      <w:r w:rsidRPr="00503B41">
        <w:rPr>
          <w:rFonts w:ascii="Segoe UI" w:hAnsi="Segoe UI" w:cs="Segoe UI"/>
          <w:sz w:val="20"/>
        </w:rPr>
        <w:t>pengaruh</w:t>
      </w:r>
      <w:proofErr w:type="spellEnd"/>
      <w:r w:rsidRPr="00503B41">
        <w:rPr>
          <w:rFonts w:ascii="Segoe UI" w:hAnsi="Segoe UI" w:cs="Segoe UI"/>
          <w:sz w:val="20"/>
        </w:rPr>
        <w:t xml:space="preserve"> </w:t>
      </w:r>
      <w:proofErr w:type="spellStart"/>
      <w:r w:rsidRPr="00503B41">
        <w:rPr>
          <w:rFonts w:ascii="Segoe UI" w:hAnsi="Segoe UI" w:cs="Segoe UI"/>
          <w:sz w:val="20"/>
        </w:rPr>
        <w:t>metode</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terhadap</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IPAS </w:t>
      </w:r>
      <w:proofErr w:type="spellStart"/>
      <w:r w:rsidRPr="00503B41">
        <w:rPr>
          <w:rFonts w:ascii="Segoe UI" w:hAnsi="Segoe UI" w:cs="Segoe UI"/>
          <w:sz w:val="20"/>
        </w:rPr>
        <w:t>siswa</w:t>
      </w:r>
      <w:proofErr w:type="spellEnd"/>
      <w:r w:rsidRPr="00503B41">
        <w:rPr>
          <w:rFonts w:ascii="Segoe UI" w:hAnsi="Segoe UI" w:cs="Segoe UI"/>
          <w:sz w:val="20"/>
        </w:rPr>
        <w:t xml:space="preserve"> </w:t>
      </w:r>
      <w:proofErr w:type="spellStart"/>
      <w:r w:rsidRPr="00503B41">
        <w:rPr>
          <w:rFonts w:ascii="Segoe UI" w:hAnsi="Segoe UI" w:cs="Segoe UI"/>
          <w:sz w:val="20"/>
        </w:rPr>
        <w:t>kelas</w:t>
      </w:r>
      <w:proofErr w:type="spellEnd"/>
      <w:r w:rsidRPr="00503B41">
        <w:rPr>
          <w:rFonts w:ascii="Segoe UI" w:hAnsi="Segoe UI" w:cs="Segoe UI"/>
          <w:sz w:val="20"/>
        </w:rPr>
        <w:t xml:space="preserve"> V SDN </w:t>
      </w:r>
      <w:proofErr w:type="spellStart"/>
      <w:r w:rsidRPr="00503B41">
        <w:rPr>
          <w:rFonts w:ascii="Segoe UI" w:hAnsi="Segoe UI" w:cs="Segoe UI"/>
          <w:sz w:val="20"/>
        </w:rPr>
        <w:t>Inprs</w:t>
      </w:r>
      <w:proofErr w:type="spellEnd"/>
      <w:r w:rsidRPr="00503B41">
        <w:rPr>
          <w:rFonts w:ascii="Segoe UI" w:hAnsi="Segoe UI" w:cs="Segoe UI"/>
          <w:sz w:val="20"/>
        </w:rPr>
        <w:t xml:space="preserve"> Rato. Desain </w:t>
      </w:r>
      <w:proofErr w:type="spellStart"/>
      <w:r w:rsidRPr="00503B41">
        <w:rPr>
          <w:rFonts w:ascii="Segoe UI" w:hAnsi="Segoe UI" w:cs="Segoe UI"/>
          <w:sz w:val="20"/>
        </w:rPr>
        <w:t>debat</w:t>
      </w:r>
      <w:proofErr w:type="spellEnd"/>
      <w:r w:rsidRPr="00503B41">
        <w:rPr>
          <w:rFonts w:ascii="Segoe UI" w:hAnsi="Segoe UI" w:cs="Segoe UI"/>
          <w:sz w:val="20"/>
        </w:rPr>
        <w:t xml:space="preserve"> </w:t>
      </w:r>
      <w:proofErr w:type="spellStart"/>
      <w:r w:rsidRPr="00503B41">
        <w:rPr>
          <w:rFonts w:ascii="Segoe UI" w:hAnsi="Segoe UI" w:cs="Segoe UI"/>
          <w:sz w:val="20"/>
        </w:rPr>
        <w:t>aktif</w:t>
      </w:r>
      <w:proofErr w:type="spellEnd"/>
      <w:r w:rsidRPr="00503B41">
        <w:rPr>
          <w:rFonts w:ascii="Segoe UI" w:hAnsi="Segoe UI" w:cs="Segoe UI"/>
          <w:sz w:val="20"/>
        </w:rPr>
        <w:t xml:space="preserve"> juga </w:t>
      </w:r>
      <w:proofErr w:type="spellStart"/>
      <w:r w:rsidRPr="00503B41">
        <w:rPr>
          <w:rFonts w:ascii="Segoe UI" w:hAnsi="Segoe UI" w:cs="Segoe UI"/>
          <w:sz w:val="20"/>
        </w:rPr>
        <w:t>bertujuan</w:t>
      </w:r>
      <w:proofErr w:type="spellEnd"/>
      <w:r w:rsidRPr="00503B41">
        <w:rPr>
          <w:rFonts w:ascii="Segoe UI" w:hAnsi="Segoe UI" w:cs="Segoe UI"/>
          <w:sz w:val="20"/>
        </w:rPr>
        <w:t xml:space="preserve"> </w:t>
      </w:r>
      <w:proofErr w:type="spellStart"/>
      <w:r w:rsidRPr="00503B41">
        <w:rPr>
          <w:rFonts w:ascii="Segoe UI" w:hAnsi="Segoe UI" w:cs="Segoe UI"/>
          <w:sz w:val="20"/>
        </w:rPr>
        <w:t>untuk</w:t>
      </w:r>
      <w:proofErr w:type="spellEnd"/>
      <w:r w:rsidRPr="00503B41">
        <w:rPr>
          <w:rFonts w:ascii="Segoe UI" w:hAnsi="Segoe UI" w:cs="Segoe UI"/>
          <w:sz w:val="20"/>
        </w:rPr>
        <w:t xml:space="preserve"> </w:t>
      </w:r>
      <w:proofErr w:type="spellStart"/>
      <w:r w:rsidRPr="00503B41">
        <w:rPr>
          <w:rFonts w:ascii="Segoe UI" w:hAnsi="Segoe UI" w:cs="Segoe UI"/>
          <w:sz w:val="20"/>
        </w:rPr>
        <w:t>mendorong</w:t>
      </w:r>
      <w:proofErr w:type="spellEnd"/>
      <w:r w:rsidRPr="00503B41">
        <w:rPr>
          <w:rFonts w:ascii="Segoe UI" w:hAnsi="Segoe UI" w:cs="Segoe UI"/>
          <w:sz w:val="20"/>
        </w:rPr>
        <w:t xml:space="preserve"> </w:t>
      </w:r>
      <w:proofErr w:type="spellStart"/>
      <w:r w:rsidRPr="00503B41">
        <w:rPr>
          <w:rFonts w:ascii="Segoe UI" w:hAnsi="Segoe UI" w:cs="Segoe UI"/>
          <w:sz w:val="20"/>
        </w:rPr>
        <w:t>peserta</w:t>
      </w:r>
      <w:proofErr w:type="spellEnd"/>
      <w:r w:rsidRPr="00503B41">
        <w:rPr>
          <w:rFonts w:ascii="Segoe UI" w:hAnsi="Segoe UI" w:cs="Segoe UI"/>
          <w:sz w:val="20"/>
        </w:rPr>
        <w:t xml:space="preserve"> </w:t>
      </w:r>
      <w:proofErr w:type="spellStart"/>
      <w:r w:rsidRPr="00503B41">
        <w:rPr>
          <w:rFonts w:ascii="Segoe UI" w:hAnsi="Segoe UI" w:cs="Segoe UI"/>
          <w:sz w:val="20"/>
        </w:rPr>
        <w:t>didik</w:t>
      </w:r>
      <w:proofErr w:type="spellEnd"/>
      <w:r w:rsidRPr="00503B41">
        <w:rPr>
          <w:rFonts w:ascii="Segoe UI" w:hAnsi="Segoe UI" w:cs="Segoe UI"/>
          <w:sz w:val="20"/>
        </w:rPr>
        <w:t xml:space="preserve"> agar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aktif</w:t>
      </w:r>
      <w:proofErr w:type="spellEnd"/>
      <w:r w:rsidRPr="00503B41">
        <w:rPr>
          <w:rFonts w:ascii="Segoe UI" w:hAnsi="Segoe UI" w:cs="Segoe UI"/>
          <w:sz w:val="20"/>
        </w:rPr>
        <w:t xml:space="preserve"> </w:t>
      </w:r>
      <w:proofErr w:type="spellStart"/>
      <w:r w:rsidRPr="00503B41">
        <w:rPr>
          <w:rFonts w:ascii="Segoe UI" w:hAnsi="Segoe UI" w:cs="Segoe UI"/>
          <w:sz w:val="20"/>
        </w:rPr>
        <w:t>dalam</w:t>
      </w:r>
      <w:proofErr w:type="spellEnd"/>
      <w:r w:rsidRPr="00503B41">
        <w:rPr>
          <w:rFonts w:ascii="Segoe UI" w:hAnsi="Segoe UI" w:cs="Segoe UI"/>
          <w:sz w:val="20"/>
        </w:rPr>
        <w:t xml:space="preserve">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proofErr w:type="spellStart"/>
      <w:r w:rsidRPr="00503B41">
        <w:rPr>
          <w:rFonts w:ascii="Segoe UI" w:hAnsi="Segoe UI" w:cs="Segoe UI"/>
          <w:sz w:val="20"/>
        </w:rPr>
        <w:t>melalui</w:t>
      </w:r>
      <w:proofErr w:type="spellEnd"/>
      <w:r w:rsidRPr="00503B41">
        <w:rPr>
          <w:rFonts w:ascii="Segoe UI" w:hAnsi="Segoe UI" w:cs="Segoe UI"/>
          <w:sz w:val="20"/>
        </w:rPr>
        <w:t xml:space="preserve"> </w:t>
      </w:r>
      <w:proofErr w:type="spellStart"/>
      <w:r w:rsidRPr="00503B41">
        <w:rPr>
          <w:rFonts w:ascii="Segoe UI" w:hAnsi="Segoe UI" w:cs="Segoe UI"/>
          <w:sz w:val="20"/>
        </w:rPr>
        <w:t>penyampaian</w:t>
      </w:r>
      <w:proofErr w:type="spellEnd"/>
      <w:r w:rsidRPr="00503B41">
        <w:rPr>
          <w:rFonts w:ascii="Segoe UI" w:hAnsi="Segoe UI" w:cs="Segoe UI"/>
          <w:sz w:val="20"/>
        </w:rPr>
        <w:t xml:space="preserve"> </w:t>
      </w:r>
      <w:proofErr w:type="spellStart"/>
      <w:r w:rsidRPr="00503B41">
        <w:rPr>
          <w:rFonts w:ascii="Segoe UI" w:hAnsi="Segoe UI" w:cs="Segoe UI"/>
          <w:sz w:val="20"/>
        </w:rPr>
        <w:t>gagasan</w:t>
      </w:r>
      <w:proofErr w:type="spellEnd"/>
      <w:r w:rsidRPr="00503B41">
        <w:rPr>
          <w:rFonts w:ascii="Segoe UI" w:hAnsi="Segoe UI" w:cs="Segoe UI"/>
          <w:sz w:val="20"/>
        </w:rPr>
        <w:t xml:space="preserve"> yang </w:t>
      </w:r>
      <w:proofErr w:type="spellStart"/>
      <w:r w:rsidRPr="00503B41">
        <w:rPr>
          <w:rFonts w:ascii="Segoe UI" w:hAnsi="Segoe UI" w:cs="Segoe UI"/>
          <w:sz w:val="20"/>
        </w:rPr>
        <w:t>dimilikinya</w:t>
      </w:r>
      <w:proofErr w:type="spellEnd"/>
      <w:r w:rsidRPr="00503B41">
        <w:rPr>
          <w:rFonts w:ascii="Segoe UI" w:hAnsi="Segoe UI" w:cs="Segoe UI"/>
          <w:sz w:val="20"/>
        </w:rPr>
        <w:t xml:space="preserve"> </w:t>
      </w:r>
      <w:proofErr w:type="spellStart"/>
      <w:r w:rsidRPr="00503B41">
        <w:rPr>
          <w:rFonts w:ascii="Segoe UI" w:hAnsi="Segoe UI" w:cs="Segoe UI"/>
          <w:sz w:val="20"/>
        </w:rPr>
        <w:t>Sholahuddin</w:t>
      </w:r>
      <w:proofErr w:type="spellEnd"/>
      <w:r w:rsidRPr="00503B41">
        <w:rPr>
          <w:rFonts w:ascii="Segoe UI" w:hAnsi="Segoe UI" w:cs="Segoe UI"/>
          <w:sz w:val="20"/>
        </w:rPr>
        <w:t xml:space="preserve"> dan </w:t>
      </w:r>
      <w:proofErr w:type="spellStart"/>
      <w:r w:rsidRPr="00503B41">
        <w:rPr>
          <w:rFonts w:ascii="Segoe UI" w:hAnsi="Segoe UI" w:cs="Segoe UI"/>
          <w:sz w:val="20"/>
        </w:rPr>
        <w:t>Alawiyah</w:t>
      </w:r>
      <w:proofErr w:type="spellEnd"/>
      <w:r w:rsidRPr="00503B41">
        <w:rPr>
          <w:rFonts w:ascii="Segoe UI" w:hAnsi="Segoe UI" w:cs="Segoe UI"/>
          <w:sz w:val="20"/>
        </w:rPr>
        <w:t xml:space="preserve"> (2021: 250).</w:t>
      </w:r>
    </w:p>
    <w:p w14:paraId="3C0E82B3" w14:textId="77777777" w:rsidR="00503B41" w:rsidRPr="00503B41" w:rsidRDefault="00503B41" w:rsidP="00503B41">
      <w:pPr>
        <w:spacing w:after="0"/>
        <w:ind w:firstLine="567"/>
        <w:jc w:val="both"/>
        <w:rPr>
          <w:rFonts w:ascii="Segoe UI" w:hAnsi="Segoe UI" w:cs="Segoe UI"/>
          <w:sz w:val="20"/>
        </w:rPr>
      </w:pPr>
      <w:proofErr w:type="spellStart"/>
      <w:r w:rsidRPr="00503B41">
        <w:rPr>
          <w:rFonts w:ascii="Segoe UI" w:hAnsi="Segoe UI" w:cs="Segoe UI"/>
          <w:sz w:val="20"/>
        </w:rPr>
        <w:t>Berdasarkan</w:t>
      </w:r>
      <w:proofErr w:type="spellEnd"/>
      <w:r w:rsidRPr="00503B41">
        <w:rPr>
          <w:rFonts w:ascii="Segoe UI" w:hAnsi="Segoe UI" w:cs="Segoe UI"/>
          <w:sz w:val="20"/>
        </w:rPr>
        <w:t xml:space="preserve"> data </w:t>
      </w:r>
      <w:proofErr w:type="spellStart"/>
      <w:r w:rsidRPr="00503B41">
        <w:rPr>
          <w:rFonts w:ascii="Segoe UI" w:hAnsi="Segoe UI" w:cs="Segoe UI"/>
          <w:sz w:val="20"/>
        </w:rPr>
        <w:t>hasil</w:t>
      </w:r>
      <w:proofErr w:type="spellEnd"/>
      <w:r w:rsidRPr="00503B41">
        <w:rPr>
          <w:rFonts w:ascii="Segoe UI" w:hAnsi="Segoe UI" w:cs="Segoe UI"/>
          <w:sz w:val="20"/>
        </w:rPr>
        <w:t xml:space="preserve"> uji </w:t>
      </w:r>
      <w:proofErr w:type="spellStart"/>
      <w:r w:rsidRPr="00503B41">
        <w:rPr>
          <w:rFonts w:ascii="Segoe UI" w:hAnsi="Segoe UI" w:cs="Segoe UI"/>
          <w:sz w:val="20"/>
        </w:rPr>
        <w:t>normalitas</w:t>
      </w:r>
      <w:proofErr w:type="spellEnd"/>
      <w:r w:rsidRPr="00503B41">
        <w:rPr>
          <w:rFonts w:ascii="Segoe UI" w:hAnsi="Segoe UI" w:cs="Segoe UI"/>
          <w:sz w:val="20"/>
        </w:rPr>
        <w:t xml:space="preserve"> yang </w:t>
      </w:r>
      <w:proofErr w:type="spellStart"/>
      <w:r w:rsidRPr="00503B41">
        <w:rPr>
          <w:rFonts w:ascii="Segoe UI" w:hAnsi="Segoe UI" w:cs="Segoe UI"/>
          <w:sz w:val="20"/>
        </w:rPr>
        <w:t>diperoleh</w:t>
      </w:r>
      <w:proofErr w:type="spellEnd"/>
      <w:r w:rsidRPr="00503B41">
        <w:rPr>
          <w:rFonts w:ascii="Segoe UI" w:hAnsi="Segoe UI" w:cs="Segoe UI"/>
          <w:sz w:val="20"/>
        </w:rPr>
        <w:t xml:space="preserve"> </w:t>
      </w:r>
      <w:proofErr w:type="spellStart"/>
      <w:r w:rsidRPr="00503B41">
        <w:rPr>
          <w:rFonts w:ascii="Segoe UI" w:hAnsi="Segoe UI" w:cs="Segoe UI"/>
          <w:sz w:val="20"/>
        </w:rPr>
        <w:t>setelah</w:t>
      </w:r>
      <w:proofErr w:type="spellEnd"/>
      <w:r w:rsidRPr="00503B41">
        <w:rPr>
          <w:rFonts w:ascii="Segoe UI" w:hAnsi="Segoe UI" w:cs="Segoe UI"/>
          <w:sz w:val="20"/>
        </w:rPr>
        <w:t xml:space="preserve">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proofErr w:type="spellStart"/>
      <w:r w:rsidRPr="00503B41">
        <w:rPr>
          <w:rFonts w:ascii="Segoe UI" w:hAnsi="Segoe UI" w:cs="Segoe UI"/>
          <w:sz w:val="20"/>
        </w:rPr>
        <w:t>menggunakan</w:t>
      </w:r>
      <w:proofErr w:type="spellEnd"/>
      <w:r w:rsidRPr="00503B41">
        <w:rPr>
          <w:rFonts w:ascii="Segoe UI" w:hAnsi="Segoe UI" w:cs="Segoe UI"/>
          <w:sz w:val="20"/>
        </w:rPr>
        <w:t xml:space="preserve"> model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menunjukkan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w:t>
      </w:r>
      <w:proofErr w:type="spellEnd"/>
      <w:r w:rsidRPr="00503B41">
        <w:rPr>
          <w:rFonts w:ascii="Segoe UI" w:hAnsi="Segoe UI" w:cs="Segoe UI"/>
          <w:sz w:val="20"/>
        </w:rPr>
        <w:t xml:space="preserve"> </w:t>
      </w:r>
      <w:proofErr w:type="spellStart"/>
      <w:r w:rsidRPr="00503B41">
        <w:rPr>
          <w:rFonts w:ascii="Segoe UI" w:hAnsi="Segoe UI" w:cs="Segoe UI"/>
          <w:sz w:val="20"/>
        </w:rPr>
        <w:t>lebih</w:t>
      </w:r>
      <w:proofErr w:type="spellEnd"/>
      <w:r w:rsidRPr="00503B41">
        <w:rPr>
          <w:rFonts w:ascii="Segoe UI" w:hAnsi="Segoe UI" w:cs="Segoe UI"/>
          <w:sz w:val="20"/>
        </w:rPr>
        <w:t xml:space="preserve"> </w:t>
      </w:r>
      <w:proofErr w:type="spellStart"/>
      <w:r w:rsidRPr="00503B41">
        <w:rPr>
          <w:rFonts w:ascii="Segoe UI" w:hAnsi="Segoe UI" w:cs="Segoe UI"/>
          <w:sz w:val="20"/>
        </w:rPr>
        <w:t>besar</w:t>
      </w:r>
      <w:proofErr w:type="spellEnd"/>
      <w:r w:rsidRPr="00503B41">
        <w:rPr>
          <w:rFonts w:ascii="Segoe UI" w:hAnsi="Segoe UI" w:cs="Segoe UI"/>
          <w:sz w:val="20"/>
        </w:rPr>
        <w:t xml:space="preserve"> </w:t>
      </w:r>
      <w:proofErr w:type="spellStart"/>
      <w:r w:rsidRPr="00503B41">
        <w:rPr>
          <w:rFonts w:ascii="Segoe UI" w:hAnsi="Segoe UI" w:cs="Segoe UI"/>
          <w:sz w:val="20"/>
        </w:rPr>
        <w:t>dari</w:t>
      </w:r>
      <w:proofErr w:type="spellEnd"/>
      <w:r w:rsidRPr="00503B41">
        <w:rPr>
          <w:rFonts w:ascii="Segoe UI" w:hAnsi="Segoe UI" w:cs="Segoe UI"/>
          <w:sz w:val="20"/>
        </w:rPr>
        <w:t xml:space="preserve"> 0,05,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demikian</w:t>
      </w:r>
      <w:proofErr w:type="spellEnd"/>
      <w:r w:rsidRPr="00503B41">
        <w:rPr>
          <w:rFonts w:ascii="Segoe UI" w:hAnsi="Segoe UI" w:cs="Segoe UI"/>
          <w:sz w:val="20"/>
        </w:rPr>
        <w:t xml:space="preserve"> data </w:t>
      </w:r>
      <w:proofErr w:type="spellStart"/>
      <w:r w:rsidRPr="00503B41">
        <w:rPr>
          <w:rFonts w:ascii="Segoe UI" w:hAnsi="Segoe UI" w:cs="Segoe UI"/>
          <w:sz w:val="20"/>
        </w:rPr>
        <w:t>tersebut</w:t>
      </w:r>
      <w:proofErr w:type="spellEnd"/>
      <w:r w:rsidRPr="00503B41">
        <w:rPr>
          <w:rFonts w:ascii="Segoe UI" w:hAnsi="Segoe UI" w:cs="Segoe UI"/>
          <w:sz w:val="20"/>
        </w:rPr>
        <w:t xml:space="preserve"> </w:t>
      </w:r>
      <w:proofErr w:type="spellStart"/>
      <w:r w:rsidRPr="00503B41">
        <w:rPr>
          <w:rFonts w:ascii="Segoe UI" w:hAnsi="Segoe UI" w:cs="Segoe UI"/>
          <w:sz w:val="20"/>
        </w:rPr>
        <w:t>berdistribusi</w:t>
      </w:r>
      <w:proofErr w:type="spellEnd"/>
      <w:r w:rsidRPr="00503B41">
        <w:rPr>
          <w:rFonts w:ascii="Segoe UI" w:hAnsi="Segoe UI" w:cs="Segoe UI"/>
          <w:sz w:val="20"/>
        </w:rPr>
        <w:t xml:space="preserve"> normal. </w:t>
      </w:r>
      <w:proofErr w:type="spellStart"/>
      <w:r w:rsidRPr="00503B41">
        <w:rPr>
          <w:rFonts w:ascii="Segoe UI" w:hAnsi="Segoe UI" w:cs="Segoe UI"/>
          <w:sz w:val="20"/>
        </w:rPr>
        <w:t>Kemudian</w:t>
      </w:r>
      <w:proofErr w:type="spellEnd"/>
      <w:r w:rsidRPr="00503B41">
        <w:rPr>
          <w:rFonts w:ascii="Segoe UI" w:hAnsi="Segoe UI" w:cs="Segoe UI"/>
          <w:sz w:val="20"/>
        </w:rPr>
        <w:t xml:space="preserve">, pada </w:t>
      </w:r>
      <w:proofErr w:type="spellStart"/>
      <w:r w:rsidRPr="00503B41">
        <w:rPr>
          <w:rFonts w:ascii="Segoe UI" w:hAnsi="Segoe UI" w:cs="Segoe UI"/>
          <w:sz w:val="20"/>
        </w:rPr>
        <w:t>hasil</w:t>
      </w:r>
      <w:proofErr w:type="spellEnd"/>
      <w:r w:rsidRPr="00503B41">
        <w:rPr>
          <w:rFonts w:ascii="Segoe UI" w:hAnsi="Segoe UI" w:cs="Segoe UI"/>
          <w:sz w:val="20"/>
        </w:rPr>
        <w:t xml:space="preserve"> uji </w:t>
      </w:r>
      <w:proofErr w:type="spellStart"/>
      <w:r w:rsidRPr="00503B41">
        <w:rPr>
          <w:rFonts w:ascii="Segoe UI" w:hAnsi="Segoe UI" w:cs="Segoe UI"/>
          <w:sz w:val="20"/>
        </w:rPr>
        <w:t>homogenitas</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taraf</w:t>
      </w:r>
      <w:proofErr w:type="spellEnd"/>
      <w:r w:rsidRPr="00503B41">
        <w:rPr>
          <w:rFonts w:ascii="Segoe UI" w:hAnsi="Segoe UI" w:cs="Segoe UI"/>
          <w:sz w:val="20"/>
        </w:rPr>
        <w:t xml:space="preserve"> </w:t>
      </w:r>
      <w:proofErr w:type="spellStart"/>
      <w:r w:rsidRPr="00503B41">
        <w:rPr>
          <w:rFonts w:ascii="Segoe UI" w:hAnsi="Segoe UI" w:cs="Segoe UI"/>
          <w:sz w:val="20"/>
        </w:rPr>
        <w:t>signifikan</w:t>
      </w:r>
      <w:proofErr w:type="spellEnd"/>
      <w:r w:rsidRPr="00503B41">
        <w:rPr>
          <w:rFonts w:ascii="Segoe UI" w:hAnsi="Segoe UI" w:cs="Segoe UI"/>
          <w:sz w:val="20"/>
        </w:rPr>
        <w:t xml:space="preserve"> 0,05, </w:t>
      </w:r>
      <w:proofErr w:type="spellStart"/>
      <w:r w:rsidRPr="00503B41">
        <w:rPr>
          <w:rFonts w:ascii="Segoe UI" w:hAnsi="Segoe UI" w:cs="Segoe UI"/>
          <w:sz w:val="20"/>
        </w:rPr>
        <w:t>didapat</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w:t>
      </w:r>
      <w:proofErr w:type="spellEnd"/>
      <w:r w:rsidRPr="00503B41">
        <w:rPr>
          <w:rFonts w:ascii="Segoe UI" w:hAnsi="Segoe UI" w:cs="Segoe UI"/>
          <w:sz w:val="20"/>
        </w:rPr>
        <w:t xml:space="preserve"> </w:t>
      </w:r>
      <w:proofErr w:type="spellStart"/>
      <w:r w:rsidRPr="00503B41">
        <w:rPr>
          <w:rFonts w:ascii="Segoe UI" w:hAnsi="Segoe UI" w:cs="Segoe UI"/>
          <w:sz w:val="20"/>
        </w:rPr>
        <w:t>sebesar</w:t>
      </w:r>
      <w:proofErr w:type="spellEnd"/>
      <w:r w:rsidRPr="00503B41">
        <w:rPr>
          <w:rFonts w:ascii="Segoe UI" w:hAnsi="Segoe UI" w:cs="Segoe UI"/>
          <w:sz w:val="20"/>
        </w:rPr>
        <w:t xml:space="preserve"> 0,327. Dari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tersebut</w:t>
      </w:r>
      <w:proofErr w:type="spellEnd"/>
      <w:r w:rsidRPr="00503B41">
        <w:rPr>
          <w:rFonts w:ascii="Segoe UI" w:hAnsi="Segoe UI" w:cs="Segoe UI"/>
          <w:sz w:val="20"/>
        </w:rPr>
        <w:t xml:space="preserve"> </w:t>
      </w:r>
      <w:proofErr w:type="spellStart"/>
      <w:r w:rsidRPr="00503B41">
        <w:rPr>
          <w:rFonts w:ascii="Segoe UI" w:hAnsi="Segoe UI" w:cs="Segoe UI"/>
          <w:sz w:val="20"/>
        </w:rPr>
        <w:t>maka</w:t>
      </w:r>
      <w:proofErr w:type="spellEnd"/>
      <w:r w:rsidRPr="00503B41">
        <w:rPr>
          <w:rFonts w:ascii="Segoe UI" w:hAnsi="Segoe UI" w:cs="Segoe UI"/>
          <w:sz w:val="20"/>
        </w:rPr>
        <w:t xml:space="preserve">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w:t>
      </w:r>
      <w:proofErr w:type="spellEnd"/>
      <w:r w:rsidRPr="00503B41">
        <w:rPr>
          <w:rFonts w:ascii="Segoe UI" w:hAnsi="Segoe UI" w:cs="Segoe UI"/>
          <w:sz w:val="20"/>
        </w:rPr>
        <w:t xml:space="preserve"> 0,171 &gt; 0,05, yang </w:t>
      </w:r>
      <w:proofErr w:type="spellStart"/>
      <w:r w:rsidRPr="00503B41">
        <w:rPr>
          <w:rFonts w:ascii="Segoe UI" w:hAnsi="Segoe UI" w:cs="Segoe UI"/>
          <w:sz w:val="20"/>
        </w:rPr>
        <w:t>berarti</w:t>
      </w:r>
      <w:proofErr w:type="spellEnd"/>
      <w:r w:rsidRPr="00503B41">
        <w:rPr>
          <w:rFonts w:ascii="Segoe UI" w:hAnsi="Segoe UI" w:cs="Segoe UI"/>
          <w:sz w:val="20"/>
        </w:rPr>
        <w:t xml:space="preserve"> </w:t>
      </w:r>
      <w:proofErr w:type="spellStart"/>
      <w:r w:rsidRPr="00503B41">
        <w:rPr>
          <w:rFonts w:ascii="Segoe UI" w:hAnsi="Segoe UI" w:cs="Segoe UI"/>
          <w:sz w:val="20"/>
        </w:rPr>
        <w:t>varian</w:t>
      </w:r>
      <w:proofErr w:type="spellEnd"/>
      <w:r w:rsidRPr="00503B41">
        <w:rPr>
          <w:rFonts w:ascii="Segoe UI" w:hAnsi="Segoe UI" w:cs="Segoe UI"/>
          <w:sz w:val="20"/>
        </w:rPr>
        <w:t xml:space="preserve"> </w:t>
      </w:r>
      <w:proofErr w:type="spellStart"/>
      <w:r w:rsidRPr="00503B41">
        <w:rPr>
          <w:rFonts w:ascii="Segoe UI" w:hAnsi="Segoe UI" w:cs="Segoe UI"/>
          <w:sz w:val="20"/>
        </w:rPr>
        <w:t>sampel</w:t>
      </w:r>
      <w:proofErr w:type="spellEnd"/>
      <w:r w:rsidRPr="00503B41">
        <w:rPr>
          <w:rFonts w:ascii="Segoe UI" w:hAnsi="Segoe UI" w:cs="Segoe UI"/>
          <w:sz w:val="20"/>
        </w:rPr>
        <w:t xml:space="preserve"> pada </w:t>
      </w:r>
      <w:proofErr w:type="spellStart"/>
      <w:r w:rsidRPr="00503B41">
        <w:rPr>
          <w:rFonts w:ascii="Segoe UI" w:hAnsi="Segoe UI" w:cs="Segoe UI"/>
          <w:sz w:val="20"/>
        </w:rPr>
        <w:t>penelitian</w:t>
      </w:r>
      <w:proofErr w:type="spellEnd"/>
      <w:r w:rsidRPr="00503B41">
        <w:rPr>
          <w:rFonts w:ascii="Segoe UI" w:hAnsi="Segoe UI" w:cs="Segoe UI"/>
          <w:sz w:val="20"/>
        </w:rPr>
        <w:t xml:space="preserve"> </w:t>
      </w:r>
      <w:proofErr w:type="spellStart"/>
      <w:r w:rsidRPr="00503B41">
        <w:rPr>
          <w:rFonts w:ascii="Segoe UI" w:hAnsi="Segoe UI" w:cs="Segoe UI"/>
          <w:sz w:val="20"/>
        </w:rPr>
        <w:t>ini</w:t>
      </w:r>
      <w:proofErr w:type="spellEnd"/>
      <w:r w:rsidRPr="00503B41">
        <w:rPr>
          <w:rFonts w:ascii="Segoe UI" w:hAnsi="Segoe UI" w:cs="Segoe UI"/>
          <w:sz w:val="20"/>
        </w:rPr>
        <w:t xml:space="preserve">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dikatakan</w:t>
      </w:r>
      <w:proofErr w:type="spellEnd"/>
      <w:r w:rsidRPr="00503B41">
        <w:rPr>
          <w:rFonts w:ascii="Segoe UI" w:hAnsi="Segoe UI" w:cs="Segoe UI"/>
          <w:sz w:val="20"/>
        </w:rPr>
        <w:t xml:space="preserve"> </w:t>
      </w:r>
      <w:proofErr w:type="spellStart"/>
      <w:r w:rsidRPr="00503B41">
        <w:rPr>
          <w:rFonts w:ascii="Segoe UI" w:hAnsi="Segoe UI" w:cs="Segoe UI"/>
          <w:sz w:val="20"/>
        </w:rPr>
        <w:t>sama</w:t>
      </w:r>
      <w:proofErr w:type="spellEnd"/>
      <w:r w:rsidRPr="00503B41">
        <w:rPr>
          <w:rFonts w:ascii="Segoe UI" w:hAnsi="Segoe UI" w:cs="Segoe UI"/>
          <w:sz w:val="20"/>
        </w:rPr>
        <w:t xml:space="preserve"> (</w:t>
      </w:r>
      <w:proofErr w:type="spellStart"/>
      <w:r w:rsidRPr="00503B41">
        <w:rPr>
          <w:rFonts w:ascii="Segoe UI" w:hAnsi="Segoe UI" w:cs="Segoe UI"/>
          <w:sz w:val="20"/>
        </w:rPr>
        <w:t>homogen</w:t>
      </w:r>
      <w:proofErr w:type="spellEnd"/>
      <w:r w:rsidRPr="00503B41">
        <w:rPr>
          <w:rFonts w:ascii="Segoe UI" w:hAnsi="Segoe UI" w:cs="Segoe UI"/>
          <w:sz w:val="20"/>
        </w:rPr>
        <w:t xml:space="preserve">). </w:t>
      </w:r>
    </w:p>
    <w:p w14:paraId="13B8EC44" w14:textId="77777777" w:rsidR="00503B41" w:rsidRPr="00503B41" w:rsidRDefault="00503B41" w:rsidP="00503B41">
      <w:pPr>
        <w:spacing w:after="0"/>
        <w:ind w:firstLine="567"/>
        <w:jc w:val="both"/>
        <w:rPr>
          <w:rFonts w:ascii="Segoe UI" w:hAnsi="Segoe UI" w:cs="Segoe UI"/>
          <w:sz w:val="20"/>
        </w:rPr>
      </w:pPr>
      <w:proofErr w:type="spellStart"/>
      <w:r w:rsidRPr="00503B41">
        <w:rPr>
          <w:rFonts w:ascii="Segoe UI" w:hAnsi="Segoe UI" w:cs="Segoe UI"/>
          <w:sz w:val="20"/>
        </w:rPr>
        <w:t>Selanjutnya</w:t>
      </w:r>
      <w:proofErr w:type="spellEnd"/>
      <w:r w:rsidRPr="00503B41">
        <w:rPr>
          <w:rFonts w:ascii="Segoe UI" w:hAnsi="Segoe UI" w:cs="Segoe UI"/>
          <w:sz w:val="20"/>
        </w:rPr>
        <w:t xml:space="preserve">, </w:t>
      </w:r>
      <w:proofErr w:type="spellStart"/>
      <w:r w:rsidRPr="00503B41">
        <w:rPr>
          <w:rFonts w:ascii="Segoe UI" w:hAnsi="Segoe UI" w:cs="Segoe UI"/>
          <w:sz w:val="20"/>
        </w:rPr>
        <w:t>setelah</w:t>
      </w:r>
      <w:proofErr w:type="spellEnd"/>
      <w:r w:rsidRPr="00503B41">
        <w:rPr>
          <w:rFonts w:ascii="Segoe UI" w:hAnsi="Segoe UI" w:cs="Segoe UI"/>
          <w:sz w:val="20"/>
        </w:rPr>
        <w:t xml:space="preserve"> data </w:t>
      </w:r>
      <w:proofErr w:type="spellStart"/>
      <w:r w:rsidRPr="00503B41">
        <w:rPr>
          <w:rFonts w:ascii="Segoe UI" w:hAnsi="Segoe UI" w:cs="Segoe UI"/>
          <w:sz w:val="20"/>
        </w:rPr>
        <w:t>kedua</w:t>
      </w:r>
      <w:proofErr w:type="spellEnd"/>
      <w:r w:rsidRPr="00503B41">
        <w:rPr>
          <w:rFonts w:ascii="Segoe UI" w:hAnsi="Segoe UI" w:cs="Segoe UI"/>
          <w:sz w:val="20"/>
        </w:rPr>
        <w:t xml:space="preserve"> </w:t>
      </w:r>
      <w:proofErr w:type="spellStart"/>
      <w:r w:rsidRPr="00503B41">
        <w:rPr>
          <w:rFonts w:ascii="Segoe UI" w:hAnsi="Segoe UI" w:cs="Segoe UI"/>
          <w:sz w:val="20"/>
        </w:rPr>
        <w:t>kelas</w:t>
      </w:r>
      <w:proofErr w:type="spellEnd"/>
      <w:r w:rsidRPr="00503B41">
        <w:rPr>
          <w:rFonts w:ascii="Segoe UI" w:hAnsi="Segoe UI" w:cs="Segoe UI"/>
          <w:sz w:val="20"/>
        </w:rPr>
        <w:t xml:space="preserve"> </w:t>
      </w:r>
      <w:proofErr w:type="spellStart"/>
      <w:r w:rsidRPr="00503B41">
        <w:rPr>
          <w:rFonts w:ascii="Segoe UI" w:hAnsi="Segoe UI" w:cs="Segoe UI"/>
          <w:sz w:val="20"/>
        </w:rPr>
        <w:t>dinyatakan</w:t>
      </w:r>
      <w:proofErr w:type="spellEnd"/>
      <w:r w:rsidRPr="00503B41">
        <w:rPr>
          <w:rFonts w:ascii="Segoe UI" w:hAnsi="Segoe UI" w:cs="Segoe UI"/>
          <w:sz w:val="20"/>
        </w:rPr>
        <w:t xml:space="preserve"> </w:t>
      </w:r>
      <w:proofErr w:type="spellStart"/>
      <w:r w:rsidRPr="00503B41">
        <w:rPr>
          <w:rFonts w:ascii="Segoe UI" w:hAnsi="Segoe UI" w:cs="Segoe UI"/>
          <w:sz w:val="20"/>
        </w:rPr>
        <w:t>berdistribusi</w:t>
      </w:r>
      <w:proofErr w:type="spellEnd"/>
      <w:r w:rsidRPr="00503B41">
        <w:rPr>
          <w:rFonts w:ascii="Segoe UI" w:hAnsi="Segoe UI" w:cs="Segoe UI"/>
          <w:sz w:val="20"/>
        </w:rPr>
        <w:t xml:space="preserve"> normal dan </w:t>
      </w:r>
      <w:proofErr w:type="spellStart"/>
      <w:r w:rsidRPr="00503B41">
        <w:rPr>
          <w:rFonts w:ascii="Segoe UI" w:hAnsi="Segoe UI" w:cs="Segoe UI"/>
          <w:sz w:val="20"/>
        </w:rPr>
        <w:t>memiliki</w:t>
      </w:r>
      <w:proofErr w:type="spellEnd"/>
      <w:r w:rsidRPr="00503B41">
        <w:rPr>
          <w:rFonts w:ascii="Segoe UI" w:hAnsi="Segoe UI" w:cs="Segoe UI"/>
          <w:sz w:val="20"/>
        </w:rPr>
        <w:t xml:space="preserve"> </w:t>
      </w:r>
      <w:proofErr w:type="spellStart"/>
      <w:r w:rsidRPr="00503B41">
        <w:rPr>
          <w:rFonts w:ascii="Segoe UI" w:hAnsi="Segoe UI" w:cs="Segoe UI"/>
          <w:sz w:val="20"/>
        </w:rPr>
        <w:t>varian</w:t>
      </w:r>
      <w:proofErr w:type="spellEnd"/>
      <w:r w:rsidRPr="00503B41">
        <w:rPr>
          <w:rFonts w:ascii="Segoe UI" w:hAnsi="Segoe UI" w:cs="Segoe UI"/>
          <w:sz w:val="20"/>
        </w:rPr>
        <w:t xml:space="preserve"> </w:t>
      </w:r>
      <w:proofErr w:type="spellStart"/>
      <w:r w:rsidRPr="00503B41">
        <w:rPr>
          <w:rFonts w:ascii="Segoe UI" w:hAnsi="Segoe UI" w:cs="Segoe UI"/>
          <w:sz w:val="20"/>
        </w:rPr>
        <w:t>homogen</w:t>
      </w:r>
      <w:proofErr w:type="spellEnd"/>
      <w:r w:rsidRPr="00503B41">
        <w:rPr>
          <w:rFonts w:ascii="Segoe UI" w:hAnsi="Segoe UI" w:cs="Segoe UI"/>
          <w:sz w:val="20"/>
        </w:rPr>
        <w:t xml:space="preserve">, </w:t>
      </w:r>
      <w:proofErr w:type="spellStart"/>
      <w:r w:rsidRPr="00503B41">
        <w:rPr>
          <w:rFonts w:ascii="Segoe UI" w:hAnsi="Segoe UI" w:cs="Segoe UI"/>
          <w:sz w:val="20"/>
        </w:rPr>
        <w:t>maka</w:t>
      </w:r>
      <w:proofErr w:type="spellEnd"/>
      <w:r w:rsidRPr="00503B41">
        <w:rPr>
          <w:rFonts w:ascii="Segoe UI" w:hAnsi="Segoe UI" w:cs="Segoe UI"/>
          <w:sz w:val="20"/>
        </w:rPr>
        <w:t xml:space="preserve"> </w:t>
      </w:r>
      <w:proofErr w:type="spellStart"/>
      <w:r w:rsidRPr="00503B41">
        <w:rPr>
          <w:rFonts w:ascii="Segoe UI" w:hAnsi="Segoe UI" w:cs="Segoe UI"/>
          <w:sz w:val="20"/>
        </w:rPr>
        <w:t>dilakukan</w:t>
      </w:r>
      <w:proofErr w:type="spellEnd"/>
      <w:r w:rsidRPr="00503B41">
        <w:rPr>
          <w:rFonts w:ascii="Segoe UI" w:hAnsi="Segoe UI" w:cs="Segoe UI"/>
          <w:sz w:val="20"/>
        </w:rPr>
        <w:t xml:space="preserve"> uji </w:t>
      </w:r>
      <w:proofErr w:type="spellStart"/>
      <w:r w:rsidRPr="00503B41">
        <w:rPr>
          <w:rFonts w:ascii="Segoe UI" w:hAnsi="Segoe UI" w:cs="Segoe UI"/>
          <w:sz w:val="20"/>
        </w:rPr>
        <w:t>hipotesis</w:t>
      </w:r>
      <w:proofErr w:type="spellEnd"/>
      <w:r w:rsidRPr="00503B41">
        <w:rPr>
          <w:rFonts w:ascii="Segoe UI" w:hAnsi="Segoe UI" w:cs="Segoe UI"/>
          <w:sz w:val="20"/>
        </w:rPr>
        <w:t xml:space="preserve"> </w:t>
      </w:r>
      <w:proofErr w:type="spellStart"/>
      <w:r w:rsidRPr="00503B41">
        <w:rPr>
          <w:rFonts w:ascii="Segoe UI" w:hAnsi="Segoe UI" w:cs="Segoe UI"/>
          <w:sz w:val="20"/>
        </w:rPr>
        <w:t>menggunakan</w:t>
      </w:r>
      <w:proofErr w:type="spellEnd"/>
      <w:r w:rsidRPr="00503B41">
        <w:rPr>
          <w:rFonts w:ascii="Segoe UI" w:hAnsi="Segoe UI" w:cs="Segoe UI"/>
          <w:sz w:val="20"/>
        </w:rPr>
        <w:t xml:space="preserve"> uji independent sample test. Hasil </w:t>
      </w:r>
      <w:proofErr w:type="spellStart"/>
      <w:r w:rsidRPr="00503B41">
        <w:rPr>
          <w:rFonts w:ascii="Segoe UI" w:hAnsi="Segoe UI" w:cs="Segoe UI"/>
          <w:sz w:val="20"/>
        </w:rPr>
        <w:t>perhitungan</w:t>
      </w:r>
      <w:proofErr w:type="spellEnd"/>
      <w:r w:rsidRPr="00503B41">
        <w:rPr>
          <w:rFonts w:ascii="Segoe UI" w:hAnsi="Segoe UI" w:cs="Segoe UI"/>
          <w:sz w:val="20"/>
        </w:rPr>
        <w:t xml:space="preserve"> uji </w:t>
      </w:r>
      <w:proofErr w:type="spellStart"/>
      <w:r w:rsidRPr="00503B41">
        <w:rPr>
          <w:rFonts w:ascii="Segoe UI" w:hAnsi="Segoe UI" w:cs="Segoe UI"/>
          <w:sz w:val="20"/>
        </w:rPr>
        <w:t>hipotesis</w:t>
      </w:r>
      <w:proofErr w:type="spellEnd"/>
      <w:r w:rsidRPr="00503B41">
        <w:rPr>
          <w:rFonts w:ascii="Segoe UI" w:hAnsi="Segoe UI" w:cs="Segoe UI"/>
          <w:sz w:val="20"/>
        </w:rPr>
        <w:t xml:space="preserve"> </w:t>
      </w:r>
      <w:proofErr w:type="spellStart"/>
      <w:r w:rsidRPr="00503B41">
        <w:rPr>
          <w:rFonts w:ascii="Segoe UI" w:hAnsi="Segoe UI" w:cs="Segoe UI"/>
          <w:sz w:val="20"/>
        </w:rPr>
        <w:t>menggunakan</w:t>
      </w:r>
      <w:proofErr w:type="spellEnd"/>
      <w:r w:rsidRPr="00503B41">
        <w:rPr>
          <w:rFonts w:ascii="Segoe UI" w:hAnsi="Segoe UI" w:cs="Segoe UI"/>
          <w:sz w:val="20"/>
        </w:rPr>
        <w:t xml:space="preserve"> uji independent sample test 63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taraf</w:t>
      </w:r>
      <w:proofErr w:type="spellEnd"/>
      <w:r w:rsidRPr="00503B41">
        <w:rPr>
          <w:rFonts w:ascii="Segoe UI" w:hAnsi="Segoe UI" w:cs="Segoe UI"/>
          <w:sz w:val="20"/>
        </w:rPr>
        <w:t xml:space="preserve"> </w:t>
      </w:r>
      <w:proofErr w:type="spellStart"/>
      <w:r w:rsidRPr="00503B41">
        <w:rPr>
          <w:rFonts w:ascii="Segoe UI" w:hAnsi="Segoe UI" w:cs="Segoe UI"/>
          <w:sz w:val="20"/>
        </w:rPr>
        <w:t>signifikan</w:t>
      </w:r>
      <w:proofErr w:type="spellEnd"/>
      <w:r w:rsidRPr="00503B41">
        <w:rPr>
          <w:rFonts w:ascii="Segoe UI" w:hAnsi="Segoe UI" w:cs="Segoe UI"/>
          <w:sz w:val="20"/>
        </w:rPr>
        <w:t xml:space="preserve"> 5% </w:t>
      </w:r>
      <w:proofErr w:type="spellStart"/>
      <w:r w:rsidRPr="00503B41">
        <w:rPr>
          <w:rFonts w:ascii="Segoe UI" w:hAnsi="Segoe UI" w:cs="Segoe UI"/>
          <w:sz w:val="20"/>
        </w:rPr>
        <w:t>diperoleh</w:t>
      </w:r>
      <w:proofErr w:type="spellEnd"/>
      <w:r w:rsidRPr="00503B41">
        <w:rPr>
          <w:rFonts w:ascii="Segoe UI" w:hAnsi="Segoe UI" w:cs="Segoe UI"/>
          <w:sz w:val="20"/>
        </w:rPr>
        <w:t xml:space="preserve"> </w:t>
      </w:r>
      <w:proofErr w:type="spellStart"/>
      <w:r w:rsidRPr="00503B41">
        <w:rPr>
          <w:rFonts w:ascii="Segoe UI" w:hAnsi="Segoe UI" w:cs="Segoe UI"/>
          <w:sz w:val="20"/>
        </w:rPr>
        <w:t>thitung</w:t>
      </w:r>
      <w:proofErr w:type="spellEnd"/>
      <w:r w:rsidRPr="00503B41">
        <w:rPr>
          <w:rFonts w:ascii="Segoe UI" w:hAnsi="Segoe UI" w:cs="Segoe UI"/>
          <w:sz w:val="20"/>
        </w:rPr>
        <w:t xml:space="preserve"> 6.118 </w:t>
      </w:r>
      <w:proofErr w:type="spellStart"/>
      <w:r w:rsidRPr="00503B41">
        <w:rPr>
          <w:rFonts w:ascii="Segoe UI" w:hAnsi="Segoe UI" w:cs="Segoe UI"/>
          <w:sz w:val="20"/>
        </w:rPr>
        <w:t>sedangkan</w:t>
      </w:r>
      <w:proofErr w:type="spellEnd"/>
      <w:r w:rsidRPr="00503B41">
        <w:rPr>
          <w:rFonts w:ascii="Segoe UI" w:hAnsi="Segoe UI" w:cs="Segoe UI"/>
          <w:sz w:val="20"/>
        </w:rPr>
        <w:t xml:space="preserve"> </w:t>
      </w:r>
      <w:proofErr w:type="spellStart"/>
      <w:r w:rsidRPr="00503B41">
        <w:rPr>
          <w:rFonts w:ascii="Segoe UI" w:hAnsi="Segoe UI" w:cs="Segoe UI"/>
          <w:sz w:val="20"/>
        </w:rPr>
        <w:t>ttabel</w:t>
      </w:r>
      <w:proofErr w:type="spellEnd"/>
      <w:r w:rsidRPr="00503B41">
        <w:rPr>
          <w:rFonts w:ascii="Segoe UI" w:hAnsi="Segoe UI" w:cs="Segoe UI"/>
          <w:sz w:val="20"/>
        </w:rPr>
        <w:t xml:space="preserve"> 2,001 dan </w:t>
      </w:r>
      <w:proofErr w:type="spellStart"/>
      <w:r w:rsidRPr="00503B41">
        <w:rPr>
          <w:rFonts w:ascii="Segoe UI" w:hAnsi="Segoe UI" w:cs="Segoe UI"/>
          <w:sz w:val="20"/>
        </w:rPr>
        <w:t>nilai</w:t>
      </w:r>
      <w:proofErr w:type="spellEnd"/>
      <w:r w:rsidRPr="00503B41">
        <w:rPr>
          <w:rFonts w:ascii="Segoe UI" w:hAnsi="Segoe UI" w:cs="Segoe UI"/>
          <w:sz w:val="20"/>
        </w:rPr>
        <w:t xml:space="preserve"> </w:t>
      </w:r>
      <w:proofErr w:type="spellStart"/>
      <w:r w:rsidRPr="00503B41">
        <w:rPr>
          <w:rFonts w:ascii="Segoe UI" w:hAnsi="Segoe UI" w:cs="Segoe UI"/>
          <w:sz w:val="20"/>
        </w:rPr>
        <w:t>signifikan</w:t>
      </w:r>
      <w:proofErr w:type="spellEnd"/>
      <w:r w:rsidRPr="00503B41">
        <w:rPr>
          <w:rFonts w:ascii="Segoe UI" w:hAnsi="Segoe UI" w:cs="Segoe UI"/>
          <w:sz w:val="20"/>
        </w:rPr>
        <w:t xml:space="preserve"> (2-tailed) </w:t>
      </w:r>
      <w:proofErr w:type="spellStart"/>
      <w:r w:rsidRPr="00503B41">
        <w:rPr>
          <w:rFonts w:ascii="Segoe UI" w:hAnsi="Segoe UI" w:cs="Segoe UI"/>
          <w:sz w:val="20"/>
        </w:rPr>
        <w:t>yaitu</w:t>
      </w:r>
      <w:proofErr w:type="spellEnd"/>
      <w:r w:rsidRPr="00503B41">
        <w:rPr>
          <w:rFonts w:ascii="Segoe UI" w:hAnsi="Segoe UI" w:cs="Segoe UI"/>
          <w:sz w:val="20"/>
        </w:rPr>
        <w:t xml:space="preserve"> 0,000 &lt; 0.05. </w:t>
      </w:r>
      <w:proofErr w:type="spellStart"/>
      <w:r w:rsidRPr="00503B41">
        <w:rPr>
          <w:rFonts w:ascii="Segoe UI" w:hAnsi="Segoe UI" w:cs="Segoe UI"/>
          <w:sz w:val="20"/>
        </w:rPr>
        <w:t>hal</w:t>
      </w:r>
      <w:proofErr w:type="spellEnd"/>
      <w:r w:rsidRPr="00503B41">
        <w:rPr>
          <w:rFonts w:ascii="Segoe UI" w:hAnsi="Segoe UI" w:cs="Segoe UI"/>
          <w:sz w:val="20"/>
        </w:rPr>
        <w:t xml:space="preserve"> </w:t>
      </w:r>
      <w:proofErr w:type="spellStart"/>
      <w:r w:rsidRPr="00503B41">
        <w:rPr>
          <w:rFonts w:ascii="Segoe UI" w:hAnsi="Segoe UI" w:cs="Segoe UI"/>
          <w:sz w:val="20"/>
        </w:rPr>
        <w:t>ini</w:t>
      </w:r>
      <w:proofErr w:type="spellEnd"/>
      <w:r w:rsidRPr="00503B41">
        <w:rPr>
          <w:rFonts w:ascii="Segoe UI" w:hAnsi="Segoe UI" w:cs="Segoe UI"/>
          <w:sz w:val="20"/>
        </w:rPr>
        <w:t xml:space="preserve"> </w:t>
      </w:r>
      <w:proofErr w:type="spellStart"/>
      <w:r w:rsidRPr="00503B41">
        <w:rPr>
          <w:rFonts w:ascii="Segoe UI" w:hAnsi="Segoe UI" w:cs="Segoe UI"/>
          <w:sz w:val="20"/>
        </w:rPr>
        <w:t>berarti</w:t>
      </w:r>
      <w:proofErr w:type="spellEnd"/>
      <w:r w:rsidRPr="00503B41">
        <w:rPr>
          <w:rFonts w:ascii="Segoe UI" w:hAnsi="Segoe UI" w:cs="Segoe UI"/>
          <w:sz w:val="20"/>
        </w:rPr>
        <w:t xml:space="preserve"> Ho </w:t>
      </w:r>
      <w:proofErr w:type="spellStart"/>
      <w:r w:rsidRPr="00503B41">
        <w:rPr>
          <w:rFonts w:ascii="Segoe UI" w:hAnsi="Segoe UI" w:cs="Segoe UI"/>
          <w:sz w:val="20"/>
        </w:rPr>
        <w:t>ditolak</w:t>
      </w:r>
      <w:proofErr w:type="spellEnd"/>
      <w:r w:rsidRPr="00503B41">
        <w:rPr>
          <w:rFonts w:ascii="Segoe UI" w:hAnsi="Segoe UI" w:cs="Segoe UI"/>
          <w:sz w:val="20"/>
        </w:rPr>
        <w:t xml:space="preserve"> dan Ha </w:t>
      </w:r>
      <w:proofErr w:type="spellStart"/>
      <w:r w:rsidRPr="00503B41">
        <w:rPr>
          <w:rFonts w:ascii="Segoe UI" w:hAnsi="Segoe UI" w:cs="Segoe UI"/>
          <w:sz w:val="20"/>
        </w:rPr>
        <w:t>diterima</w:t>
      </w:r>
      <w:proofErr w:type="spellEnd"/>
      <w:r w:rsidRPr="00503B41">
        <w:rPr>
          <w:rFonts w:ascii="Segoe UI" w:hAnsi="Segoe UI" w:cs="Segoe UI"/>
          <w:sz w:val="20"/>
        </w:rPr>
        <w:t xml:space="preserve"> </w:t>
      </w:r>
      <w:proofErr w:type="spellStart"/>
      <w:r w:rsidRPr="00503B41">
        <w:rPr>
          <w:rFonts w:ascii="Segoe UI" w:hAnsi="Segoe UI" w:cs="Segoe UI"/>
          <w:sz w:val="20"/>
        </w:rPr>
        <w:t>maka</w:t>
      </w:r>
      <w:proofErr w:type="spellEnd"/>
      <w:r w:rsidRPr="00503B41">
        <w:rPr>
          <w:rFonts w:ascii="Segoe UI" w:hAnsi="Segoe UI" w:cs="Segoe UI"/>
          <w:sz w:val="20"/>
        </w:rPr>
        <w:t xml:space="preserve">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dinyatakan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ada</w:t>
      </w:r>
      <w:proofErr w:type="spellEnd"/>
      <w:r w:rsidRPr="00503B41">
        <w:rPr>
          <w:rFonts w:ascii="Segoe UI" w:hAnsi="Segoe UI" w:cs="Segoe UI"/>
          <w:sz w:val="20"/>
        </w:rPr>
        <w:t xml:space="preserve"> </w:t>
      </w:r>
      <w:proofErr w:type="spellStart"/>
      <w:r w:rsidRPr="00503B41">
        <w:rPr>
          <w:rFonts w:ascii="Segoe UI" w:hAnsi="Segoe UI" w:cs="Segoe UI"/>
          <w:sz w:val="20"/>
        </w:rPr>
        <w:t>pengaruh</w:t>
      </w:r>
      <w:proofErr w:type="spellEnd"/>
      <w:r w:rsidRPr="00503B41">
        <w:rPr>
          <w:rFonts w:ascii="Segoe UI" w:hAnsi="Segoe UI" w:cs="Segoe UI"/>
          <w:sz w:val="20"/>
        </w:rPr>
        <w:t xml:space="preserve"> pada </w:t>
      </w:r>
      <w:proofErr w:type="spellStart"/>
      <w:r w:rsidRPr="00503B41">
        <w:rPr>
          <w:rFonts w:ascii="Segoe UI" w:hAnsi="Segoe UI" w:cs="Segoe UI"/>
          <w:sz w:val="20"/>
        </w:rPr>
        <w:t>penggunaan</w:t>
      </w:r>
      <w:proofErr w:type="spellEnd"/>
      <w:r w:rsidRPr="00503B41">
        <w:rPr>
          <w:rFonts w:ascii="Segoe UI" w:hAnsi="Segoe UI" w:cs="Segoe UI"/>
          <w:sz w:val="20"/>
        </w:rPr>
        <w:t xml:space="preserve"> </w:t>
      </w:r>
      <w:proofErr w:type="spellStart"/>
      <w:r w:rsidRPr="00503B41">
        <w:rPr>
          <w:rFonts w:ascii="Segoe UI" w:hAnsi="Segoe UI" w:cs="Segoe UI"/>
          <w:sz w:val="20"/>
        </w:rPr>
        <w:t>metode</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terhadap</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w:t>
      </w:r>
      <w:proofErr w:type="spellStart"/>
      <w:r w:rsidRPr="00503B41">
        <w:rPr>
          <w:rFonts w:ascii="Segoe UI" w:hAnsi="Segoe UI" w:cs="Segoe UI"/>
          <w:sz w:val="20"/>
        </w:rPr>
        <w:t>kelas</w:t>
      </w:r>
      <w:proofErr w:type="spellEnd"/>
      <w:r w:rsidRPr="00503B41">
        <w:rPr>
          <w:rFonts w:ascii="Segoe UI" w:hAnsi="Segoe UI" w:cs="Segoe UI"/>
          <w:sz w:val="20"/>
        </w:rPr>
        <w:t xml:space="preserve"> V di SDN </w:t>
      </w:r>
      <w:proofErr w:type="spellStart"/>
      <w:r w:rsidRPr="00503B41">
        <w:rPr>
          <w:rFonts w:ascii="Segoe UI" w:hAnsi="Segoe UI" w:cs="Segoe UI"/>
          <w:sz w:val="20"/>
        </w:rPr>
        <w:t>inpres</w:t>
      </w:r>
      <w:proofErr w:type="spellEnd"/>
      <w:r w:rsidRPr="00503B41">
        <w:rPr>
          <w:rFonts w:ascii="Segoe UI" w:hAnsi="Segoe UI" w:cs="Segoe UI"/>
          <w:sz w:val="20"/>
        </w:rPr>
        <w:t xml:space="preserve"> Rato </w:t>
      </w:r>
      <w:proofErr w:type="spellStart"/>
      <w:r w:rsidRPr="00503B41">
        <w:rPr>
          <w:rFonts w:ascii="Segoe UI" w:hAnsi="Segoe UI" w:cs="Segoe UI"/>
          <w:sz w:val="20"/>
        </w:rPr>
        <w:t>dibandingkan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penggunaan</w:t>
      </w:r>
      <w:proofErr w:type="spellEnd"/>
      <w:r w:rsidRPr="00503B41">
        <w:rPr>
          <w:rFonts w:ascii="Segoe UI" w:hAnsi="Segoe UI" w:cs="Segoe UI"/>
          <w:sz w:val="20"/>
        </w:rPr>
        <w:t xml:space="preserve">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proofErr w:type="spellStart"/>
      <w:r w:rsidRPr="00503B41">
        <w:rPr>
          <w:rFonts w:ascii="Segoe UI" w:hAnsi="Segoe UI" w:cs="Segoe UI"/>
          <w:sz w:val="20"/>
        </w:rPr>
        <w:t>konvensional</w:t>
      </w:r>
      <w:proofErr w:type="spellEnd"/>
      <w:r w:rsidRPr="00503B41">
        <w:rPr>
          <w:rFonts w:ascii="Segoe UI" w:hAnsi="Segoe UI" w:cs="Segoe UI"/>
          <w:sz w:val="20"/>
        </w:rPr>
        <w:t xml:space="preserve"> pada </w:t>
      </w:r>
      <w:proofErr w:type="spellStart"/>
      <w:r w:rsidRPr="00503B41">
        <w:rPr>
          <w:rFonts w:ascii="Segoe UI" w:hAnsi="Segoe UI" w:cs="Segoe UI"/>
          <w:sz w:val="20"/>
        </w:rPr>
        <w:t>mata</w:t>
      </w:r>
      <w:proofErr w:type="spellEnd"/>
      <w:r w:rsidRPr="00503B41">
        <w:rPr>
          <w:rFonts w:ascii="Segoe UI" w:hAnsi="Segoe UI" w:cs="Segoe UI"/>
          <w:sz w:val="20"/>
        </w:rPr>
        <w:t xml:space="preserve"> </w:t>
      </w:r>
      <w:proofErr w:type="spellStart"/>
      <w:r w:rsidRPr="00503B41">
        <w:rPr>
          <w:rFonts w:ascii="Segoe UI" w:hAnsi="Segoe UI" w:cs="Segoe UI"/>
          <w:sz w:val="20"/>
        </w:rPr>
        <w:t>pelajaran</w:t>
      </w:r>
      <w:proofErr w:type="spellEnd"/>
      <w:r w:rsidRPr="00503B41">
        <w:rPr>
          <w:rFonts w:ascii="Segoe UI" w:hAnsi="Segoe UI" w:cs="Segoe UI"/>
          <w:sz w:val="20"/>
        </w:rPr>
        <w:t xml:space="preserve"> IPAS </w:t>
      </w:r>
      <w:proofErr w:type="spellStart"/>
      <w:r w:rsidRPr="00503B41">
        <w:rPr>
          <w:rFonts w:ascii="Segoe UI" w:hAnsi="Segoe UI" w:cs="Segoe UI"/>
          <w:sz w:val="20"/>
        </w:rPr>
        <w:t>kelas</w:t>
      </w:r>
      <w:proofErr w:type="spellEnd"/>
      <w:r w:rsidRPr="00503B41">
        <w:rPr>
          <w:rFonts w:ascii="Segoe UI" w:hAnsi="Segoe UI" w:cs="Segoe UI"/>
          <w:sz w:val="20"/>
        </w:rPr>
        <w:t xml:space="preserve"> V. Hasil </w:t>
      </w:r>
      <w:proofErr w:type="spellStart"/>
      <w:r w:rsidRPr="00503B41">
        <w:rPr>
          <w:rFonts w:ascii="Segoe UI" w:hAnsi="Segoe UI" w:cs="Segoe UI"/>
          <w:sz w:val="20"/>
        </w:rPr>
        <w:t>penelitian</w:t>
      </w:r>
      <w:proofErr w:type="spellEnd"/>
      <w:r w:rsidRPr="00503B41">
        <w:rPr>
          <w:rFonts w:ascii="Segoe UI" w:hAnsi="Segoe UI" w:cs="Segoe UI"/>
          <w:sz w:val="20"/>
        </w:rPr>
        <w:t xml:space="preserve"> </w:t>
      </w:r>
      <w:proofErr w:type="spellStart"/>
      <w:r w:rsidRPr="00503B41">
        <w:rPr>
          <w:rFonts w:ascii="Segoe UI" w:hAnsi="Segoe UI" w:cs="Segoe UI"/>
          <w:sz w:val="20"/>
        </w:rPr>
        <w:t>ini</w:t>
      </w:r>
      <w:proofErr w:type="spellEnd"/>
      <w:r w:rsidRPr="00503B41">
        <w:rPr>
          <w:rFonts w:ascii="Segoe UI" w:hAnsi="Segoe UI" w:cs="Segoe UI"/>
          <w:sz w:val="20"/>
        </w:rPr>
        <w:t xml:space="preserve"> juga </w:t>
      </w:r>
      <w:proofErr w:type="spellStart"/>
      <w:r w:rsidRPr="00503B41">
        <w:rPr>
          <w:rFonts w:ascii="Segoe UI" w:hAnsi="Segoe UI" w:cs="Segoe UI"/>
          <w:sz w:val="20"/>
        </w:rPr>
        <w:t>sejalan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w:t>
      </w:r>
      <w:proofErr w:type="spellStart"/>
      <w:r w:rsidRPr="00503B41">
        <w:rPr>
          <w:rFonts w:ascii="Segoe UI" w:hAnsi="Segoe UI" w:cs="Segoe UI"/>
          <w:sz w:val="20"/>
        </w:rPr>
        <w:t>penelitian</w:t>
      </w:r>
      <w:proofErr w:type="spellEnd"/>
      <w:r w:rsidRPr="00503B41">
        <w:rPr>
          <w:rFonts w:ascii="Segoe UI" w:hAnsi="Segoe UI" w:cs="Segoe UI"/>
          <w:sz w:val="20"/>
        </w:rPr>
        <w:t xml:space="preserve"> yang </w:t>
      </w:r>
      <w:proofErr w:type="spellStart"/>
      <w:r w:rsidRPr="00503B41">
        <w:rPr>
          <w:rFonts w:ascii="Segoe UI" w:hAnsi="Segoe UI" w:cs="Segoe UI"/>
          <w:sz w:val="20"/>
        </w:rPr>
        <w:t>dilakukan</w:t>
      </w:r>
      <w:proofErr w:type="spellEnd"/>
      <w:r w:rsidRPr="00503B41">
        <w:rPr>
          <w:rFonts w:ascii="Segoe UI" w:hAnsi="Segoe UI" w:cs="Segoe UI"/>
          <w:sz w:val="20"/>
        </w:rPr>
        <w:t xml:space="preserve"> Triana et al., (2016) </w:t>
      </w:r>
      <w:proofErr w:type="spellStart"/>
      <w:r w:rsidRPr="00503B41">
        <w:rPr>
          <w:rFonts w:ascii="Segoe UI" w:hAnsi="Segoe UI" w:cs="Segoe UI"/>
          <w:sz w:val="20"/>
        </w:rPr>
        <w:t>menyimpulkan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model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debat</w:t>
      </w:r>
      <w:proofErr w:type="spellEnd"/>
      <w:r w:rsidRPr="00503B41">
        <w:rPr>
          <w:rFonts w:ascii="Segoe UI" w:hAnsi="Segoe UI" w:cs="Segoe UI"/>
          <w:sz w:val="20"/>
        </w:rPr>
        <w:t xml:space="preserve"> </w:t>
      </w:r>
      <w:proofErr w:type="spellStart"/>
      <w:r w:rsidRPr="00503B41">
        <w:rPr>
          <w:rFonts w:ascii="Segoe UI" w:hAnsi="Segoe UI" w:cs="Segoe UI"/>
          <w:sz w:val="20"/>
        </w:rPr>
        <w:t>aktif</w:t>
      </w:r>
      <w:proofErr w:type="spellEnd"/>
      <w:r w:rsidRPr="00503B41">
        <w:rPr>
          <w:rFonts w:ascii="Segoe UI" w:hAnsi="Segoe UI" w:cs="Segoe UI"/>
          <w:sz w:val="20"/>
        </w:rPr>
        <w:t xml:space="preserve">)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meningkatkan</w:t>
      </w:r>
      <w:proofErr w:type="spellEnd"/>
      <w:r w:rsidRPr="00503B41">
        <w:rPr>
          <w:rFonts w:ascii="Segoe UI" w:hAnsi="Segoe UI" w:cs="Segoe UI"/>
          <w:sz w:val="20"/>
        </w:rPr>
        <w:t xml:space="preserve"> </w:t>
      </w:r>
      <w:proofErr w:type="spellStart"/>
      <w:r w:rsidRPr="00503B41">
        <w:rPr>
          <w:rFonts w:ascii="Segoe UI" w:hAnsi="Segoe UI" w:cs="Segoe UI"/>
          <w:sz w:val="20"/>
        </w:rPr>
        <w:t>keterampilan</w:t>
      </w:r>
      <w:proofErr w:type="spellEnd"/>
      <w:r w:rsidRPr="00503B41">
        <w:rPr>
          <w:rFonts w:ascii="Segoe UI" w:hAnsi="Segoe UI" w:cs="Segoe UI"/>
          <w:sz w:val="20"/>
        </w:rPr>
        <w:t xml:space="preserve"> </w:t>
      </w:r>
      <w:proofErr w:type="spellStart"/>
      <w:r w:rsidRPr="00503B41">
        <w:rPr>
          <w:rFonts w:ascii="Segoe UI" w:hAnsi="Segoe UI" w:cs="Segoe UI"/>
          <w:sz w:val="20"/>
        </w:rPr>
        <w:t>berbicara</w:t>
      </w:r>
      <w:proofErr w:type="spellEnd"/>
      <w:r w:rsidRPr="00503B41">
        <w:rPr>
          <w:rFonts w:ascii="Segoe UI" w:hAnsi="Segoe UI" w:cs="Segoe UI"/>
          <w:sz w:val="20"/>
        </w:rPr>
        <w:t xml:space="preserve"> </w:t>
      </w:r>
      <w:proofErr w:type="spellStart"/>
      <w:r w:rsidRPr="00503B41">
        <w:rPr>
          <w:rFonts w:ascii="Segoe UI" w:hAnsi="Segoe UI" w:cs="Segoe UI"/>
          <w:sz w:val="20"/>
        </w:rPr>
        <w:t>siswa</w:t>
      </w:r>
      <w:proofErr w:type="spellEnd"/>
      <w:r w:rsidRPr="00503B41">
        <w:rPr>
          <w:rFonts w:ascii="Segoe UI" w:hAnsi="Segoe UI" w:cs="Segoe UI"/>
          <w:sz w:val="20"/>
        </w:rPr>
        <w:t xml:space="preserve"> </w:t>
      </w:r>
      <w:proofErr w:type="spellStart"/>
      <w:r w:rsidRPr="00503B41">
        <w:rPr>
          <w:rFonts w:ascii="Segoe UI" w:hAnsi="Segoe UI" w:cs="Segoe UI"/>
          <w:sz w:val="20"/>
        </w:rPr>
        <w:t>kelas</w:t>
      </w:r>
      <w:proofErr w:type="spellEnd"/>
      <w:r w:rsidRPr="00503B41">
        <w:rPr>
          <w:rFonts w:ascii="Segoe UI" w:hAnsi="Segoe UI" w:cs="Segoe UI"/>
          <w:sz w:val="20"/>
        </w:rPr>
        <w:t xml:space="preserve"> V. </w:t>
      </w:r>
      <w:proofErr w:type="spellStart"/>
      <w:r w:rsidRPr="00503B41">
        <w:rPr>
          <w:rFonts w:ascii="Segoe UI" w:hAnsi="Segoe UI" w:cs="Segoe UI"/>
          <w:sz w:val="20"/>
        </w:rPr>
        <w:t>Begitu</w:t>
      </w:r>
      <w:proofErr w:type="spellEnd"/>
      <w:r w:rsidRPr="00503B41">
        <w:rPr>
          <w:rFonts w:ascii="Segoe UI" w:hAnsi="Segoe UI" w:cs="Segoe UI"/>
          <w:sz w:val="20"/>
        </w:rPr>
        <w:t xml:space="preserve"> pula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penelitian</w:t>
      </w:r>
      <w:proofErr w:type="spellEnd"/>
      <w:r w:rsidRPr="00503B41">
        <w:rPr>
          <w:rFonts w:ascii="Segoe UI" w:hAnsi="Segoe UI" w:cs="Segoe UI"/>
          <w:sz w:val="20"/>
        </w:rPr>
        <w:t xml:space="preserve"> yang </w:t>
      </w:r>
      <w:proofErr w:type="spellStart"/>
      <w:r w:rsidRPr="00503B41">
        <w:rPr>
          <w:rFonts w:ascii="Segoe UI" w:hAnsi="Segoe UI" w:cs="Segoe UI"/>
          <w:sz w:val="20"/>
        </w:rPr>
        <w:t>dilaksanakan</w:t>
      </w:r>
      <w:proofErr w:type="spellEnd"/>
      <w:r w:rsidRPr="00503B41">
        <w:rPr>
          <w:rFonts w:ascii="Segoe UI" w:hAnsi="Segoe UI" w:cs="Segoe UI"/>
          <w:sz w:val="20"/>
        </w:rPr>
        <w:t xml:space="preserve"> oleh </w:t>
      </w:r>
      <w:proofErr w:type="spellStart"/>
      <w:r w:rsidRPr="00503B41">
        <w:rPr>
          <w:rFonts w:ascii="Segoe UI" w:hAnsi="Segoe UI" w:cs="Segoe UI"/>
          <w:sz w:val="20"/>
        </w:rPr>
        <w:t>Rediasih</w:t>
      </w:r>
      <w:proofErr w:type="spellEnd"/>
      <w:r w:rsidRPr="00503B41">
        <w:rPr>
          <w:rFonts w:ascii="Segoe UI" w:hAnsi="Segoe UI" w:cs="Segoe UI"/>
          <w:sz w:val="20"/>
        </w:rPr>
        <w:t xml:space="preserve"> et al.,(2019) </w:t>
      </w:r>
      <w:proofErr w:type="spellStart"/>
      <w:r w:rsidRPr="00503B41">
        <w:rPr>
          <w:rFonts w:ascii="Segoe UI" w:hAnsi="Segoe UI" w:cs="Segoe UI"/>
          <w:sz w:val="20"/>
        </w:rPr>
        <w:t>menunjukkan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terdapat</w:t>
      </w:r>
      <w:proofErr w:type="spellEnd"/>
      <w:r w:rsidRPr="00503B41">
        <w:rPr>
          <w:rFonts w:ascii="Segoe UI" w:hAnsi="Segoe UI" w:cs="Segoe UI"/>
          <w:sz w:val="20"/>
        </w:rPr>
        <w:t xml:space="preserve"> </w:t>
      </w:r>
      <w:proofErr w:type="spellStart"/>
      <w:r w:rsidRPr="00503B41">
        <w:rPr>
          <w:rFonts w:ascii="Segoe UI" w:hAnsi="Segoe UI" w:cs="Segoe UI"/>
          <w:sz w:val="20"/>
        </w:rPr>
        <w:t>perbedaan</w:t>
      </w:r>
      <w:proofErr w:type="spellEnd"/>
      <w:r w:rsidRPr="00503B41">
        <w:rPr>
          <w:rFonts w:ascii="Segoe UI" w:hAnsi="Segoe UI" w:cs="Segoe UI"/>
          <w:sz w:val="20"/>
        </w:rPr>
        <w:t xml:space="preserve"> </w:t>
      </w:r>
      <w:proofErr w:type="spellStart"/>
      <w:r w:rsidRPr="00503B41">
        <w:rPr>
          <w:rFonts w:ascii="Segoe UI" w:hAnsi="Segoe UI" w:cs="Segoe UI"/>
          <w:sz w:val="20"/>
        </w:rPr>
        <w:t>keterampilan</w:t>
      </w:r>
      <w:proofErr w:type="spellEnd"/>
      <w:r w:rsidRPr="00503B41">
        <w:rPr>
          <w:rFonts w:ascii="Segoe UI" w:hAnsi="Segoe UI" w:cs="Segoe UI"/>
          <w:sz w:val="20"/>
        </w:rPr>
        <w:t xml:space="preserve"> </w:t>
      </w:r>
      <w:proofErr w:type="spellStart"/>
      <w:r w:rsidRPr="00503B41">
        <w:rPr>
          <w:rFonts w:ascii="Segoe UI" w:hAnsi="Segoe UI" w:cs="Segoe UI"/>
          <w:sz w:val="20"/>
        </w:rPr>
        <w:t>berbicara</w:t>
      </w:r>
      <w:proofErr w:type="spellEnd"/>
      <w:r w:rsidRPr="00503B41">
        <w:rPr>
          <w:rFonts w:ascii="Segoe UI" w:hAnsi="Segoe UI" w:cs="Segoe UI"/>
          <w:sz w:val="20"/>
        </w:rPr>
        <w:t xml:space="preserve"> yang </w:t>
      </w:r>
      <w:proofErr w:type="spellStart"/>
      <w:r w:rsidRPr="00503B41">
        <w:rPr>
          <w:rFonts w:ascii="Segoe UI" w:hAnsi="Segoe UI" w:cs="Segoe UI"/>
          <w:sz w:val="20"/>
        </w:rPr>
        <w:t>signifikan</w:t>
      </w:r>
      <w:proofErr w:type="spellEnd"/>
      <w:r w:rsidRPr="00503B41">
        <w:rPr>
          <w:rFonts w:ascii="Segoe UI" w:hAnsi="Segoe UI" w:cs="Segoe UI"/>
          <w:sz w:val="20"/>
        </w:rPr>
        <w:t xml:space="preserve"> </w:t>
      </w:r>
      <w:proofErr w:type="spellStart"/>
      <w:r w:rsidRPr="00503B41">
        <w:rPr>
          <w:rFonts w:ascii="Segoe UI" w:hAnsi="Segoe UI" w:cs="Segoe UI"/>
          <w:sz w:val="20"/>
        </w:rPr>
        <w:t>antara</w:t>
      </w:r>
      <w:proofErr w:type="spellEnd"/>
      <w:r w:rsidRPr="00503B41">
        <w:rPr>
          <w:rFonts w:ascii="Segoe UI" w:hAnsi="Segoe UI" w:cs="Segoe UI"/>
          <w:sz w:val="20"/>
        </w:rPr>
        <w:t xml:space="preserve"> </w:t>
      </w:r>
      <w:proofErr w:type="spellStart"/>
      <w:r w:rsidRPr="00503B41">
        <w:rPr>
          <w:rFonts w:ascii="Segoe UI" w:hAnsi="Segoe UI" w:cs="Segoe UI"/>
          <w:sz w:val="20"/>
        </w:rPr>
        <w:t>kelompok</w:t>
      </w:r>
      <w:proofErr w:type="spellEnd"/>
      <w:r w:rsidRPr="00503B41">
        <w:rPr>
          <w:rFonts w:ascii="Segoe UI" w:hAnsi="Segoe UI" w:cs="Segoe UI"/>
          <w:sz w:val="20"/>
        </w:rPr>
        <w:t xml:space="preserve"> </w:t>
      </w:r>
      <w:proofErr w:type="spellStart"/>
      <w:r w:rsidRPr="00503B41">
        <w:rPr>
          <w:rFonts w:ascii="Segoe UI" w:hAnsi="Segoe UI" w:cs="Segoe UI"/>
          <w:sz w:val="20"/>
        </w:rPr>
        <w:t>siswa</w:t>
      </w:r>
      <w:proofErr w:type="spellEnd"/>
      <w:r w:rsidRPr="00503B41">
        <w:rPr>
          <w:rFonts w:ascii="Segoe UI" w:hAnsi="Segoe UI" w:cs="Segoe UI"/>
          <w:sz w:val="20"/>
        </w:rPr>
        <w:t xml:space="preserve"> yang </w:t>
      </w:r>
      <w:proofErr w:type="spellStart"/>
      <w:r w:rsidRPr="00503B41">
        <w:rPr>
          <w:rFonts w:ascii="Segoe UI" w:hAnsi="Segoe UI" w:cs="Segoe UI"/>
          <w:sz w:val="20"/>
        </w:rPr>
        <w:t>dibelajarkan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model </w:t>
      </w:r>
      <w:proofErr w:type="spellStart"/>
      <w:r w:rsidRPr="00503B41">
        <w:rPr>
          <w:rFonts w:ascii="Segoe UI" w:hAnsi="Segoe UI" w:cs="Segoe UI"/>
          <w:sz w:val="20"/>
        </w:rPr>
        <w:t>pembelajaran</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dan </w:t>
      </w:r>
      <w:proofErr w:type="spellStart"/>
      <w:r w:rsidRPr="00503B41">
        <w:rPr>
          <w:rFonts w:ascii="Segoe UI" w:hAnsi="Segoe UI" w:cs="Segoe UI"/>
          <w:sz w:val="20"/>
        </w:rPr>
        <w:t>siswa</w:t>
      </w:r>
      <w:proofErr w:type="spellEnd"/>
      <w:r w:rsidRPr="00503B41">
        <w:rPr>
          <w:rFonts w:ascii="Segoe UI" w:hAnsi="Segoe UI" w:cs="Segoe UI"/>
          <w:sz w:val="20"/>
        </w:rPr>
        <w:t xml:space="preserve"> yang </w:t>
      </w:r>
      <w:proofErr w:type="spellStart"/>
      <w:r w:rsidRPr="00503B41">
        <w:rPr>
          <w:rFonts w:ascii="Segoe UI" w:hAnsi="Segoe UI" w:cs="Segoe UI"/>
          <w:sz w:val="20"/>
        </w:rPr>
        <w:t>dibelajarkan</w:t>
      </w:r>
      <w:proofErr w:type="spellEnd"/>
      <w:r w:rsidRPr="00503B41">
        <w:rPr>
          <w:rFonts w:ascii="Segoe UI" w:hAnsi="Segoe UI" w:cs="Segoe UI"/>
          <w:sz w:val="20"/>
        </w:rPr>
        <w:t xml:space="preserve"> </w:t>
      </w:r>
      <w:proofErr w:type="spellStart"/>
      <w:r w:rsidRPr="00503B41">
        <w:rPr>
          <w:rFonts w:ascii="Segoe UI" w:hAnsi="Segoe UI" w:cs="Segoe UI"/>
          <w:sz w:val="20"/>
        </w:rPr>
        <w:t>dengan</w:t>
      </w:r>
      <w:proofErr w:type="spellEnd"/>
      <w:r w:rsidRPr="00503B41">
        <w:rPr>
          <w:rFonts w:ascii="Segoe UI" w:hAnsi="Segoe UI" w:cs="Segoe UI"/>
          <w:sz w:val="20"/>
        </w:rPr>
        <w:t xml:space="preserve"> model (</w:t>
      </w:r>
      <w:proofErr w:type="spellStart"/>
      <w:r w:rsidRPr="00503B41">
        <w:rPr>
          <w:rFonts w:ascii="Segoe UI" w:hAnsi="Segoe UI" w:cs="Segoe UI"/>
          <w:sz w:val="20"/>
        </w:rPr>
        <w:t>konvesional</w:t>
      </w:r>
      <w:proofErr w:type="spellEnd"/>
      <w:r w:rsidRPr="00503B41">
        <w:rPr>
          <w:rFonts w:ascii="Segoe UI" w:hAnsi="Segoe UI" w:cs="Segoe UI"/>
          <w:sz w:val="20"/>
        </w:rPr>
        <w:t xml:space="preserve">) </w:t>
      </w:r>
      <w:proofErr w:type="spellStart"/>
      <w:r w:rsidRPr="00503B41">
        <w:rPr>
          <w:rFonts w:ascii="Segoe UI" w:hAnsi="Segoe UI" w:cs="Segoe UI"/>
          <w:sz w:val="20"/>
        </w:rPr>
        <w:t>tanpa</w:t>
      </w:r>
      <w:proofErr w:type="spellEnd"/>
      <w:r w:rsidRPr="00503B41">
        <w:rPr>
          <w:rFonts w:ascii="Segoe UI" w:hAnsi="Segoe UI" w:cs="Segoe UI"/>
          <w:sz w:val="20"/>
        </w:rPr>
        <w:t xml:space="preserve"> </w:t>
      </w:r>
      <w:proofErr w:type="spellStart"/>
      <w:r w:rsidRPr="00503B41">
        <w:rPr>
          <w:rFonts w:ascii="Segoe UI" w:hAnsi="Segoe UI" w:cs="Segoe UI"/>
          <w:sz w:val="20"/>
        </w:rPr>
        <w:t>debat</w:t>
      </w:r>
      <w:proofErr w:type="spellEnd"/>
      <w:r w:rsidRPr="00503B41">
        <w:rPr>
          <w:rFonts w:ascii="Segoe UI" w:hAnsi="Segoe UI" w:cs="Segoe UI"/>
          <w:sz w:val="20"/>
        </w:rPr>
        <w:t>.</w:t>
      </w:r>
    </w:p>
    <w:p w14:paraId="384C9B02" w14:textId="77777777" w:rsidR="00995832" w:rsidRPr="00503B41" w:rsidRDefault="00503B41" w:rsidP="00503B41">
      <w:pPr>
        <w:spacing w:after="0"/>
        <w:ind w:firstLine="567"/>
        <w:jc w:val="both"/>
        <w:rPr>
          <w:rFonts w:ascii="Segoe UI" w:hAnsi="Segoe UI" w:cs="Segoe UI"/>
          <w:sz w:val="20"/>
          <w:lang w:val="sv-SE"/>
        </w:rPr>
      </w:pPr>
      <w:r w:rsidRPr="00503B41">
        <w:rPr>
          <w:rFonts w:ascii="Segoe UI" w:hAnsi="Segoe UI" w:cs="Segoe UI"/>
          <w:sz w:val="20"/>
        </w:rPr>
        <w:t xml:space="preserve">Dari </w:t>
      </w:r>
      <w:proofErr w:type="spellStart"/>
      <w:r w:rsidRPr="00503B41">
        <w:rPr>
          <w:rFonts w:ascii="Segoe UI" w:hAnsi="Segoe UI" w:cs="Segoe UI"/>
          <w:sz w:val="20"/>
        </w:rPr>
        <w:t>beberapa</w:t>
      </w:r>
      <w:proofErr w:type="spellEnd"/>
      <w:r w:rsidRPr="00503B41">
        <w:rPr>
          <w:rFonts w:ascii="Segoe UI" w:hAnsi="Segoe UI" w:cs="Segoe UI"/>
          <w:sz w:val="20"/>
        </w:rPr>
        <w:t xml:space="preserve"> </w:t>
      </w:r>
      <w:proofErr w:type="spellStart"/>
      <w:r w:rsidRPr="00503B41">
        <w:rPr>
          <w:rFonts w:ascii="Segoe UI" w:hAnsi="Segoe UI" w:cs="Segoe UI"/>
          <w:sz w:val="20"/>
        </w:rPr>
        <w:t>penelitian</w:t>
      </w:r>
      <w:proofErr w:type="spellEnd"/>
      <w:r w:rsidRPr="00503B41">
        <w:rPr>
          <w:rFonts w:ascii="Segoe UI" w:hAnsi="Segoe UI" w:cs="Segoe UI"/>
          <w:sz w:val="20"/>
        </w:rPr>
        <w:t xml:space="preserve"> yang </w:t>
      </w:r>
      <w:proofErr w:type="spellStart"/>
      <w:r w:rsidRPr="00503B41">
        <w:rPr>
          <w:rFonts w:ascii="Segoe UI" w:hAnsi="Segoe UI" w:cs="Segoe UI"/>
          <w:sz w:val="20"/>
        </w:rPr>
        <w:t>relavan</w:t>
      </w:r>
      <w:proofErr w:type="spellEnd"/>
      <w:r w:rsidRPr="00503B41">
        <w:rPr>
          <w:rFonts w:ascii="Segoe UI" w:hAnsi="Segoe UI" w:cs="Segoe UI"/>
          <w:sz w:val="20"/>
        </w:rPr>
        <w:t xml:space="preserve"> di </w:t>
      </w:r>
      <w:proofErr w:type="spellStart"/>
      <w:r w:rsidRPr="00503B41">
        <w:rPr>
          <w:rFonts w:ascii="Segoe UI" w:hAnsi="Segoe UI" w:cs="Segoe UI"/>
          <w:sz w:val="20"/>
        </w:rPr>
        <w:t>atas</w:t>
      </w:r>
      <w:proofErr w:type="spellEnd"/>
      <w:r w:rsidRPr="00503B41">
        <w:rPr>
          <w:rFonts w:ascii="Segoe UI" w:hAnsi="Segoe UI" w:cs="Segoe UI"/>
          <w:sz w:val="20"/>
        </w:rPr>
        <w:t xml:space="preserve"> </w:t>
      </w:r>
      <w:proofErr w:type="spellStart"/>
      <w:r w:rsidRPr="00503B41">
        <w:rPr>
          <w:rFonts w:ascii="Segoe UI" w:hAnsi="Segoe UI" w:cs="Segoe UI"/>
          <w:sz w:val="20"/>
        </w:rPr>
        <w:t>dapat</w:t>
      </w:r>
      <w:proofErr w:type="spellEnd"/>
      <w:r w:rsidRPr="00503B41">
        <w:rPr>
          <w:rFonts w:ascii="Segoe UI" w:hAnsi="Segoe UI" w:cs="Segoe UI"/>
          <w:sz w:val="20"/>
        </w:rPr>
        <w:t xml:space="preserve"> </w:t>
      </w:r>
      <w:proofErr w:type="spellStart"/>
      <w:r w:rsidRPr="00503B41">
        <w:rPr>
          <w:rFonts w:ascii="Segoe UI" w:hAnsi="Segoe UI" w:cs="Segoe UI"/>
          <w:sz w:val="20"/>
        </w:rPr>
        <w:t>menjadi</w:t>
      </w:r>
      <w:proofErr w:type="spellEnd"/>
      <w:r w:rsidRPr="00503B41">
        <w:rPr>
          <w:rFonts w:ascii="Segoe UI" w:hAnsi="Segoe UI" w:cs="Segoe UI"/>
          <w:sz w:val="20"/>
        </w:rPr>
        <w:t xml:space="preserve"> </w:t>
      </w:r>
      <w:proofErr w:type="spellStart"/>
      <w:r w:rsidRPr="00503B41">
        <w:rPr>
          <w:rFonts w:ascii="Segoe UI" w:hAnsi="Segoe UI" w:cs="Segoe UI"/>
          <w:sz w:val="20"/>
        </w:rPr>
        <w:t>penguat</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penelitian</w:t>
      </w:r>
      <w:proofErr w:type="spellEnd"/>
      <w:r w:rsidRPr="00503B41">
        <w:rPr>
          <w:rFonts w:ascii="Segoe UI" w:hAnsi="Segoe UI" w:cs="Segoe UI"/>
          <w:sz w:val="20"/>
        </w:rPr>
        <w:t xml:space="preserve"> yang </w:t>
      </w:r>
      <w:proofErr w:type="spellStart"/>
      <w:r w:rsidRPr="00503B41">
        <w:rPr>
          <w:rFonts w:ascii="Segoe UI" w:hAnsi="Segoe UI" w:cs="Segoe UI"/>
          <w:sz w:val="20"/>
        </w:rPr>
        <w:t>telah</w:t>
      </w:r>
      <w:proofErr w:type="spellEnd"/>
      <w:r w:rsidRPr="00503B41">
        <w:rPr>
          <w:rFonts w:ascii="Segoe UI" w:hAnsi="Segoe UI" w:cs="Segoe UI"/>
          <w:sz w:val="20"/>
        </w:rPr>
        <w:t xml:space="preserve"> </w:t>
      </w:r>
      <w:proofErr w:type="spellStart"/>
      <w:r w:rsidRPr="00503B41">
        <w:rPr>
          <w:rFonts w:ascii="Segoe UI" w:hAnsi="Segoe UI" w:cs="Segoe UI"/>
          <w:sz w:val="20"/>
        </w:rPr>
        <w:t>dilaksanakan</w:t>
      </w:r>
      <w:proofErr w:type="spellEnd"/>
      <w:r w:rsidRPr="00503B41">
        <w:rPr>
          <w:rFonts w:ascii="Segoe UI" w:hAnsi="Segoe UI" w:cs="Segoe UI"/>
          <w:sz w:val="20"/>
        </w:rPr>
        <w:t xml:space="preserve"> </w:t>
      </w:r>
      <w:proofErr w:type="spellStart"/>
      <w:r w:rsidRPr="00503B41">
        <w:rPr>
          <w:rFonts w:ascii="Segoe UI" w:hAnsi="Segoe UI" w:cs="Segoe UI"/>
          <w:sz w:val="20"/>
        </w:rPr>
        <w:t>bahwa</w:t>
      </w:r>
      <w:proofErr w:type="spellEnd"/>
      <w:r w:rsidRPr="00503B41">
        <w:rPr>
          <w:rFonts w:ascii="Segoe UI" w:hAnsi="Segoe UI" w:cs="Segoe UI"/>
          <w:sz w:val="20"/>
        </w:rPr>
        <w:t xml:space="preserve"> </w:t>
      </w:r>
      <w:proofErr w:type="spellStart"/>
      <w:r w:rsidRPr="00503B41">
        <w:rPr>
          <w:rFonts w:ascii="Segoe UI" w:hAnsi="Segoe UI" w:cs="Segoe UI"/>
          <w:sz w:val="20"/>
        </w:rPr>
        <w:t>terdapat</w:t>
      </w:r>
      <w:proofErr w:type="spellEnd"/>
      <w:r w:rsidRPr="00503B41">
        <w:rPr>
          <w:rFonts w:ascii="Segoe UI" w:hAnsi="Segoe UI" w:cs="Segoe UI"/>
          <w:sz w:val="20"/>
        </w:rPr>
        <w:t xml:space="preserve"> </w:t>
      </w:r>
      <w:proofErr w:type="spellStart"/>
      <w:r w:rsidRPr="00503B41">
        <w:rPr>
          <w:rFonts w:ascii="Segoe UI" w:hAnsi="Segoe UI" w:cs="Segoe UI"/>
          <w:sz w:val="20"/>
        </w:rPr>
        <w:t>pengaruh</w:t>
      </w:r>
      <w:proofErr w:type="spellEnd"/>
      <w:r w:rsidRPr="00503B41">
        <w:rPr>
          <w:rFonts w:ascii="Segoe UI" w:hAnsi="Segoe UI" w:cs="Segoe UI"/>
          <w:sz w:val="20"/>
        </w:rPr>
        <w:t xml:space="preserve"> </w:t>
      </w:r>
      <w:proofErr w:type="spellStart"/>
      <w:r w:rsidRPr="00503B41">
        <w:rPr>
          <w:rFonts w:ascii="Segoe UI" w:hAnsi="Segoe UI" w:cs="Segoe UI"/>
          <w:sz w:val="20"/>
        </w:rPr>
        <w:t>metode</w:t>
      </w:r>
      <w:proofErr w:type="spellEnd"/>
      <w:r w:rsidRPr="00503B41">
        <w:rPr>
          <w:rFonts w:ascii="Segoe UI" w:hAnsi="Segoe UI" w:cs="Segoe UI"/>
          <w:sz w:val="20"/>
        </w:rPr>
        <w:t xml:space="preserve"> </w:t>
      </w:r>
      <w:r w:rsidRPr="00503B41">
        <w:rPr>
          <w:rFonts w:ascii="Segoe UI" w:hAnsi="Segoe UI" w:cs="Segoe UI"/>
          <w:i/>
          <w:iCs/>
          <w:sz w:val="20"/>
        </w:rPr>
        <w:t>active debate</w:t>
      </w:r>
      <w:r w:rsidRPr="00503B41">
        <w:rPr>
          <w:rFonts w:ascii="Segoe UI" w:hAnsi="Segoe UI" w:cs="Segoe UI"/>
          <w:sz w:val="20"/>
        </w:rPr>
        <w:t xml:space="preserve"> </w:t>
      </w:r>
      <w:proofErr w:type="spellStart"/>
      <w:r w:rsidRPr="00503B41">
        <w:rPr>
          <w:rFonts w:ascii="Segoe UI" w:hAnsi="Segoe UI" w:cs="Segoe UI"/>
          <w:sz w:val="20"/>
        </w:rPr>
        <w:t>terhadap</w:t>
      </w:r>
      <w:proofErr w:type="spellEnd"/>
      <w:r w:rsidRPr="00503B41">
        <w:rPr>
          <w:rFonts w:ascii="Segoe UI" w:hAnsi="Segoe UI" w:cs="Segoe UI"/>
          <w:sz w:val="20"/>
        </w:rPr>
        <w:t xml:space="preserve"> </w:t>
      </w:r>
      <w:proofErr w:type="spellStart"/>
      <w:r w:rsidRPr="00503B41">
        <w:rPr>
          <w:rFonts w:ascii="Segoe UI" w:hAnsi="Segoe UI" w:cs="Segoe UI"/>
          <w:sz w:val="20"/>
        </w:rPr>
        <w:t>hasil</w:t>
      </w:r>
      <w:proofErr w:type="spellEnd"/>
      <w:r w:rsidRPr="00503B41">
        <w:rPr>
          <w:rFonts w:ascii="Segoe UI" w:hAnsi="Segoe UI" w:cs="Segoe UI"/>
          <w:sz w:val="20"/>
        </w:rPr>
        <w:t xml:space="preserve"> </w:t>
      </w:r>
      <w:proofErr w:type="spellStart"/>
      <w:r w:rsidRPr="00503B41">
        <w:rPr>
          <w:rFonts w:ascii="Segoe UI" w:hAnsi="Segoe UI" w:cs="Segoe UI"/>
          <w:sz w:val="20"/>
        </w:rPr>
        <w:t>belajar</w:t>
      </w:r>
      <w:proofErr w:type="spellEnd"/>
      <w:r w:rsidRPr="00503B41">
        <w:rPr>
          <w:rFonts w:ascii="Segoe UI" w:hAnsi="Segoe UI" w:cs="Segoe UI"/>
          <w:sz w:val="20"/>
        </w:rPr>
        <w:t xml:space="preserve"> IPAS </w:t>
      </w:r>
      <w:proofErr w:type="spellStart"/>
      <w:r w:rsidRPr="00503B41">
        <w:rPr>
          <w:rFonts w:ascii="Segoe UI" w:hAnsi="Segoe UI" w:cs="Segoe UI"/>
          <w:sz w:val="20"/>
        </w:rPr>
        <w:t>kelas</w:t>
      </w:r>
      <w:proofErr w:type="spellEnd"/>
      <w:r w:rsidRPr="00503B41">
        <w:rPr>
          <w:rFonts w:ascii="Segoe UI" w:hAnsi="Segoe UI" w:cs="Segoe UI"/>
          <w:sz w:val="20"/>
        </w:rPr>
        <w:t xml:space="preserve"> V </w:t>
      </w:r>
      <w:proofErr w:type="spellStart"/>
      <w:r w:rsidRPr="00503B41">
        <w:rPr>
          <w:rFonts w:ascii="Segoe UI" w:hAnsi="Segoe UI" w:cs="Segoe UI"/>
          <w:sz w:val="20"/>
        </w:rPr>
        <w:t>Sdn</w:t>
      </w:r>
      <w:proofErr w:type="spellEnd"/>
      <w:r w:rsidRPr="00503B41">
        <w:rPr>
          <w:rFonts w:ascii="Segoe UI" w:hAnsi="Segoe UI" w:cs="Segoe UI"/>
          <w:sz w:val="20"/>
        </w:rPr>
        <w:t xml:space="preserve"> </w:t>
      </w:r>
      <w:proofErr w:type="spellStart"/>
      <w:r w:rsidRPr="00503B41">
        <w:rPr>
          <w:rFonts w:ascii="Segoe UI" w:hAnsi="Segoe UI" w:cs="Segoe UI"/>
          <w:sz w:val="20"/>
        </w:rPr>
        <w:t>Inpres</w:t>
      </w:r>
      <w:proofErr w:type="spellEnd"/>
      <w:r w:rsidRPr="00503B41">
        <w:rPr>
          <w:rFonts w:ascii="Segoe UI" w:hAnsi="Segoe UI" w:cs="Segoe UI"/>
          <w:sz w:val="20"/>
        </w:rPr>
        <w:t xml:space="preserve"> </w:t>
      </w:r>
      <w:proofErr w:type="spellStart"/>
      <w:r w:rsidRPr="00503B41">
        <w:rPr>
          <w:rFonts w:ascii="Segoe UI" w:hAnsi="Segoe UI" w:cs="Segoe UI"/>
          <w:sz w:val="20"/>
        </w:rPr>
        <w:t>rato</w:t>
      </w:r>
      <w:proofErr w:type="spellEnd"/>
      <w:r w:rsidRPr="00503B41">
        <w:rPr>
          <w:rFonts w:ascii="Segoe UI" w:hAnsi="Segoe UI" w:cs="Segoe UI"/>
          <w:sz w:val="20"/>
        </w:rPr>
        <w:t>.</w:t>
      </w:r>
    </w:p>
    <w:p w14:paraId="6DE37F4E" w14:textId="77777777" w:rsidR="00995832" w:rsidRPr="009252C0" w:rsidRDefault="00995832" w:rsidP="00050607">
      <w:pPr>
        <w:spacing w:after="0" w:line="240" w:lineRule="auto"/>
        <w:ind w:firstLine="720"/>
        <w:rPr>
          <w:rFonts w:ascii="Segoe UI" w:hAnsi="Segoe UI" w:cs="Segoe UI"/>
          <w:sz w:val="20"/>
        </w:rPr>
      </w:pPr>
    </w:p>
    <w:p w14:paraId="4B97BC89" w14:textId="77777777" w:rsidR="00995832" w:rsidRPr="00050607" w:rsidRDefault="00E7307F" w:rsidP="00E7307F">
      <w:pPr>
        <w:pStyle w:val="Heading1"/>
        <w:spacing w:after="120" w:line="240" w:lineRule="auto"/>
        <w:jc w:val="left"/>
        <w:rPr>
          <w:rFonts w:ascii="Segoe UI" w:hAnsi="Segoe UI" w:cs="Segoe UI"/>
          <w:color w:val="215868" w:themeColor="accent5" w:themeShade="80"/>
          <w:szCs w:val="22"/>
        </w:rPr>
      </w:pPr>
      <w:r>
        <w:rPr>
          <w:rFonts w:ascii="Segoe UI" w:hAnsi="Segoe UI" w:cs="Segoe UI"/>
          <w:color w:val="215868" w:themeColor="accent5" w:themeShade="80"/>
          <w:szCs w:val="22"/>
        </w:rPr>
        <w:t xml:space="preserve">4.  </w:t>
      </w:r>
      <w:r w:rsidR="00995832" w:rsidRPr="009252C0">
        <w:rPr>
          <w:rFonts w:ascii="Segoe UI" w:hAnsi="Segoe UI" w:cs="Segoe UI"/>
          <w:color w:val="215868" w:themeColor="accent5" w:themeShade="80"/>
          <w:szCs w:val="22"/>
        </w:rPr>
        <w:t>KESIMPULAN</w:t>
      </w:r>
    </w:p>
    <w:p w14:paraId="1728AE83" w14:textId="77777777" w:rsidR="00503B41" w:rsidRPr="009252C0" w:rsidRDefault="00503B41" w:rsidP="00503B41">
      <w:pPr>
        <w:spacing w:after="0"/>
        <w:ind w:firstLine="567"/>
        <w:jc w:val="both"/>
        <w:rPr>
          <w:rFonts w:ascii="Segoe UI" w:hAnsi="Segoe UI" w:cs="Segoe UI"/>
          <w:bCs/>
          <w:sz w:val="20"/>
        </w:rPr>
      </w:pPr>
      <w:proofErr w:type="spellStart"/>
      <w:r w:rsidRPr="00503B41">
        <w:rPr>
          <w:rFonts w:ascii="Segoe UI" w:hAnsi="Segoe UI" w:cs="Segoe UI"/>
          <w:bCs/>
          <w:sz w:val="20"/>
        </w:rPr>
        <w:t>Berdasarkan</w:t>
      </w:r>
      <w:proofErr w:type="spellEnd"/>
      <w:r w:rsidRPr="00503B41">
        <w:rPr>
          <w:rFonts w:ascii="Segoe UI" w:hAnsi="Segoe UI" w:cs="Segoe UI"/>
          <w:bCs/>
          <w:sz w:val="20"/>
        </w:rPr>
        <w:t xml:space="preserve"> </w:t>
      </w:r>
      <w:proofErr w:type="spellStart"/>
      <w:r w:rsidRPr="00503B41">
        <w:rPr>
          <w:rFonts w:ascii="Segoe UI" w:hAnsi="Segoe UI" w:cs="Segoe UI"/>
          <w:bCs/>
          <w:sz w:val="20"/>
        </w:rPr>
        <w:t>hasil</w:t>
      </w:r>
      <w:proofErr w:type="spellEnd"/>
      <w:r w:rsidRPr="00503B41">
        <w:rPr>
          <w:rFonts w:ascii="Segoe UI" w:hAnsi="Segoe UI" w:cs="Segoe UI"/>
          <w:bCs/>
          <w:sz w:val="20"/>
        </w:rPr>
        <w:t xml:space="preserve"> </w:t>
      </w:r>
      <w:proofErr w:type="spellStart"/>
      <w:r w:rsidRPr="00503B41">
        <w:rPr>
          <w:rFonts w:ascii="Segoe UI" w:hAnsi="Segoe UI" w:cs="Segoe UI"/>
          <w:bCs/>
          <w:sz w:val="20"/>
        </w:rPr>
        <w:t>penelitian</w:t>
      </w:r>
      <w:proofErr w:type="spellEnd"/>
      <w:r w:rsidRPr="00503B41">
        <w:rPr>
          <w:rFonts w:ascii="Segoe UI" w:hAnsi="Segoe UI" w:cs="Segoe UI"/>
          <w:bCs/>
          <w:sz w:val="20"/>
        </w:rPr>
        <w:t xml:space="preserve"> dan </w:t>
      </w:r>
      <w:proofErr w:type="spellStart"/>
      <w:r w:rsidRPr="00503B41">
        <w:rPr>
          <w:rFonts w:ascii="Segoe UI" w:hAnsi="Segoe UI" w:cs="Segoe UI"/>
          <w:bCs/>
          <w:sz w:val="20"/>
        </w:rPr>
        <w:t>pembahasan</w:t>
      </w:r>
      <w:proofErr w:type="spellEnd"/>
      <w:r w:rsidRPr="00503B41">
        <w:rPr>
          <w:rFonts w:ascii="Segoe UI" w:hAnsi="Segoe UI" w:cs="Segoe UI"/>
          <w:bCs/>
          <w:sz w:val="20"/>
        </w:rPr>
        <w:t xml:space="preserve"> yang </w:t>
      </w:r>
      <w:proofErr w:type="spellStart"/>
      <w:r w:rsidRPr="00503B41">
        <w:rPr>
          <w:rFonts w:ascii="Segoe UI" w:hAnsi="Segoe UI" w:cs="Segoe UI"/>
          <w:bCs/>
          <w:sz w:val="20"/>
        </w:rPr>
        <w:t>dikemukakan</w:t>
      </w:r>
      <w:proofErr w:type="spellEnd"/>
      <w:r w:rsidRPr="00503B41">
        <w:rPr>
          <w:rFonts w:ascii="Segoe UI" w:hAnsi="Segoe UI" w:cs="Segoe UI"/>
          <w:bCs/>
          <w:sz w:val="20"/>
        </w:rPr>
        <w:t xml:space="preserve">, </w:t>
      </w:r>
      <w:proofErr w:type="spellStart"/>
      <w:r w:rsidRPr="00503B41">
        <w:rPr>
          <w:rFonts w:ascii="Segoe UI" w:hAnsi="Segoe UI" w:cs="Segoe UI"/>
          <w:bCs/>
          <w:sz w:val="20"/>
        </w:rPr>
        <w:t>dapat</w:t>
      </w:r>
      <w:proofErr w:type="spellEnd"/>
      <w:r w:rsidRPr="00503B41">
        <w:rPr>
          <w:rFonts w:ascii="Segoe UI" w:hAnsi="Segoe UI" w:cs="Segoe UI"/>
          <w:bCs/>
          <w:sz w:val="20"/>
        </w:rPr>
        <w:t xml:space="preserve"> </w:t>
      </w:r>
      <w:proofErr w:type="spellStart"/>
      <w:r w:rsidRPr="00503B41">
        <w:rPr>
          <w:rFonts w:ascii="Segoe UI" w:hAnsi="Segoe UI" w:cs="Segoe UI"/>
          <w:bCs/>
          <w:sz w:val="20"/>
        </w:rPr>
        <w:t>disimpulkan</w:t>
      </w:r>
      <w:proofErr w:type="spellEnd"/>
      <w:r w:rsidRPr="00503B41">
        <w:rPr>
          <w:rFonts w:ascii="Segoe UI" w:hAnsi="Segoe UI" w:cs="Segoe UI"/>
          <w:bCs/>
          <w:sz w:val="20"/>
        </w:rPr>
        <w:t xml:space="preserve"> </w:t>
      </w:r>
      <w:proofErr w:type="spellStart"/>
      <w:r w:rsidRPr="00503B41">
        <w:rPr>
          <w:rFonts w:ascii="Segoe UI" w:hAnsi="Segoe UI" w:cs="Segoe UI"/>
          <w:bCs/>
          <w:sz w:val="20"/>
        </w:rPr>
        <w:t>bahwa</w:t>
      </w:r>
      <w:proofErr w:type="spellEnd"/>
      <w:r w:rsidRPr="00503B41">
        <w:rPr>
          <w:rFonts w:ascii="Segoe UI" w:hAnsi="Segoe UI" w:cs="Segoe UI"/>
          <w:bCs/>
          <w:sz w:val="20"/>
        </w:rPr>
        <w:t xml:space="preserve"> </w:t>
      </w:r>
      <w:proofErr w:type="spellStart"/>
      <w:r w:rsidRPr="00503B41">
        <w:rPr>
          <w:rFonts w:ascii="Segoe UI" w:hAnsi="Segoe UI" w:cs="Segoe UI"/>
          <w:bCs/>
          <w:sz w:val="20"/>
        </w:rPr>
        <w:t>ada</w:t>
      </w:r>
      <w:proofErr w:type="spellEnd"/>
      <w:r w:rsidRPr="00503B41">
        <w:rPr>
          <w:rFonts w:ascii="Segoe UI" w:hAnsi="Segoe UI" w:cs="Segoe UI"/>
          <w:bCs/>
          <w:sz w:val="20"/>
        </w:rPr>
        <w:t xml:space="preserve"> </w:t>
      </w:r>
      <w:proofErr w:type="spellStart"/>
      <w:r w:rsidRPr="00503B41">
        <w:rPr>
          <w:rFonts w:ascii="Segoe UI" w:hAnsi="Segoe UI" w:cs="Segoe UI"/>
          <w:bCs/>
          <w:sz w:val="20"/>
        </w:rPr>
        <w:t>pengaruh</w:t>
      </w:r>
      <w:proofErr w:type="spellEnd"/>
      <w:r w:rsidRPr="00503B41">
        <w:rPr>
          <w:rFonts w:ascii="Segoe UI" w:hAnsi="Segoe UI" w:cs="Segoe UI"/>
          <w:bCs/>
          <w:sz w:val="20"/>
        </w:rPr>
        <w:t xml:space="preserve"> </w:t>
      </w:r>
      <w:proofErr w:type="spellStart"/>
      <w:r w:rsidRPr="00503B41">
        <w:rPr>
          <w:rFonts w:ascii="Segoe UI" w:hAnsi="Segoe UI" w:cs="Segoe UI"/>
          <w:bCs/>
          <w:sz w:val="20"/>
        </w:rPr>
        <w:t>metode</w:t>
      </w:r>
      <w:proofErr w:type="spellEnd"/>
      <w:r w:rsidRPr="00503B41">
        <w:rPr>
          <w:rFonts w:ascii="Segoe UI" w:hAnsi="Segoe UI" w:cs="Segoe UI"/>
          <w:bCs/>
          <w:sz w:val="20"/>
        </w:rPr>
        <w:t xml:space="preserve"> </w:t>
      </w:r>
      <w:proofErr w:type="spellStart"/>
      <w:r w:rsidRPr="00503B41">
        <w:rPr>
          <w:rFonts w:ascii="Segoe UI" w:hAnsi="Segoe UI" w:cs="Segoe UI"/>
          <w:bCs/>
          <w:sz w:val="20"/>
        </w:rPr>
        <w:t>pembelajaran</w:t>
      </w:r>
      <w:proofErr w:type="spellEnd"/>
      <w:r w:rsidRPr="00503B41">
        <w:rPr>
          <w:rFonts w:ascii="Segoe UI" w:hAnsi="Segoe UI" w:cs="Segoe UI"/>
          <w:bCs/>
          <w:sz w:val="20"/>
        </w:rPr>
        <w:t xml:space="preserve"> </w:t>
      </w:r>
      <w:r w:rsidRPr="00503B41">
        <w:rPr>
          <w:rFonts w:ascii="Segoe UI" w:hAnsi="Segoe UI" w:cs="Segoe UI"/>
          <w:bCs/>
          <w:i/>
          <w:iCs/>
          <w:sz w:val="20"/>
        </w:rPr>
        <w:t>active debate</w:t>
      </w:r>
      <w:r w:rsidRPr="00503B41">
        <w:rPr>
          <w:rFonts w:ascii="Segoe UI" w:hAnsi="Segoe UI" w:cs="Segoe UI"/>
          <w:bCs/>
          <w:sz w:val="20"/>
        </w:rPr>
        <w:t xml:space="preserve"> </w:t>
      </w:r>
      <w:proofErr w:type="spellStart"/>
      <w:r w:rsidRPr="00503B41">
        <w:rPr>
          <w:rFonts w:ascii="Segoe UI" w:hAnsi="Segoe UI" w:cs="Segoe UI"/>
          <w:bCs/>
          <w:sz w:val="20"/>
        </w:rPr>
        <w:t>terhadap</w:t>
      </w:r>
      <w:proofErr w:type="spellEnd"/>
      <w:r w:rsidRPr="00503B41">
        <w:rPr>
          <w:rFonts w:ascii="Segoe UI" w:hAnsi="Segoe UI" w:cs="Segoe UI"/>
          <w:bCs/>
          <w:sz w:val="20"/>
        </w:rPr>
        <w:t xml:space="preserve"> </w:t>
      </w:r>
      <w:proofErr w:type="spellStart"/>
      <w:r w:rsidRPr="00503B41">
        <w:rPr>
          <w:rFonts w:ascii="Segoe UI" w:hAnsi="Segoe UI" w:cs="Segoe UI"/>
          <w:bCs/>
          <w:sz w:val="20"/>
        </w:rPr>
        <w:t>hasil</w:t>
      </w:r>
      <w:proofErr w:type="spellEnd"/>
      <w:r w:rsidRPr="00503B41">
        <w:rPr>
          <w:rFonts w:ascii="Segoe UI" w:hAnsi="Segoe UI" w:cs="Segoe UI"/>
          <w:bCs/>
          <w:sz w:val="20"/>
        </w:rPr>
        <w:t xml:space="preserve"> </w:t>
      </w:r>
      <w:proofErr w:type="spellStart"/>
      <w:r w:rsidRPr="00503B41">
        <w:rPr>
          <w:rFonts w:ascii="Segoe UI" w:hAnsi="Segoe UI" w:cs="Segoe UI"/>
          <w:bCs/>
          <w:sz w:val="20"/>
        </w:rPr>
        <w:t>belajar</w:t>
      </w:r>
      <w:proofErr w:type="spellEnd"/>
      <w:r w:rsidRPr="00503B41">
        <w:rPr>
          <w:rFonts w:ascii="Segoe UI" w:hAnsi="Segoe UI" w:cs="Segoe UI"/>
          <w:bCs/>
          <w:sz w:val="20"/>
        </w:rPr>
        <w:t xml:space="preserve"> IPS </w:t>
      </w:r>
      <w:proofErr w:type="spellStart"/>
      <w:r w:rsidRPr="00503B41">
        <w:rPr>
          <w:rFonts w:ascii="Segoe UI" w:hAnsi="Segoe UI" w:cs="Segoe UI"/>
          <w:bCs/>
          <w:sz w:val="20"/>
        </w:rPr>
        <w:t>siswa</w:t>
      </w:r>
      <w:proofErr w:type="spellEnd"/>
      <w:r w:rsidRPr="00503B41">
        <w:rPr>
          <w:rFonts w:ascii="Segoe UI" w:hAnsi="Segoe UI" w:cs="Segoe UI"/>
          <w:bCs/>
          <w:sz w:val="20"/>
        </w:rPr>
        <w:t xml:space="preserve"> </w:t>
      </w:r>
      <w:proofErr w:type="spellStart"/>
      <w:r w:rsidRPr="00503B41">
        <w:rPr>
          <w:rFonts w:ascii="Segoe UI" w:hAnsi="Segoe UI" w:cs="Segoe UI"/>
          <w:bCs/>
          <w:sz w:val="20"/>
        </w:rPr>
        <w:t>kelas</w:t>
      </w:r>
      <w:proofErr w:type="spellEnd"/>
      <w:r w:rsidRPr="00503B41">
        <w:rPr>
          <w:rFonts w:ascii="Segoe UI" w:hAnsi="Segoe UI" w:cs="Segoe UI"/>
          <w:bCs/>
          <w:sz w:val="20"/>
        </w:rPr>
        <w:t xml:space="preserve"> V di SDN 38 </w:t>
      </w:r>
      <w:proofErr w:type="spellStart"/>
      <w:r w:rsidRPr="00503B41">
        <w:rPr>
          <w:rFonts w:ascii="Segoe UI" w:hAnsi="Segoe UI" w:cs="Segoe UI"/>
          <w:bCs/>
          <w:sz w:val="20"/>
        </w:rPr>
        <w:t>Ampenan</w:t>
      </w:r>
      <w:proofErr w:type="spellEnd"/>
      <w:r w:rsidRPr="00503B41">
        <w:rPr>
          <w:rFonts w:ascii="Segoe UI" w:hAnsi="Segoe UI" w:cs="Segoe UI"/>
          <w:bCs/>
          <w:sz w:val="20"/>
        </w:rPr>
        <w:t xml:space="preserve">. Hal Ini </w:t>
      </w:r>
      <w:proofErr w:type="spellStart"/>
      <w:r w:rsidRPr="00503B41">
        <w:rPr>
          <w:rFonts w:ascii="Segoe UI" w:hAnsi="Segoe UI" w:cs="Segoe UI"/>
          <w:bCs/>
          <w:sz w:val="20"/>
        </w:rPr>
        <w:t>dibuktikan</w:t>
      </w:r>
      <w:proofErr w:type="spellEnd"/>
      <w:r w:rsidRPr="00503B41">
        <w:rPr>
          <w:rFonts w:ascii="Segoe UI" w:hAnsi="Segoe UI" w:cs="Segoe UI"/>
          <w:bCs/>
          <w:sz w:val="20"/>
        </w:rPr>
        <w:t xml:space="preserve"> </w:t>
      </w:r>
      <w:proofErr w:type="spellStart"/>
      <w:r w:rsidRPr="00503B41">
        <w:rPr>
          <w:rFonts w:ascii="Segoe UI" w:hAnsi="Segoe UI" w:cs="Segoe UI"/>
          <w:bCs/>
          <w:sz w:val="20"/>
        </w:rPr>
        <w:t>dengan</w:t>
      </w:r>
      <w:proofErr w:type="spellEnd"/>
      <w:r w:rsidRPr="00503B41">
        <w:rPr>
          <w:rFonts w:ascii="Segoe UI" w:hAnsi="Segoe UI" w:cs="Segoe UI"/>
          <w:bCs/>
          <w:sz w:val="20"/>
        </w:rPr>
        <w:t xml:space="preserve"> uji </w:t>
      </w:r>
      <w:proofErr w:type="spellStart"/>
      <w:r w:rsidRPr="00503B41">
        <w:rPr>
          <w:rFonts w:ascii="Segoe UI" w:hAnsi="Segoe UI" w:cs="Segoe UI"/>
          <w:bCs/>
          <w:sz w:val="20"/>
        </w:rPr>
        <w:t>statistik</w:t>
      </w:r>
      <w:proofErr w:type="spellEnd"/>
      <w:r w:rsidRPr="00503B41">
        <w:rPr>
          <w:rFonts w:ascii="Segoe UI" w:hAnsi="Segoe UI" w:cs="Segoe UI"/>
          <w:bCs/>
          <w:sz w:val="20"/>
        </w:rPr>
        <w:t xml:space="preserve"> </w:t>
      </w:r>
      <w:proofErr w:type="spellStart"/>
      <w:r w:rsidRPr="00503B41">
        <w:rPr>
          <w:rFonts w:ascii="Segoe UI" w:hAnsi="Segoe UI" w:cs="Segoe UI"/>
          <w:bCs/>
          <w:sz w:val="20"/>
        </w:rPr>
        <w:t>menggunakan</w:t>
      </w:r>
      <w:proofErr w:type="spellEnd"/>
      <w:r w:rsidRPr="00503B41">
        <w:rPr>
          <w:rFonts w:ascii="Segoe UI" w:hAnsi="Segoe UI" w:cs="Segoe UI"/>
          <w:bCs/>
          <w:sz w:val="20"/>
        </w:rPr>
        <w:t xml:space="preserve"> program SPSS 22.0 </w:t>
      </w:r>
      <w:proofErr w:type="spellStart"/>
      <w:r w:rsidRPr="00503B41">
        <w:rPr>
          <w:rFonts w:ascii="Segoe UI" w:hAnsi="Segoe UI" w:cs="Segoe UI"/>
          <w:bCs/>
          <w:sz w:val="20"/>
        </w:rPr>
        <w:t>dengan</w:t>
      </w:r>
      <w:proofErr w:type="spellEnd"/>
      <w:r w:rsidRPr="00503B41">
        <w:rPr>
          <w:rFonts w:ascii="Segoe UI" w:hAnsi="Segoe UI" w:cs="Segoe UI"/>
          <w:bCs/>
          <w:sz w:val="20"/>
        </w:rPr>
        <w:t xml:space="preserve"> </w:t>
      </w:r>
      <w:proofErr w:type="spellStart"/>
      <w:r w:rsidRPr="00503B41">
        <w:rPr>
          <w:rFonts w:ascii="Segoe UI" w:hAnsi="Segoe UI" w:cs="Segoe UI"/>
          <w:bCs/>
          <w:sz w:val="20"/>
        </w:rPr>
        <w:t>teknik</w:t>
      </w:r>
      <w:proofErr w:type="spellEnd"/>
      <w:r w:rsidRPr="00503B41">
        <w:rPr>
          <w:rFonts w:ascii="Segoe UI" w:hAnsi="Segoe UI" w:cs="Segoe UI"/>
          <w:bCs/>
          <w:sz w:val="20"/>
        </w:rPr>
        <w:t xml:space="preserve"> uji independent samples t-test </w:t>
      </w:r>
      <w:proofErr w:type="spellStart"/>
      <w:r w:rsidRPr="00503B41">
        <w:rPr>
          <w:rFonts w:ascii="Segoe UI" w:hAnsi="Segoe UI" w:cs="Segoe UI"/>
          <w:bCs/>
          <w:sz w:val="20"/>
        </w:rPr>
        <w:t>diperoleh</w:t>
      </w:r>
      <w:proofErr w:type="spellEnd"/>
      <w:r w:rsidRPr="00503B41">
        <w:rPr>
          <w:rFonts w:ascii="Segoe UI" w:hAnsi="Segoe UI" w:cs="Segoe UI"/>
          <w:bCs/>
          <w:sz w:val="20"/>
        </w:rPr>
        <w:t xml:space="preserve"> </w:t>
      </w:r>
      <w:proofErr w:type="spellStart"/>
      <w:r w:rsidRPr="00503B41">
        <w:rPr>
          <w:rFonts w:ascii="Segoe UI" w:hAnsi="Segoe UI" w:cs="Segoe UI"/>
          <w:bCs/>
          <w:sz w:val="20"/>
        </w:rPr>
        <w:t>nilai</w:t>
      </w:r>
      <w:proofErr w:type="spellEnd"/>
      <w:r w:rsidRPr="00503B41">
        <w:rPr>
          <w:rFonts w:ascii="Segoe UI" w:hAnsi="Segoe UI" w:cs="Segoe UI"/>
          <w:bCs/>
          <w:sz w:val="20"/>
        </w:rPr>
        <w:t xml:space="preserve"> </w:t>
      </w:r>
      <w:proofErr w:type="spellStart"/>
      <w:r w:rsidRPr="00503B41">
        <w:rPr>
          <w:rFonts w:ascii="Segoe UI" w:hAnsi="Segoe UI" w:cs="Segoe UI"/>
          <w:bCs/>
          <w:sz w:val="20"/>
        </w:rPr>
        <w:t>thitung</w:t>
      </w:r>
      <w:proofErr w:type="spellEnd"/>
      <w:r w:rsidRPr="00503B41">
        <w:rPr>
          <w:rFonts w:ascii="Segoe UI" w:hAnsi="Segoe UI" w:cs="Segoe UI"/>
          <w:bCs/>
          <w:sz w:val="20"/>
        </w:rPr>
        <w:t xml:space="preserve"> ≥ </w:t>
      </w:r>
      <w:proofErr w:type="spellStart"/>
      <w:r w:rsidRPr="00503B41">
        <w:rPr>
          <w:rFonts w:ascii="Segoe UI" w:hAnsi="Segoe UI" w:cs="Segoe UI"/>
          <w:bCs/>
          <w:sz w:val="20"/>
        </w:rPr>
        <w:t>ttabel</w:t>
      </w:r>
      <w:proofErr w:type="spellEnd"/>
      <w:r w:rsidRPr="00503B41">
        <w:rPr>
          <w:rFonts w:ascii="Segoe UI" w:hAnsi="Segoe UI" w:cs="Segoe UI"/>
          <w:bCs/>
          <w:sz w:val="20"/>
        </w:rPr>
        <w:t xml:space="preserve"> (6,118 ≥ 2,001) dan sig ≤ 0,05 (0,000 ≤ 0,05) yang </w:t>
      </w:r>
      <w:proofErr w:type="spellStart"/>
      <w:r w:rsidRPr="00503B41">
        <w:rPr>
          <w:rFonts w:ascii="Segoe UI" w:hAnsi="Segoe UI" w:cs="Segoe UI"/>
          <w:bCs/>
          <w:sz w:val="20"/>
        </w:rPr>
        <w:t>berarti</w:t>
      </w:r>
      <w:proofErr w:type="spellEnd"/>
      <w:r w:rsidRPr="00503B41">
        <w:rPr>
          <w:rFonts w:ascii="Segoe UI" w:hAnsi="Segoe UI" w:cs="Segoe UI"/>
          <w:bCs/>
          <w:sz w:val="20"/>
        </w:rPr>
        <w:t xml:space="preserve"> </w:t>
      </w:r>
      <w:proofErr w:type="spellStart"/>
      <w:r w:rsidRPr="00503B41">
        <w:rPr>
          <w:rFonts w:ascii="Segoe UI" w:hAnsi="Segoe UI" w:cs="Segoe UI"/>
          <w:bCs/>
          <w:sz w:val="20"/>
        </w:rPr>
        <w:t>terdapat</w:t>
      </w:r>
      <w:proofErr w:type="spellEnd"/>
      <w:r w:rsidRPr="00503B41">
        <w:rPr>
          <w:rFonts w:ascii="Segoe UI" w:hAnsi="Segoe UI" w:cs="Segoe UI"/>
          <w:bCs/>
          <w:sz w:val="20"/>
        </w:rPr>
        <w:t xml:space="preserve"> </w:t>
      </w:r>
      <w:proofErr w:type="spellStart"/>
      <w:r w:rsidRPr="00503B41">
        <w:rPr>
          <w:rFonts w:ascii="Segoe UI" w:hAnsi="Segoe UI" w:cs="Segoe UI"/>
          <w:bCs/>
          <w:sz w:val="20"/>
        </w:rPr>
        <w:t>perbedaan</w:t>
      </w:r>
      <w:proofErr w:type="spellEnd"/>
      <w:r w:rsidRPr="00503B41">
        <w:rPr>
          <w:rFonts w:ascii="Segoe UI" w:hAnsi="Segoe UI" w:cs="Segoe UI"/>
          <w:bCs/>
          <w:sz w:val="20"/>
        </w:rPr>
        <w:t xml:space="preserve"> </w:t>
      </w:r>
      <w:proofErr w:type="spellStart"/>
      <w:r w:rsidRPr="00503B41">
        <w:rPr>
          <w:rFonts w:ascii="Segoe UI" w:hAnsi="Segoe UI" w:cs="Segoe UI"/>
          <w:bCs/>
          <w:sz w:val="20"/>
        </w:rPr>
        <w:t>hasil</w:t>
      </w:r>
      <w:proofErr w:type="spellEnd"/>
      <w:r w:rsidRPr="00503B41">
        <w:rPr>
          <w:rFonts w:ascii="Segoe UI" w:hAnsi="Segoe UI" w:cs="Segoe UI"/>
          <w:bCs/>
          <w:sz w:val="20"/>
        </w:rPr>
        <w:t xml:space="preserve"> </w:t>
      </w:r>
      <w:proofErr w:type="spellStart"/>
      <w:r w:rsidRPr="00503B41">
        <w:rPr>
          <w:rFonts w:ascii="Segoe UI" w:hAnsi="Segoe UI" w:cs="Segoe UI"/>
          <w:bCs/>
          <w:sz w:val="20"/>
        </w:rPr>
        <w:t>belajar</w:t>
      </w:r>
      <w:proofErr w:type="spellEnd"/>
      <w:r w:rsidRPr="00503B41">
        <w:rPr>
          <w:rFonts w:ascii="Segoe UI" w:hAnsi="Segoe UI" w:cs="Segoe UI"/>
          <w:bCs/>
          <w:sz w:val="20"/>
        </w:rPr>
        <w:t xml:space="preserve"> IPAS </w:t>
      </w:r>
      <w:proofErr w:type="spellStart"/>
      <w:r w:rsidRPr="00503B41">
        <w:rPr>
          <w:rFonts w:ascii="Segoe UI" w:hAnsi="Segoe UI" w:cs="Segoe UI"/>
          <w:bCs/>
          <w:sz w:val="20"/>
        </w:rPr>
        <w:t>siswa</w:t>
      </w:r>
      <w:proofErr w:type="spellEnd"/>
      <w:r w:rsidRPr="00503B41">
        <w:rPr>
          <w:rFonts w:ascii="Segoe UI" w:hAnsi="Segoe UI" w:cs="Segoe UI"/>
          <w:bCs/>
          <w:sz w:val="20"/>
        </w:rPr>
        <w:t xml:space="preserve"> </w:t>
      </w:r>
      <w:proofErr w:type="spellStart"/>
      <w:r w:rsidRPr="00503B41">
        <w:rPr>
          <w:rFonts w:ascii="Segoe UI" w:hAnsi="Segoe UI" w:cs="Segoe UI"/>
          <w:bCs/>
          <w:sz w:val="20"/>
        </w:rPr>
        <w:t>kelas</w:t>
      </w:r>
      <w:proofErr w:type="spellEnd"/>
      <w:r w:rsidRPr="00503B41">
        <w:rPr>
          <w:rFonts w:ascii="Segoe UI" w:hAnsi="Segoe UI" w:cs="Segoe UI"/>
          <w:bCs/>
          <w:sz w:val="20"/>
        </w:rPr>
        <w:t xml:space="preserve"> V di SDN </w:t>
      </w:r>
      <w:proofErr w:type="spellStart"/>
      <w:r w:rsidRPr="00503B41">
        <w:rPr>
          <w:rFonts w:ascii="Segoe UI" w:hAnsi="Segoe UI" w:cs="Segoe UI"/>
          <w:bCs/>
          <w:sz w:val="20"/>
        </w:rPr>
        <w:t>Inpres</w:t>
      </w:r>
      <w:proofErr w:type="spellEnd"/>
      <w:r w:rsidRPr="00503B41">
        <w:rPr>
          <w:rFonts w:ascii="Segoe UI" w:hAnsi="Segoe UI" w:cs="Segoe UI"/>
          <w:bCs/>
          <w:sz w:val="20"/>
        </w:rPr>
        <w:t xml:space="preserve"> Rato </w:t>
      </w:r>
      <w:proofErr w:type="spellStart"/>
      <w:r w:rsidRPr="00503B41">
        <w:rPr>
          <w:rFonts w:ascii="Segoe UI" w:hAnsi="Segoe UI" w:cs="Segoe UI"/>
          <w:bCs/>
          <w:sz w:val="20"/>
        </w:rPr>
        <w:t>setelah</w:t>
      </w:r>
      <w:proofErr w:type="spellEnd"/>
      <w:r w:rsidRPr="00503B41">
        <w:rPr>
          <w:rFonts w:ascii="Segoe UI" w:hAnsi="Segoe UI" w:cs="Segoe UI"/>
          <w:bCs/>
          <w:sz w:val="20"/>
        </w:rPr>
        <w:t xml:space="preserve"> </w:t>
      </w:r>
      <w:proofErr w:type="spellStart"/>
      <w:r w:rsidRPr="00503B41">
        <w:rPr>
          <w:rFonts w:ascii="Segoe UI" w:hAnsi="Segoe UI" w:cs="Segoe UI"/>
          <w:bCs/>
          <w:sz w:val="20"/>
        </w:rPr>
        <w:t>diterapkannya</w:t>
      </w:r>
      <w:proofErr w:type="spellEnd"/>
      <w:r w:rsidRPr="00503B41">
        <w:rPr>
          <w:rFonts w:ascii="Segoe UI" w:hAnsi="Segoe UI" w:cs="Segoe UI"/>
          <w:bCs/>
          <w:sz w:val="20"/>
        </w:rPr>
        <w:t xml:space="preserve"> </w:t>
      </w:r>
      <w:proofErr w:type="spellStart"/>
      <w:r w:rsidRPr="00503B41">
        <w:rPr>
          <w:rFonts w:ascii="Segoe UI" w:hAnsi="Segoe UI" w:cs="Segoe UI"/>
          <w:bCs/>
          <w:sz w:val="20"/>
        </w:rPr>
        <w:t>metode</w:t>
      </w:r>
      <w:proofErr w:type="spellEnd"/>
      <w:r w:rsidRPr="00503B41">
        <w:rPr>
          <w:rFonts w:ascii="Segoe UI" w:hAnsi="Segoe UI" w:cs="Segoe UI"/>
          <w:bCs/>
          <w:sz w:val="20"/>
        </w:rPr>
        <w:t xml:space="preserve"> </w:t>
      </w:r>
      <w:proofErr w:type="spellStart"/>
      <w:r w:rsidRPr="00503B41">
        <w:rPr>
          <w:rFonts w:ascii="Segoe UI" w:hAnsi="Segoe UI" w:cs="Segoe UI"/>
          <w:bCs/>
          <w:sz w:val="20"/>
        </w:rPr>
        <w:t>pembelajaran</w:t>
      </w:r>
      <w:proofErr w:type="spellEnd"/>
      <w:r w:rsidRPr="00503B41">
        <w:rPr>
          <w:rFonts w:ascii="Segoe UI" w:hAnsi="Segoe UI" w:cs="Segoe UI"/>
          <w:bCs/>
          <w:i/>
          <w:iCs/>
          <w:sz w:val="20"/>
        </w:rPr>
        <w:t xml:space="preserve"> active debate</w:t>
      </w:r>
      <w:r w:rsidRPr="00503B41">
        <w:rPr>
          <w:rFonts w:ascii="Segoe UI" w:hAnsi="Segoe UI" w:cs="Segoe UI"/>
          <w:bCs/>
          <w:sz w:val="20"/>
        </w:rPr>
        <w:t xml:space="preserve">. Besar </w:t>
      </w:r>
      <w:proofErr w:type="spellStart"/>
      <w:r w:rsidRPr="00503B41">
        <w:rPr>
          <w:rFonts w:ascii="Segoe UI" w:hAnsi="Segoe UI" w:cs="Segoe UI"/>
          <w:bCs/>
          <w:sz w:val="20"/>
        </w:rPr>
        <w:t>pengaruh</w:t>
      </w:r>
      <w:proofErr w:type="spellEnd"/>
      <w:r w:rsidRPr="00503B41">
        <w:rPr>
          <w:rFonts w:ascii="Segoe UI" w:hAnsi="Segoe UI" w:cs="Segoe UI"/>
          <w:bCs/>
          <w:sz w:val="20"/>
        </w:rPr>
        <w:t xml:space="preserve"> yang </w:t>
      </w:r>
      <w:proofErr w:type="spellStart"/>
      <w:r w:rsidRPr="00503B41">
        <w:rPr>
          <w:rFonts w:ascii="Segoe UI" w:hAnsi="Segoe UI" w:cs="Segoe UI"/>
          <w:bCs/>
          <w:sz w:val="20"/>
        </w:rPr>
        <w:t>diberikan</w:t>
      </w:r>
      <w:proofErr w:type="spellEnd"/>
      <w:r w:rsidRPr="00503B41">
        <w:rPr>
          <w:rFonts w:ascii="Segoe UI" w:hAnsi="Segoe UI" w:cs="Segoe UI"/>
          <w:bCs/>
          <w:sz w:val="20"/>
        </w:rPr>
        <w:t xml:space="preserve"> oleh </w:t>
      </w:r>
      <w:proofErr w:type="spellStart"/>
      <w:r w:rsidRPr="00503B41">
        <w:rPr>
          <w:rFonts w:ascii="Segoe UI" w:hAnsi="Segoe UI" w:cs="Segoe UI"/>
          <w:bCs/>
          <w:sz w:val="20"/>
        </w:rPr>
        <w:t>pembelajaran</w:t>
      </w:r>
      <w:proofErr w:type="spellEnd"/>
      <w:r w:rsidRPr="00503B41">
        <w:rPr>
          <w:rFonts w:ascii="Segoe UI" w:hAnsi="Segoe UI" w:cs="Segoe UI"/>
          <w:bCs/>
          <w:sz w:val="20"/>
        </w:rPr>
        <w:t xml:space="preserve"> </w:t>
      </w:r>
      <w:r w:rsidRPr="00503B41">
        <w:rPr>
          <w:rFonts w:ascii="Segoe UI" w:hAnsi="Segoe UI" w:cs="Segoe UI"/>
          <w:bCs/>
          <w:i/>
          <w:iCs/>
          <w:sz w:val="20"/>
        </w:rPr>
        <w:t>active debate</w:t>
      </w:r>
      <w:r w:rsidRPr="00503B41">
        <w:rPr>
          <w:rFonts w:ascii="Segoe UI" w:hAnsi="Segoe UI" w:cs="Segoe UI"/>
          <w:bCs/>
          <w:sz w:val="20"/>
        </w:rPr>
        <w:t xml:space="preserve"> </w:t>
      </w:r>
      <w:proofErr w:type="spellStart"/>
      <w:r w:rsidRPr="00503B41">
        <w:rPr>
          <w:rFonts w:ascii="Segoe UI" w:hAnsi="Segoe UI" w:cs="Segoe UI"/>
          <w:bCs/>
          <w:sz w:val="20"/>
        </w:rPr>
        <w:t>terhadap</w:t>
      </w:r>
      <w:proofErr w:type="spellEnd"/>
      <w:r w:rsidRPr="00503B41">
        <w:rPr>
          <w:rFonts w:ascii="Segoe UI" w:hAnsi="Segoe UI" w:cs="Segoe UI"/>
          <w:bCs/>
          <w:sz w:val="20"/>
        </w:rPr>
        <w:t xml:space="preserve"> </w:t>
      </w:r>
      <w:proofErr w:type="spellStart"/>
      <w:r w:rsidRPr="00503B41">
        <w:rPr>
          <w:rFonts w:ascii="Segoe UI" w:hAnsi="Segoe UI" w:cs="Segoe UI"/>
          <w:bCs/>
          <w:sz w:val="20"/>
        </w:rPr>
        <w:t>hasil</w:t>
      </w:r>
      <w:proofErr w:type="spellEnd"/>
      <w:r w:rsidRPr="00503B41">
        <w:rPr>
          <w:rFonts w:ascii="Segoe UI" w:hAnsi="Segoe UI" w:cs="Segoe UI"/>
          <w:bCs/>
          <w:sz w:val="20"/>
        </w:rPr>
        <w:t xml:space="preserve"> </w:t>
      </w:r>
      <w:proofErr w:type="spellStart"/>
      <w:r w:rsidRPr="00503B41">
        <w:rPr>
          <w:rFonts w:ascii="Segoe UI" w:hAnsi="Segoe UI" w:cs="Segoe UI"/>
          <w:bCs/>
          <w:sz w:val="20"/>
        </w:rPr>
        <w:t>belajar</w:t>
      </w:r>
      <w:proofErr w:type="spellEnd"/>
      <w:r w:rsidRPr="00503B41">
        <w:rPr>
          <w:rFonts w:ascii="Segoe UI" w:hAnsi="Segoe UI" w:cs="Segoe UI"/>
          <w:bCs/>
          <w:sz w:val="20"/>
        </w:rPr>
        <w:t xml:space="preserve"> IPAS </w:t>
      </w:r>
      <w:proofErr w:type="spellStart"/>
      <w:r w:rsidRPr="00503B41">
        <w:rPr>
          <w:rFonts w:ascii="Segoe UI" w:hAnsi="Segoe UI" w:cs="Segoe UI"/>
          <w:bCs/>
          <w:sz w:val="20"/>
        </w:rPr>
        <w:t>siswa</w:t>
      </w:r>
      <w:proofErr w:type="spellEnd"/>
      <w:r w:rsidRPr="00503B41">
        <w:rPr>
          <w:rFonts w:ascii="Segoe UI" w:hAnsi="Segoe UI" w:cs="Segoe UI"/>
          <w:bCs/>
          <w:sz w:val="20"/>
        </w:rPr>
        <w:t xml:space="preserve"> </w:t>
      </w:r>
      <w:proofErr w:type="spellStart"/>
      <w:r w:rsidRPr="00503B41">
        <w:rPr>
          <w:rFonts w:ascii="Segoe UI" w:hAnsi="Segoe UI" w:cs="Segoe UI"/>
          <w:bCs/>
          <w:sz w:val="20"/>
        </w:rPr>
        <w:t>kelas</w:t>
      </w:r>
      <w:proofErr w:type="spellEnd"/>
      <w:r w:rsidRPr="00503B41">
        <w:rPr>
          <w:rFonts w:ascii="Segoe UI" w:hAnsi="Segoe UI" w:cs="Segoe UI"/>
          <w:bCs/>
          <w:sz w:val="20"/>
        </w:rPr>
        <w:t xml:space="preserve"> V di SDN </w:t>
      </w:r>
      <w:proofErr w:type="spellStart"/>
      <w:r w:rsidRPr="00503B41">
        <w:rPr>
          <w:rFonts w:ascii="Segoe UI" w:hAnsi="Segoe UI" w:cs="Segoe UI"/>
          <w:bCs/>
          <w:sz w:val="20"/>
        </w:rPr>
        <w:t>Inpres</w:t>
      </w:r>
      <w:proofErr w:type="spellEnd"/>
      <w:r w:rsidRPr="00503B41">
        <w:rPr>
          <w:rFonts w:ascii="Segoe UI" w:hAnsi="Segoe UI" w:cs="Segoe UI"/>
          <w:bCs/>
          <w:sz w:val="20"/>
        </w:rPr>
        <w:t xml:space="preserve"> Rato </w:t>
      </w:r>
      <w:proofErr w:type="spellStart"/>
      <w:r w:rsidRPr="00503B41">
        <w:rPr>
          <w:rFonts w:ascii="Segoe UI" w:hAnsi="Segoe UI" w:cs="Segoe UI"/>
          <w:bCs/>
          <w:sz w:val="20"/>
        </w:rPr>
        <w:t>dihitung</w:t>
      </w:r>
      <w:proofErr w:type="spellEnd"/>
      <w:r w:rsidRPr="00503B41">
        <w:rPr>
          <w:rFonts w:ascii="Segoe UI" w:hAnsi="Segoe UI" w:cs="Segoe UI"/>
          <w:bCs/>
          <w:sz w:val="20"/>
        </w:rPr>
        <w:t xml:space="preserve"> </w:t>
      </w:r>
      <w:proofErr w:type="spellStart"/>
      <w:r w:rsidRPr="00503B41">
        <w:rPr>
          <w:rFonts w:ascii="Segoe UI" w:hAnsi="Segoe UI" w:cs="Segoe UI"/>
          <w:bCs/>
          <w:sz w:val="20"/>
        </w:rPr>
        <w:t>dengan</w:t>
      </w:r>
      <w:proofErr w:type="spellEnd"/>
      <w:r w:rsidRPr="00503B41">
        <w:rPr>
          <w:rFonts w:ascii="Segoe UI" w:hAnsi="Segoe UI" w:cs="Segoe UI"/>
          <w:bCs/>
          <w:sz w:val="20"/>
        </w:rPr>
        <w:t xml:space="preserve"> </w:t>
      </w:r>
      <w:proofErr w:type="spellStart"/>
      <w:r w:rsidRPr="00503B41">
        <w:rPr>
          <w:rFonts w:ascii="Segoe UI" w:hAnsi="Segoe UI" w:cs="Segoe UI"/>
          <w:bCs/>
          <w:sz w:val="20"/>
        </w:rPr>
        <w:t>menggunakan</w:t>
      </w:r>
      <w:proofErr w:type="spellEnd"/>
      <w:r w:rsidRPr="00503B41">
        <w:rPr>
          <w:rFonts w:ascii="Segoe UI" w:hAnsi="Segoe UI" w:cs="Segoe UI"/>
          <w:bCs/>
          <w:sz w:val="20"/>
        </w:rPr>
        <w:t xml:space="preserve"> uji </w:t>
      </w:r>
      <w:r w:rsidRPr="00503B41">
        <w:rPr>
          <w:rFonts w:ascii="Segoe UI" w:hAnsi="Segoe UI" w:cs="Segoe UI"/>
          <w:bCs/>
          <w:i/>
          <w:iCs/>
          <w:sz w:val="20"/>
        </w:rPr>
        <w:t>Effect Size</w:t>
      </w:r>
      <w:r w:rsidRPr="00503B41">
        <w:rPr>
          <w:rFonts w:ascii="Segoe UI" w:hAnsi="Segoe UI" w:cs="Segoe UI"/>
          <w:bCs/>
          <w:sz w:val="20"/>
        </w:rPr>
        <w:t xml:space="preserve">. Uji </w:t>
      </w:r>
      <w:r w:rsidRPr="00503B41">
        <w:rPr>
          <w:rFonts w:ascii="Segoe UI" w:hAnsi="Segoe UI" w:cs="Segoe UI"/>
          <w:bCs/>
          <w:i/>
          <w:iCs/>
          <w:sz w:val="20"/>
        </w:rPr>
        <w:t>Effect Size</w:t>
      </w:r>
      <w:r w:rsidRPr="00503B41">
        <w:rPr>
          <w:rFonts w:ascii="Segoe UI" w:hAnsi="Segoe UI" w:cs="Segoe UI"/>
          <w:bCs/>
          <w:sz w:val="20"/>
        </w:rPr>
        <w:t xml:space="preserve"> yang </w:t>
      </w:r>
      <w:proofErr w:type="spellStart"/>
      <w:r w:rsidRPr="00503B41">
        <w:rPr>
          <w:rFonts w:ascii="Segoe UI" w:hAnsi="Segoe UI" w:cs="Segoe UI"/>
          <w:bCs/>
          <w:sz w:val="20"/>
        </w:rPr>
        <w:t>diperoleh</w:t>
      </w:r>
      <w:proofErr w:type="spellEnd"/>
      <w:r w:rsidRPr="00503B41">
        <w:rPr>
          <w:rFonts w:ascii="Segoe UI" w:hAnsi="Segoe UI" w:cs="Segoe UI"/>
          <w:bCs/>
          <w:sz w:val="20"/>
        </w:rPr>
        <w:t xml:space="preserve"> </w:t>
      </w:r>
      <w:proofErr w:type="spellStart"/>
      <w:r w:rsidRPr="00503B41">
        <w:rPr>
          <w:rFonts w:ascii="Segoe UI" w:hAnsi="Segoe UI" w:cs="Segoe UI"/>
          <w:bCs/>
          <w:sz w:val="20"/>
        </w:rPr>
        <w:t>sebesar</w:t>
      </w:r>
      <w:proofErr w:type="spellEnd"/>
      <w:r w:rsidRPr="00503B41">
        <w:rPr>
          <w:rFonts w:ascii="Segoe UI" w:hAnsi="Segoe UI" w:cs="Segoe UI"/>
          <w:bCs/>
          <w:sz w:val="20"/>
        </w:rPr>
        <w:t xml:space="preserve"> 1,752 </w:t>
      </w:r>
      <w:proofErr w:type="spellStart"/>
      <w:r w:rsidRPr="00503B41">
        <w:rPr>
          <w:rFonts w:ascii="Segoe UI" w:hAnsi="Segoe UI" w:cs="Segoe UI"/>
          <w:bCs/>
          <w:sz w:val="20"/>
        </w:rPr>
        <w:t>dengan</w:t>
      </w:r>
      <w:proofErr w:type="spellEnd"/>
      <w:r w:rsidRPr="00503B41">
        <w:rPr>
          <w:rFonts w:ascii="Segoe UI" w:hAnsi="Segoe UI" w:cs="Segoe UI"/>
          <w:bCs/>
          <w:sz w:val="20"/>
        </w:rPr>
        <w:t xml:space="preserve"> </w:t>
      </w:r>
      <w:proofErr w:type="spellStart"/>
      <w:r w:rsidRPr="00503B41">
        <w:rPr>
          <w:rFonts w:ascii="Segoe UI" w:hAnsi="Segoe UI" w:cs="Segoe UI"/>
          <w:bCs/>
          <w:sz w:val="20"/>
        </w:rPr>
        <w:t>presentase</w:t>
      </w:r>
      <w:proofErr w:type="spellEnd"/>
      <w:r w:rsidRPr="00503B41">
        <w:rPr>
          <w:rFonts w:ascii="Segoe UI" w:hAnsi="Segoe UI" w:cs="Segoe UI"/>
          <w:bCs/>
          <w:sz w:val="20"/>
        </w:rPr>
        <w:t xml:space="preserve"> </w:t>
      </w:r>
      <w:proofErr w:type="spellStart"/>
      <w:r w:rsidRPr="00503B41">
        <w:rPr>
          <w:rFonts w:ascii="Segoe UI" w:hAnsi="Segoe UI" w:cs="Segoe UI"/>
          <w:bCs/>
          <w:sz w:val="20"/>
        </w:rPr>
        <w:t>pengaruh</w:t>
      </w:r>
      <w:proofErr w:type="spellEnd"/>
      <w:r w:rsidRPr="00503B41">
        <w:rPr>
          <w:rFonts w:ascii="Segoe UI" w:hAnsi="Segoe UI" w:cs="Segoe UI"/>
          <w:bCs/>
          <w:sz w:val="20"/>
        </w:rPr>
        <w:t xml:space="preserve"> </w:t>
      </w:r>
      <w:proofErr w:type="spellStart"/>
      <w:r w:rsidRPr="00503B41">
        <w:rPr>
          <w:rFonts w:ascii="Segoe UI" w:hAnsi="Segoe UI" w:cs="Segoe UI"/>
          <w:bCs/>
          <w:sz w:val="20"/>
        </w:rPr>
        <w:t>sebesar</w:t>
      </w:r>
      <w:proofErr w:type="spellEnd"/>
      <w:r w:rsidRPr="00503B41">
        <w:rPr>
          <w:rFonts w:ascii="Segoe UI" w:hAnsi="Segoe UI" w:cs="Segoe UI"/>
          <w:bCs/>
          <w:sz w:val="20"/>
        </w:rPr>
        <w:t xml:space="preserve"> 95,5% </w:t>
      </w:r>
      <w:proofErr w:type="spellStart"/>
      <w:r w:rsidRPr="00503B41">
        <w:rPr>
          <w:rFonts w:ascii="Segoe UI" w:hAnsi="Segoe UI" w:cs="Segoe UI"/>
          <w:bCs/>
          <w:sz w:val="20"/>
        </w:rPr>
        <w:t>kategori</w:t>
      </w:r>
      <w:proofErr w:type="spellEnd"/>
      <w:r w:rsidRPr="00503B41">
        <w:rPr>
          <w:rFonts w:ascii="Segoe UI" w:hAnsi="Segoe UI" w:cs="Segoe UI"/>
          <w:bCs/>
          <w:sz w:val="20"/>
        </w:rPr>
        <w:t xml:space="preserve"> </w:t>
      </w:r>
      <w:proofErr w:type="spellStart"/>
      <w:r w:rsidRPr="00503B41">
        <w:rPr>
          <w:rFonts w:ascii="Segoe UI" w:hAnsi="Segoe UI" w:cs="Segoe UI"/>
          <w:bCs/>
          <w:sz w:val="20"/>
        </w:rPr>
        <w:t>besar</w:t>
      </w:r>
      <w:proofErr w:type="spellEnd"/>
      <w:r w:rsidRPr="00503B41">
        <w:rPr>
          <w:rFonts w:ascii="Segoe UI" w:hAnsi="Segoe UI" w:cs="Segoe UI"/>
          <w:bCs/>
          <w:sz w:val="20"/>
        </w:rPr>
        <w:t xml:space="preserve"> pada </w:t>
      </w:r>
      <w:proofErr w:type="spellStart"/>
      <w:r w:rsidRPr="00503B41">
        <w:rPr>
          <w:rFonts w:ascii="Segoe UI" w:hAnsi="Segoe UI" w:cs="Segoe UI"/>
          <w:bCs/>
          <w:sz w:val="20"/>
        </w:rPr>
        <w:t>kelompok</w:t>
      </w:r>
      <w:proofErr w:type="spellEnd"/>
      <w:r w:rsidRPr="00503B41">
        <w:rPr>
          <w:rFonts w:ascii="Segoe UI" w:hAnsi="Segoe UI" w:cs="Segoe UI"/>
          <w:bCs/>
          <w:sz w:val="20"/>
        </w:rPr>
        <w:t xml:space="preserve"> </w:t>
      </w:r>
      <w:proofErr w:type="spellStart"/>
      <w:r w:rsidRPr="00503B41">
        <w:rPr>
          <w:rFonts w:ascii="Segoe UI" w:hAnsi="Segoe UI" w:cs="Segoe UI"/>
          <w:bCs/>
          <w:sz w:val="20"/>
        </w:rPr>
        <w:t>eksperimen</w:t>
      </w:r>
      <w:proofErr w:type="spellEnd"/>
      <w:r w:rsidRPr="00503B41">
        <w:rPr>
          <w:rFonts w:ascii="Segoe UI" w:hAnsi="Segoe UI" w:cs="Segoe UI"/>
          <w:bCs/>
          <w:sz w:val="20"/>
        </w:rPr>
        <w:t xml:space="preserve">. Mengacu pada </w:t>
      </w:r>
      <w:proofErr w:type="spellStart"/>
      <w:r w:rsidRPr="00503B41">
        <w:rPr>
          <w:rFonts w:ascii="Segoe UI" w:hAnsi="Segoe UI" w:cs="Segoe UI"/>
          <w:bCs/>
          <w:sz w:val="20"/>
        </w:rPr>
        <w:t>hasil</w:t>
      </w:r>
      <w:proofErr w:type="spellEnd"/>
      <w:r w:rsidRPr="00503B41">
        <w:rPr>
          <w:rFonts w:ascii="Segoe UI" w:hAnsi="Segoe UI" w:cs="Segoe UI"/>
          <w:bCs/>
          <w:sz w:val="20"/>
        </w:rPr>
        <w:t xml:space="preserve"> uji </w:t>
      </w:r>
      <w:r w:rsidRPr="00503B41">
        <w:rPr>
          <w:rFonts w:ascii="Segoe UI" w:hAnsi="Segoe UI" w:cs="Segoe UI"/>
          <w:bCs/>
          <w:i/>
          <w:iCs/>
          <w:sz w:val="20"/>
        </w:rPr>
        <w:t>Effect Size</w:t>
      </w:r>
      <w:r w:rsidRPr="00503B41">
        <w:rPr>
          <w:rFonts w:ascii="Segoe UI" w:hAnsi="Segoe UI" w:cs="Segoe UI"/>
          <w:bCs/>
          <w:sz w:val="20"/>
        </w:rPr>
        <w:t xml:space="preserve"> </w:t>
      </w:r>
      <w:proofErr w:type="spellStart"/>
      <w:r w:rsidRPr="00503B41">
        <w:rPr>
          <w:rFonts w:ascii="Segoe UI" w:hAnsi="Segoe UI" w:cs="Segoe UI"/>
          <w:bCs/>
          <w:sz w:val="20"/>
        </w:rPr>
        <w:t>tersebut</w:t>
      </w:r>
      <w:proofErr w:type="spellEnd"/>
      <w:r w:rsidRPr="00503B41">
        <w:rPr>
          <w:rFonts w:ascii="Segoe UI" w:hAnsi="Segoe UI" w:cs="Segoe UI"/>
          <w:bCs/>
          <w:sz w:val="20"/>
        </w:rPr>
        <w:t xml:space="preserve">, </w:t>
      </w:r>
      <w:proofErr w:type="spellStart"/>
      <w:r w:rsidRPr="00503B41">
        <w:rPr>
          <w:rFonts w:ascii="Segoe UI" w:hAnsi="Segoe UI" w:cs="Segoe UI"/>
          <w:bCs/>
          <w:sz w:val="20"/>
        </w:rPr>
        <w:t>maka</w:t>
      </w:r>
      <w:proofErr w:type="spellEnd"/>
      <w:r w:rsidRPr="00503B41">
        <w:rPr>
          <w:rFonts w:ascii="Segoe UI" w:hAnsi="Segoe UI" w:cs="Segoe UI"/>
          <w:bCs/>
          <w:sz w:val="20"/>
        </w:rPr>
        <w:t xml:space="preserve"> </w:t>
      </w:r>
      <w:proofErr w:type="spellStart"/>
      <w:r w:rsidRPr="00503B41">
        <w:rPr>
          <w:rFonts w:ascii="Segoe UI" w:hAnsi="Segoe UI" w:cs="Segoe UI"/>
          <w:bCs/>
          <w:sz w:val="20"/>
        </w:rPr>
        <w:t>dapat</w:t>
      </w:r>
      <w:proofErr w:type="spellEnd"/>
      <w:r w:rsidRPr="00503B41">
        <w:rPr>
          <w:rFonts w:ascii="Segoe UI" w:hAnsi="Segoe UI" w:cs="Segoe UI"/>
          <w:bCs/>
          <w:sz w:val="20"/>
        </w:rPr>
        <w:t xml:space="preserve"> </w:t>
      </w:r>
      <w:proofErr w:type="spellStart"/>
      <w:r w:rsidRPr="00503B41">
        <w:rPr>
          <w:rFonts w:ascii="Segoe UI" w:hAnsi="Segoe UI" w:cs="Segoe UI"/>
          <w:bCs/>
          <w:sz w:val="20"/>
        </w:rPr>
        <w:t>disimpulkan</w:t>
      </w:r>
      <w:proofErr w:type="spellEnd"/>
      <w:r w:rsidRPr="00503B41">
        <w:rPr>
          <w:rFonts w:ascii="Segoe UI" w:hAnsi="Segoe UI" w:cs="Segoe UI"/>
          <w:bCs/>
          <w:sz w:val="20"/>
        </w:rPr>
        <w:t xml:space="preserve"> </w:t>
      </w:r>
      <w:proofErr w:type="spellStart"/>
      <w:r w:rsidRPr="00503B41">
        <w:rPr>
          <w:rFonts w:ascii="Segoe UI" w:hAnsi="Segoe UI" w:cs="Segoe UI"/>
          <w:bCs/>
          <w:sz w:val="20"/>
        </w:rPr>
        <w:t>bahwa</w:t>
      </w:r>
      <w:proofErr w:type="spellEnd"/>
      <w:r w:rsidRPr="00503B41">
        <w:rPr>
          <w:rFonts w:ascii="Segoe UI" w:hAnsi="Segoe UI" w:cs="Segoe UI"/>
          <w:bCs/>
          <w:sz w:val="20"/>
        </w:rPr>
        <w:t xml:space="preserve"> </w:t>
      </w:r>
      <w:proofErr w:type="spellStart"/>
      <w:r w:rsidRPr="00503B41">
        <w:rPr>
          <w:rFonts w:ascii="Segoe UI" w:hAnsi="Segoe UI" w:cs="Segoe UI"/>
          <w:bCs/>
          <w:sz w:val="20"/>
        </w:rPr>
        <w:t>ada</w:t>
      </w:r>
      <w:proofErr w:type="spellEnd"/>
      <w:r w:rsidRPr="00503B41">
        <w:rPr>
          <w:rFonts w:ascii="Segoe UI" w:hAnsi="Segoe UI" w:cs="Segoe UI"/>
          <w:bCs/>
          <w:sz w:val="20"/>
        </w:rPr>
        <w:t xml:space="preserve"> </w:t>
      </w:r>
      <w:proofErr w:type="spellStart"/>
      <w:r w:rsidRPr="00503B41">
        <w:rPr>
          <w:rFonts w:ascii="Segoe UI" w:hAnsi="Segoe UI" w:cs="Segoe UI"/>
          <w:bCs/>
          <w:sz w:val="20"/>
        </w:rPr>
        <w:t>pengaruh</w:t>
      </w:r>
      <w:proofErr w:type="spellEnd"/>
      <w:r w:rsidRPr="00503B41">
        <w:rPr>
          <w:rFonts w:ascii="Segoe UI" w:hAnsi="Segoe UI" w:cs="Segoe UI"/>
          <w:bCs/>
          <w:sz w:val="20"/>
        </w:rPr>
        <w:t xml:space="preserve"> </w:t>
      </w:r>
      <w:proofErr w:type="spellStart"/>
      <w:r w:rsidRPr="00503B41">
        <w:rPr>
          <w:rFonts w:ascii="Segoe UI" w:hAnsi="Segoe UI" w:cs="Segoe UI"/>
          <w:bCs/>
          <w:sz w:val="20"/>
        </w:rPr>
        <w:t>metode</w:t>
      </w:r>
      <w:proofErr w:type="spellEnd"/>
      <w:r w:rsidRPr="00503B41">
        <w:rPr>
          <w:rFonts w:ascii="Segoe UI" w:hAnsi="Segoe UI" w:cs="Segoe UI"/>
          <w:bCs/>
          <w:sz w:val="20"/>
        </w:rPr>
        <w:t xml:space="preserve"> </w:t>
      </w:r>
      <w:proofErr w:type="spellStart"/>
      <w:r w:rsidRPr="00503B41">
        <w:rPr>
          <w:rFonts w:ascii="Segoe UI" w:hAnsi="Segoe UI" w:cs="Segoe UI"/>
          <w:bCs/>
          <w:sz w:val="20"/>
        </w:rPr>
        <w:t>pembelajaran</w:t>
      </w:r>
      <w:proofErr w:type="spellEnd"/>
      <w:r w:rsidRPr="00503B41">
        <w:rPr>
          <w:rFonts w:ascii="Segoe UI" w:hAnsi="Segoe UI" w:cs="Segoe UI"/>
          <w:bCs/>
          <w:sz w:val="20"/>
        </w:rPr>
        <w:t xml:space="preserve"> </w:t>
      </w:r>
      <w:r w:rsidRPr="00503B41">
        <w:rPr>
          <w:rFonts w:ascii="Segoe UI" w:hAnsi="Segoe UI" w:cs="Segoe UI"/>
          <w:bCs/>
          <w:i/>
          <w:iCs/>
          <w:sz w:val="20"/>
        </w:rPr>
        <w:t>active debate</w:t>
      </w:r>
      <w:r w:rsidRPr="00503B41">
        <w:rPr>
          <w:rFonts w:ascii="Segoe UI" w:hAnsi="Segoe UI" w:cs="Segoe UI"/>
          <w:bCs/>
          <w:sz w:val="20"/>
        </w:rPr>
        <w:t xml:space="preserve"> </w:t>
      </w:r>
      <w:proofErr w:type="spellStart"/>
      <w:r w:rsidRPr="00503B41">
        <w:rPr>
          <w:rFonts w:ascii="Segoe UI" w:hAnsi="Segoe UI" w:cs="Segoe UI"/>
          <w:bCs/>
          <w:sz w:val="20"/>
        </w:rPr>
        <w:t>terhadap</w:t>
      </w:r>
      <w:proofErr w:type="spellEnd"/>
      <w:r w:rsidRPr="00503B41">
        <w:rPr>
          <w:rFonts w:ascii="Segoe UI" w:hAnsi="Segoe UI" w:cs="Segoe UI"/>
          <w:bCs/>
          <w:sz w:val="20"/>
        </w:rPr>
        <w:t xml:space="preserve"> </w:t>
      </w:r>
      <w:proofErr w:type="spellStart"/>
      <w:r w:rsidRPr="00503B41">
        <w:rPr>
          <w:rFonts w:ascii="Segoe UI" w:hAnsi="Segoe UI" w:cs="Segoe UI"/>
          <w:bCs/>
          <w:sz w:val="20"/>
        </w:rPr>
        <w:t>hasil</w:t>
      </w:r>
      <w:proofErr w:type="spellEnd"/>
      <w:r w:rsidRPr="00503B41">
        <w:rPr>
          <w:rFonts w:ascii="Segoe UI" w:hAnsi="Segoe UI" w:cs="Segoe UI"/>
          <w:bCs/>
          <w:sz w:val="20"/>
        </w:rPr>
        <w:t xml:space="preserve"> </w:t>
      </w:r>
      <w:proofErr w:type="spellStart"/>
      <w:r w:rsidRPr="00503B41">
        <w:rPr>
          <w:rFonts w:ascii="Segoe UI" w:hAnsi="Segoe UI" w:cs="Segoe UI"/>
          <w:bCs/>
          <w:sz w:val="20"/>
        </w:rPr>
        <w:t>belajar</w:t>
      </w:r>
      <w:proofErr w:type="spellEnd"/>
      <w:r w:rsidRPr="00503B41">
        <w:rPr>
          <w:rFonts w:ascii="Segoe UI" w:hAnsi="Segoe UI" w:cs="Segoe UI"/>
          <w:bCs/>
          <w:sz w:val="20"/>
        </w:rPr>
        <w:t xml:space="preserve"> IPAS </w:t>
      </w:r>
      <w:proofErr w:type="spellStart"/>
      <w:r w:rsidRPr="00503B41">
        <w:rPr>
          <w:rFonts w:ascii="Segoe UI" w:hAnsi="Segoe UI" w:cs="Segoe UI"/>
          <w:bCs/>
          <w:sz w:val="20"/>
        </w:rPr>
        <w:t>siswa</w:t>
      </w:r>
      <w:proofErr w:type="spellEnd"/>
      <w:r w:rsidRPr="00503B41">
        <w:rPr>
          <w:rFonts w:ascii="Segoe UI" w:hAnsi="Segoe UI" w:cs="Segoe UI"/>
          <w:bCs/>
          <w:sz w:val="20"/>
        </w:rPr>
        <w:t xml:space="preserve"> </w:t>
      </w:r>
      <w:proofErr w:type="spellStart"/>
      <w:r w:rsidRPr="00503B41">
        <w:rPr>
          <w:rFonts w:ascii="Segoe UI" w:hAnsi="Segoe UI" w:cs="Segoe UI"/>
          <w:bCs/>
          <w:sz w:val="20"/>
        </w:rPr>
        <w:t>kelas</w:t>
      </w:r>
      <w:proofErr w:type="spellEnd"/>
      <w:r w:rsidRPr="00503B41">
        <w:rPr>
          <w:rFonts w:ascii="Segoe UI" w:hAnsi="Segoe UI" w:cs="Segoe UI"/>
          <w:bCs/>
          <w:sz w:val="20"/>
        </w:rPr>
        <w:t xml:space="preserve"> V di SDN </w:t>
      </w:r>
      <w:proofErr w:type="spellStart"/>
      <w:r w:rsidRPr="00503B41">
        <w:rPr>
          <w:rFonts w:ascii="Segoe UI" w:hAnsi="Segoe UI" w:cs="Segoe UI"/>
          <w:bCs/>
          <w:sz w:val="20"/>
        </w:rPr>
        <w:t>Inpres</w:t>
      </w:r>
      <w:proofErr w:type="spellEnd"/>
      <w:r w:rsidRPr="00503B41">
        <w:rPr>
          <w:rFonts w:ascii="Segoe UI" w:hAnsi="Segoe UI" w:cs="Segoe UI"/>
          <w:bCs/>
          <w:sz w:val="20"/>
        </w:rPr>
        <w:t xml:space="preserve"> Rato.</w:t>
      </w:r>
    </w:p>
    <w:p w14:paraId="0EBB89CC" w14:textId="77777777" w:rsidR="00995832" w:rsidRPr="009252C0" w:rsidRDefault="00995832" w:rsidP="00503B41">
      <w:pPr>
        <w:spacing w:after="0" w:line="240" w:lineRule="auto"/>
        <w:rPr>
          <w:rFonts w:ascii="Segoe UI" w:hAnsi="Segoe UI" w:cs="Segoe UI"/>
          <w:bCs/>
          <w:sz w:val="20"/>
        </w:rPr>
      </w:pPr>
    </w:p>
    <w:p w14:paraId="4BA1FF0C" w14:textId="77777777" w:rsidR="00995832" w:rsidRPr="009252C0" w:rsidRDefault="00E7307F" w:rsidP="00E7307F">
      <w:pPr>
        <w:pStyle w:val="Heading1"/>
        <w:spacing w:after="120" w:line="240" w:lineRule="auto"/>
        <w:jc w:val="left"/>
        <w:rPr>
          <w:rFonts w:ascii="Segoe UI" w:hAnsi="Segoe UI" w:cs="Segoe UI"/>
          <w:b w:val="0"/>
          <w:color w:val="215868" w:themeColor="accent5" w:themeShade="80"/>
          <w:szCs w:val="22"/>
        </w:rPr>
      </w:pPr>
      <w:r>
        <w:rPr>
          <w:rFonts w:ascii="Segoe UI" w:hAnsi="Segoe UI" w:cs="Segoe UI"/>
          <w:color w:val="215868" w:themeColor="accent5" w:themeShade="80"/>
          <w:szCs w:val="22"/>
        </w:rPr>
        <w:lastRenderedPageBreak/>
        <w:t xml:space="preserve">5.  </w:t>
      </w:r>
      <w:r w:rsidR="00995832" w:rsidRPr="009252C0">
        <w:rPr>
          <w:rFonts w:ascii="Segoe UI" w:hAnsi="Segoe UI" w:cs="Segoe UI"/>
          <w:color w:val="215868" w:themeColor="accent5" w:themeShade="80"/>
          <w:szCs w:val="22"/>
        </w:rPr>
        <w:t>REFERENSI</w:t>
      </w:r>
    </w:p>
    <w:p w14:paraId="20C24215"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Anggraena</w:t>
      </w:r>
      <w:proofErr w:type="spellEnd"/>
      <w:r w:rsidRPr="00A32A2F">
        <w:rPr>
          <w:rFonts w:ascii="Segoe UI" w:hAnsi="Segoe UI" w:cs="Segoe UI"/>
          <w:bCs/>
          <w:sz w:val="20"/>
        </w:rPr>
        <w:t xml:space="preserve">, Y., Felicia, N., </w:t>
      </w:r>
      <w:proofErr w:type="spellStart"/>
      <w:r w:rsidRPr="00A32A2F">
        <w:rPr>
          <w:rFonts w:ascii="Segoe UI" w:hAnsi="Segoe UI" w:cs="Segoe UI"/>
          <w:bCs/>
          <w:sz w:val="20"/>
        </w:rPr>
        <w:t>Eprijum</w:t>
      </w:r>
      <w:proofErr w:type="spellEnd"/>
      <w:r w:rsidRPr="00A32A2F">
        <w:rPr>
          <w:rFonts w:ascii="Segoe UI" w:hAnsi="Segoe UI" w:cs="Segoe UI"/>
          <w:bCs/>
          <w:sz w:val="20"/>
        </w:rPr>
        <w:t xml:space="preserve">, D., Pratiwi, I., Utama, B., </w:t>
      </w:r>
      <w:proofErr w:type="spellStart"/>
      <w:r w:rsidRPr="00A32A2F">
        <w:rPr>
          <w:rFonts w:ascii="Segoe UI" w:hAnsi="Segoe UI" w:cs="Segoe UI"/>
          <w:bCs/>
          <w:sz w:val="20"/>
        </w:rPr>
        <w:t>Alhapip</w:t>
      </w:r>
      <w:proofErr w:type="spellEnd"/>
      <w:r w:rsidRPr="00A32A2F">
        <w:rPr>
          <w:rFonts w:ascii="Segoe UI" w:hAnsi="Segoe UI" w:cs="Segoe UI"/>
          <w:bCs/>
          <w:sz w:val="20"/>
        </w:rPr>
        <w:t xml:space="preserve">, L., &amp; </w:t>
      </w:r>
      <w:proofErr w:type="spellStart"/>
      <w:r w:rsidRPr="00A32A2F">
        <w:rPr>
          <w:rFonts w:ascii="Segoe UI" w:hAnsi="Segoe UI" w:cs="Segoe UI"/>
          <w:bCs/>
          <w:sz w:val="20"/>
        </w:rPr>
        <w:t>Widiaswati</w:t>
      </w:r>
      <w:proofErr w:type="spellEnd"/>
      <w:r w:rsidRPr="00A32A2F">
        <w:rPr>
          <w:rFonts w:ascii="Segoe UI" w:hAnsi="Segoe UI" w:cs="Segoe UI"/>
          <w:bCs/>
          <w:sz w:val="20"/>
        </w:rPr>
        <w:t xml:space="preserve">, D. (2022). Kajian </w:t>
      </w:r>
      <w:proofErr w:type="spellStart"/>
      <w:r w:rsidRPr="00A32A2F">
        <w:rPr>
          <w:rFonts w:ascii="Segoe UI" w:hAnsi="Segoe UI" w:cs="Segoe UI"/>
          <w:bCs/>
          <w:sz w:val="20"/>
        </w:rPr>
        <w:t>akademik</w:t>
      </w:r>
      <w:proofErr w:type="spellEnd"/>
      <w:r w:rsidRPr="00A32A2F">
        <w:rPr>
          <w:rFonts w:ascii="Segoe UI" w:hAnsi="Segoe UI" w:cs="Segoe UI"/>
          <w:bCs/>
          <w:sz w:val="20"/>
        </w:rPr>
        <w:t xml:space="preserve"> </w:t>
      </w:r>
      <w:proofErr w:type="spellStart"/>
      <w:r w:rsidRPr="00A32A2F">
        <w:rPr>
          <w:rFonts w:ascii="Segoe UI" w:hAnsi="Segoe UI" w:cs="Segoe UI"/>
          <w:bCs/>
          <w:sz w:val="20"/>
        </w:rPr>
        <w:t>untuk</w:t>
      </w:r>
      <w:proofErr w:type="spellEnd"/>
      <w:r w:rsidRPr="00A32A2F">
        <w:rPr>
          <w:rFonts w:ascii="Segoe UI" w:hAnsi="Segoe UI" w:cs="Segoe UI"/>
          <w:bCs/>
          <w:sz w:val="20"/>
        </w:rPr>
        <w:t xml:space="preserve"> </w:t>
      </w:r>
      <w:proofErr w:type="spellStart"/>
      <w:r w:rsidRPr="00A32A2F">
        <w:rPr>
          <w:rFonts w:ascii="Segoe UI" w:hAnsi="Segoe UI" w:cs="Segoe UI"/>
          <w:bCs/>
          <w:sz w:val="20"/>
        </w:rPr>
        <w:t>pemulihan</w:t>
      </w:r>
      <w:proofErr w:type="spellEnd"/>
      <w:r w:rsidRPr="00A32A2F">
        <w:rPr>
          <w:rFonts w:ascii="Segoe UI" w:hAnsi="Segoe UI" w:cs="Segoe UI"/>
          <w:bCs/>
          <w:sz w:val="20"/>
        </w:rPr>
        <w:t xml:space="preserve"> </w:t>
      </w:r>
      <w:proofErr w:type="spellStart"/>
      <w:r w:rsidRPr="00A32A2F">
        <w:rPr>
          <w:rFonts w:ascii="Segoe UI" w:hAnsi="Segoe UI" w:cs="Segoe UI"/>
          <w:bCs/>
          <w:sz w:val="20"/>
        </w:rPr>
        <w:t>pembelajaran</w:t>
      </w:r>
      <w:proofErr w:type="spellEnd"/>
      <w:r w:rsidRPr="00A32A2F">
        <w:rPr>
          <w:rFonts w:ascii="Segoe UI" w:hAnsi="Segoe UI" w:cs="Segoe UI"/>
          <w:bCs/>
          <w:sz w:val="20"/>
        </w:rPr>
        <w:t>.</w:t>
      </w:r>
    </w:p>
    <w:p w14:paraId="576DE77C"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Ariesta</w:t>
      </w:r>
      <w:proofErr w:type="spellEnd"/>
      <w:r w:rsidRPr="00A32A2F">
        <w:rPr>
          <w:rFonts w:ascii="Segoe UI" w:hAnsi="Segoe UI" w:cs="Segoe UI"/>
          <w:bCs/>
          <w:sz w:val="20"/>
        </w:rPr>
        <w:t xml:space="preserve">, FW, &amp; </w:t>
      </w:r>
      <w:proofErr w:type="spellStart"/>
      <w:r w:rsidRPr="00A32A2F">
        <w:rPr>
          <w:rFonts w:ascii="Segoe UI" w:hAnsi="Segoe UI" w:cs="Segoe UI"/>
          <w:bCs/>
          <w:sz w:val="20"/>
        </w:rPr>
        <w:t>Kusumayati</w:t>
      </w:r>
      <w:proofErr w:type="spellEnd"/>
      <w:r w:rsidRPr="00A32A2F">
        <w:rPr>
          <w:rFonts w:ascii="Segoe UI" w:hAnsi="Segoe UI" w:cs="Segoe UI"/>
          <w:bCs/>
          <w:sz w:val="20"/>
        </w:rPr>
        <w:t xml:space="preserve">, EN (2018). </w:t>
      </w:r>
      <w:proofErr w:type="spellStart"/>
      <w:r w:rsidRPr="00A32A2F">
        <w:rPr>
          <w:rFonts w:ascii="Segoe UI" w:hAnsi="Segoe UI" w:cs="Segoe UI"/>
          <w:bCs/>
          <w:sz w:val="20"/>
        </w:rPr>
        <w:t>Pengembangan</w:t>
      </w:r>
      <w:proofErr w:type="spellEnd"/>
      <w:r w:rsidRPr="00A32A2F">
        <w:rPr>
          <w:rFonts w:ascii="Segoe UI" w:hAnsi="Segoe UI" w:cs="Segoe UI"/>
          <w:bCs/>
          <w:sz w:val="20"/>
        </w:rPr>
        <w:t xml:space="preserve"> media </w:t>
      </w:r>
      <w:proofErr w:type="spellStart"/>
      <w:r w:rsidRPr="00A32A2F">
        <w:rPr>
          <w:rFonts w:ascii="Segoe UI" w:hAnsi="Segoe UI" w:cs="Segoe UI"/>
          <w:bCs/>
          <w:sz w:val="20"/>
        </w:rPr>
        <w:t>komik</w:t>
      </w:r>
      <w:proofErr w:type="spellEnd"/>
      <w:r w:rsidRPr="00A32A2F">
        <w:rPr>
          <w:rFonts w:ascii="Segoe UI" w:hAnsi="Segoe UI" w:cs="Segoe UI"/>
          <w:bCs/>
          <w:sz w:val="20"/>
        </w:rPr>
        <w:t xml:space="preserve"> </w:t>
      </w:r>
      <w:proofErr w:type="spellStart"/>
      <w:r w:rsidRPr="00A32A2F">
        <w:rPr>
          <w:rFonts w:ascii="Segoe UI" w:hAnsi="Segoe UI" w:cs="Segoe UI"/>
          <w:bCs/>
          <w:sz w:val="20"/>
        </w:rPr>
        <w:t>berbasis</w:t>
      </w:r>
      <w:proofErr w:type="spellEnd"/>
      <w:r w:rsidRPr="00A32A2F">
        <w:rPr>
          <w:rFonts w:ascii="Segoe UI" w:hAnsi="Segoe UI" w:cs="Segoe UI"/>
          <w:bCs/>
          <w:sz w:val="20"/>
        </w:rPr>
        <w:t xml:space="preserve"> </w:t>
      </w:r>
      <w:proofErr w:type="spellStart"/>
      <w:r w:rsidRPr="00A32A2F">
        <w:rPr>
          <w:rFonts w:ascii="Segoe UI" w:hAnsi="Segoe UI" w:cs="Segoe UI"/>
          <w:bCs/>
          <w:sz w:val="20"/>
        </w:rPr>
        <w:t>masalah</w:t>
      </w:r>
      <w:proofErr w:type="spellEnd"/>
      <w:r w:rsidRPr="00A32A2F">
        <w:rPr>
          <w:rFonts w:ascii="Segoe UI" w:hAnsi="Segoe UI" w:cs="Segoe UI"/>
          <w:bCs/>
          <w:sz w:val="20"/>
        </w:rPr>
        <w:t xml:space="preserve"> </w:t>
      </w:r>
      <w:proofErr w:type="spellStart"/>
      <w:r w:rsidRPr="00A32A2F">
        <w:rPr>
          <w:rFonts w:ascii="Segoe UI" w:hAnsi="Segoe UI" w:cs="Segoe UI"/>
          <w:bCs/>
          <w:sz w:val="20"/>
        </w:rPr>
        <w:t>untuk</w:t>
      </w:r>
      <w:proofErr w:type="spellEnd"/>
      <w:r w:rsidRPr="00A32A2F">
        <w:rPr>
          <w:rFonts w:ascii="Segoe UI" w:hAnsi="Segoe UI" w:cs="Segoe UI"/>
          <w:bCs/>
          <w:sz w:val="20"/>
        </w:rPr>
        <w:t xml:space="preserve"> </w:t>
      </w:r>
      <w:proofErr w:type="spellStart"/>
      <w:r w:rsidRPr="00A32A2F">
        <w:rPr>
          <w:rFonts w:ascii="Segoe UI" w:hAnsi="Segoe UI" w:cs="Segoe UI"/>
          <w:bCs/>
          <w:sz w:val="20"/>
        </w:rPr>
        <w:t>peningkatan</w:t>
      </w:r>
      <w:proofErr w:type="spellEnd"/>
      <w:r w:rsidRPr="00A32A2F">
        <w:rPr>
          <w:rFonts w:ascii="Segoe UI" w:hAnsi="Segoe UI" w:cs="Segoe UI"/>
          <w:bCs/>
          <w:sz w:val="20"/>
        </w:rPr>
        <w:t xml:space="preserve"> </w:t>
      </w:r>
      <w:proofErr w:type="spellStart"/>
      <w:r w:rsidRPr="00A32A2F">
        <w:rPr>
          <w:rFonts w:ascii="Segoe UI" w:hAnsi="Segoe UI" w:cs="Segoe UI"/>
          <w:bCs/>
          <w:sz w:val="20"/>
        </w:rPr>
        <w:t>hasil</w:t>
      </w:r>
      <w:proofErr w:type="spellEnd"/>
      <w:r w:rsidRPr="00A32A2F">
        <w:rPr>
          <w:rFonts w:ascii="Segoe UI" w:hAnsi="Segoe UI" w:cs="Segoe UI"/>
          <w:bCs/>
          <w:sz w:val="20"/>
        </w:rPr>
        <w:t xml:space="preserve"> </w:t>
      </w:r>
      <w:proofErr w:type="spellStart"/>
      <w:r w:rsidRPr="00A32A2F">
        <w:rPr>
          <w:rFonts w:ascii="Segoe UI" w:hAnsi="Segoe UI" w:cs="Segoe UI"/>
          <w:bCs/>
          <w:sz w:val="20"/>
        </w:rPr>
        <w:t>belajar</w:t>
      </w:r>
      <w:proofErr w:type="spellEnd"/>
      <w:r w:rsidRPr="00A32A2F">
        <w:rPr>
          <w:rFonts w:ascii="Segoe UI" w:hAnsi="Segoe UI" w:cs="Segoe UI"/>
          <w:bCs/>
          <w:sz w:val="20"/>
        </w:rPr>
        <w:t xml:space="preserve"> </w:t>
      </w:r>
      <w:proofErr w:type="spellStart"/>
      <w:r w:rsidRPr="00A32A2F">
        <w:rPr>
          <w:rFonts w:ascii="Segoe UI" w:hAnsi="Segoe UI" w:cs="Segoe UI"/>
          <w:bCs/>
          <w:sz w:val="20"/>
        </w:rPr>
        <w:t>ips</w:t>
      </w:r>
      <w:proofErr w:type="spellEnd"/>
      <w:r w:rsidRPr="00A32A2F">
        <w:rPr>
          <w:rFonts w:ascii="Segoe UI" w:hAnsi="Segoe UI" w:cs="Segoe UI"/>
          <w:bCs/>
          <w:sz w:val="20"/>
        </w:rPr>
        <w:t xml:space="preserve"> </w:t>
      </w:r>
      <w:proofErr w:type="spellStart"/>
      <w:r w:rsidRPr="00A32A2F">
        <w:rPr>
          <w:rFonts w:ascii="Segoe UI" w:hAnsi="Segoe UI" w:cs="Segoe UI"/>
          <w:bCs/>
          <w:sz w:val="20"/>
        </w:rPr>
        <w:t>siswa</w:t>
      </w:r>
      <w:proofErr w:type="spellEnd"/>
      <w:r w:rsidRPr="00A32A2F">
        <w:rPr>
          <w:rFonts w:ascii="Segoe UI" w:hAnsi="Segoe UI" w:cs="Segoe UI"/>
          <w:bCs/>
          <w:sz w:val="20"/>
        </w:rPr>
        <w:t xml:space="preserve"> </w:t>
      </w:r>
      <w:proofErr w:type="spellStart"/>
      <w:r w:rsidRPr="00A32A2F">
        <w:rPr>
          <w:rFonts w:ascii="Segoe UI" w:hAnsi="Segoe UI" w:cs="Segoe UI"/>
          <w:bCs/>
          <w:sz w:val="20"/>
        </w:rPr>
        <w:t>sekolah</w:t>
      </w:r>
      <w:proofErr w:type="spellEnd"/>
      <w:r w:rsidRPr="00A32A2F">
        <w:rPr>
          <w:rFonts w:ascii="Segoe UI" w:hAnsi="Segoe UI" w:cs="Segoe UI"/>
          <w:bCs/>
          <w:sz w:val="20"/>
        </w:rPr>
        <w:t xml:space="preserve"> </w:t>
      </w:r>
      <w:proofErr w:type="spellStart"/>
      <w:r w:rsidRPr="00A32A2F">
        <w:rPr>
          <w:rFonts w:ascii="Segoe UI" w:hAnsi="Segoe UI" w:cs="Segoe UI"/>
          <w:bCs/>
          <w:sz w:val="20"/>
        </w:rPr>
        <w:t>dasar</w:t>
      </w:r>
      <w:proofErr w:type="spellEnd"/>
      <w:r w:rsidRPr="00A32A2F">
        <w:rPr>
          <w:rFonts w:ascii="Segoe UI" w:hAnsi="Segoe UI" w:cs="Segoe UI"/>
          <w:bCs/>
          <w:sz w:val="20"/>
        </w:rPr>
        <w:t xml:space="preserve">. Pendas: </w:t>
      </w:r>
      <w:proofErr w:type="spellStart"/>
      <w:r w:rsidRPr="00A32A2F">
        <w:rPr>
          <w:rFonts w:ascii="Segoe UI" w:hAnsi="Segoe UI" w:cs="Segoe UI"/>
          <w:bCs/>
          <w:sz w:val="20"/>
        </w:rPr>
        <w:t>Jurnal</w:t>
      </w:r>
      <w:proofErr w:type="spellEnd"/>
      <w:r w:rsidRPr="00A32A2F">
        <w:rPr>
          <w:rFonts w:ascii="Segoe UI" w:hAnsi="Segoe UI" w:cs="Segoe UI"/>
          <w:bCs/>
          <w:sz w:val="20"/>
        </w:rPr>
        <w:t xml:space="preserve"> </w:t>
      </w:r>
      <w:proofErr w:type="spellStart"/>
      <w:r w:rsidRPr="00A32A2F">
        <w:rPr>
          <w:rFonts w:ascii="Segoe UI" w:hAnsi="Segoe UI" w:cs="Segoe UI"/>
          <w:bCs/>
          <w:sz w:val="20"/>
        </w:rPr>
        <w:t>Ilmiah</w:t>
      </w:r>
      <w:proofErr w:type="spellEnd"/>
      <w:r w:rsidRPr="00A32A2F">
        <w:rPr>
          <w:rFonts w:ascii="Segoe UI" w:hAnsi="Segoe UI" w:cs="Segoe UI"/>
          <w:bCs/>
          <w:sz w:val="20"/>
        </w:rPr>
        <w:t xml:space="preserve"> Pendidikan Dasar, 3(1), 22–33.</w:t>
      </w:r>
    </w:p>
    <w:p w14:paraId="2E56614E"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Arumpoko</w:t>
      </w:r>
      <w:proofErr w:type="spellEnd"/>
      <w:r w:rsidRPr="00A32A2F">
        <w:rPr>
          <w:rFonts w:ascii="Segoe UI" w:hAnsi="Segoe UI" w:cs="Segoe UI"/>
          <w:bCs/>
          <w:sz w:val="20"/>
        </w:rPr>
        <w:t xml:space="preserve">, G. (2017). </w:t>
      </w:r>
      <w:proofErr w:type="spellStart"/>
      <w:r w:rsidRPr="00A32A2F">
        <w:rPr>
          <w:rFonts w:ascii="Segoe UI" w:hAnsi="Segoe UI" w:cs="Segoe UI"/>
          <w:bCs/>
          <w:sz w:val="20"/>
        </w:rPr>
        <w:t>Keefektifan</w:t>
      </w:r>
      <w:proofErr w:type="spellEnd"/>
      <w:r w:rsidRPr="00A32A2F">
        <w:rPr>
          <w:rFonts w:ascii="Segoe UI" w:hAnsi="Segoe UI" w:cs="Segoe UI"/>
          <w:bCs/>
          <w:sz w:val="20"/>
        </w:rPr>
        <w:t xml:space="preserve"> Metode </w:t>
      </w:r>
      <w:proofErr w:type="spellStart"/>
      <w:r w:rsidRPr="00A32A2F">
        <w:rPr>
          <w:rFonts w:ascii="Segoe UI" w:hAnsi="Segoe UI" w:cs="Segoe UI"/>
          <w:bCs/>
          <w:sz w:val="20"/>
        </w:rPr>
        <w:t>Debat</w:t>
      </w:r>
      <w:proofErr w:type="spellEnd"/>
      <w:r w:rsidRPr="00A32A2F">
        <w:rPr>
          <w:rFonts w:ascii="Segoe UI" w:hAnsi="Segoe UI" w:cs="Segoe UI"/>
          <w:bCs/>
          <w:sz w:val="20"/>
        </w:rPr>
        <w:t xml:space="preserve"> </w:t>
      </w:r>
      <w:proofErr w:type="spellStart"/>
      <w:r w:rsidRPr="00A32A2F">
        <w:rPr>
          <w:rFonts w:ascii="Segoe UI" w:hAnsi="Segoe UI" w:cs="Segoe UI"/>
          <w:bCs/>
          <w:sz w:val="20"/>
        </w:rPr>
        <w:t>terhadap</w:t>
      </w:r>
      <w:proofErr w:type="spellEnd"/>
      <w:r w:rsidRPr="00A32A2F">
        <w:rPr>
          <w:rFonts w:ascii="Segoe UI" w:hAnsi="Segoe UI" w:cs="Segoe UI"/>
          <w:bCs/>
          <w:sz w:val="20"/>
        </w:rPr>
        <w:t xml:space="preserve"> </w:t>
      </w:r>
      <w:proofErr w:type="spellStart"/>
      <w:r w:rsidRPr="00A32A2F">
        <w:rPr>
          <w:rFonts w:ascii="Segoe UI" w:hAnsi="Segoe UI" w:cs="Segoe UI"/>
          <w:bCs/>
          <w:sz w:val="20"/>
        </w:rPr>
        <w:t>Kemampuan</w:t>
      </w:r>
      <w:proofErr w:type="spellEnd"/>
      <w:r w:rsidRPr="00A32A2F">
        <w:rPr>
          <w:rFonts w:ascii="Segoe UI" w:hAnsi="Segoe UI" w:cs="Segoe UI"/>
          <w:bCs/>
          <w:sz w:val="20"/>
        </w:rPr>
        <w:t xml:space="preserve"> </w:t>
      </w:r>
      <w:proofErr w:type="spellStart"/>
      <w:r w:rsidRPr="00A32A2F">
        <w:rPr>
          <w:rFonts w:ascii="Segoe UI" w:hAnsi="Segoe UI" w:cs="Segoe UI"/>
          <w:bCs/>
          <w:sz w:val="20"/>
        </w:rPr>
        <w:t>Berargumentasi</w:t>
      </w:r>
      <w:proofErr w:type="spellEnd"/>
      <w:r w:rsidRPr="00A32A2F">
        <w:rPr>
          <w:rFonts w:ascii="Segoe UI" w:hAnsi="Segoe UI" w:cs="Segoe UI"/>
          <w:bCs/>
          <w:sz w:val="20"/>
        </w:rPr>
        <w:t xml:space="preserve"> dan Hasil </w:t>
      </w:r>
      <w:proofErr w:type="spellStart"/>
      <w:r w:rsidRPr="00A32A2F">
        <w:rPr>
          <w:rFonts w:ascii="Segoe UI" w:hAnsi="Segoe UI" w:cs="Segoe UI"/>
          <w:bCs/>
          <w:sz w:val="20"/>
        </w:rPr>
        <w:t>Belajar</w:t>
      </w:r>
      <w:proofErr w:type="spellEnd"/>
      <w:r w:rsidRPr="00A32A2F">
        <w:rPr>
          <w:rFonts w:ascii="Segoe UI" w:hAnsi="Segoe UI" w:cs="Segoe UI"/>
          <w:bCs/>
          <w:sz w:val="20"/>
        </w:rPr>
        <w:t xml:space="preserve"> IPS Materi </w:t>
      </w:r>
      <w:proofErr w:type="spellStart"/>
      <w:r w:rsidRPr="00A32A2F">
        <w:rPr>
          <w:rFonts w:ascii="Segoe UI" w:hAnsi="Segoe UI" w:cs="Segoe UI"/>
          <w:bCs/>
          <w:sz w:val="20"/>
        </w:rPr>
        <w:t>Proklamasi</w:t>
      </w:r>
      <w:proofErr w:type="spellEnd"/>
      <w:r w:rsidRPr="00A32A2F">
        <w:rPr>
          <w:rFonts w:ascii="Segoe UI" w:hAnsi="Segoe UI" w:cs="Segoe UI"/>
          <w:bCs/>
          <w:sz w:val="20"/>
        </w:rPr>
        <w:t xml:space="preserve"> </w:t>
      </w:r>
      <w:proofErr w:type="spellStart"/>
      <w:r w:rsidRPr="00A32A2F">
        <w:rPr>
          <w:rFonts w:ascii="Segoe UI" w:hAnsi="Segoe UI" w:cs="Segoe UI"/>
          <w:bCs/>
          <w:sz w:val="20"/>
        </w:rPr>
        <w:t>Kemerdekaan</w:t>
      </w:r>
      <w:proofErr w:type="spellEnd"/>
      <w:r w:rsidRPr="00A32A2F">
        <w:rPr>
          <w:rFonts w:ascii="Segoe UI" w:hAnsi="Segoe UI" w:cs="Segoe UI"/>
          <w:bCs/>
          <w:sz w:val="20"/>
        </w:rPr>
        <w:t xml:space="preserve"> </w:t>
      </w:r>
      <w:proofErr w:type="spellStart"/>
      <w:r w:rsidRPr="00A32A2F">
        <w:rPr>
          <w:rFonts w:ascii="Segoe UI" w:hAnsi="Segoe UI" w:cs="Segoe UI"/>
          <w:bCs/>
          <w:sz w:val="20"/>
        </w:rPr>
        <w:t>Siswa</w:t>
      </w:r>
      <w:proofErr w:type="spellEnd"/>
      <w:r w:rsidRPr="00A32A2F">
        <w:rPr>
          <w:rFonts w:ascii="Segoe UI" w:hAnsi="Segoe UI" w:cs="Segoe UI"/>
          <w:bCs/>
          <w:sz w:val="20"/>
        </w:rPr>
        <w:t xml:space="preserve"> Kelas V SDN </w:t>
      </w:r>
      <w:proofErr w:type="spellStart"/>
      <w:r w:rsidRPr="00A32A2F">
        <w:rPr>
          <w:rFonts w:ascii="Segoe UI" w:hAnsi="Segoe UI" w:cs="Segoe UI"/>
          <w:bCs/>
          <w:sz w:val="20"/>
        </w:rPr>
        <w:t>Adiwerna</w:t>
      </w:r>
      <w:proofErr w:type="spellEnd"/>
      <w:r w:rsidRPr="00A32A2F">
        <w:rPr>
          <w:rFonts w:ascii="Segoe UI" w:hAnsi="Segoe UI" w:cs="Segoe UI"/>
          <w:bCs/>
          <w:sz w:val="20"/>
        </w:rPr>
        <w:t xml:space="preserve"> 01 </w:t>
      </w:r>
      <w:proofErr w:type="spellStart"/>
      <w:r w:rsidRPr="00A32A2F">
        <w:rPr>
          <w:rFonts w:ascii="Segoe UI" w:hAnsi="Segoe UI" w:cs="Segoe UI"/>
          <w:bCs/>
          <w:sz w:val="20"/>
        </w:rPr>
        <w:t>Kabupaten</w:t>
      </w:r>
      <w:proofErr w:type="spellEnd"/>
      <w:r w:rsidRPr="00A32A2F">
        <w:rPr>
          <w:rFonts w:ascii="Segoe UI" w:hAnsi="Segoe UI" w:cs="Segoe UI"/>
          <w:bCs/>
          <w:sz w:val="20"/>
        </w:rPr>
        <w:t xml:space="preserve"> Tegal. Universitas Negeri Semarang.</w:t>
      </w:r>
    </w:p>
    <w:p w14:paraId="42DFBE55"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Chaerunisa</w:t>
      </w:r>
      <w:proofErr w:type="spellEnd"/>
      <w:r w:rsidRPr="00A32A2F">
        <w:rPr>
          <w:rFonts w:ascii="Segoe UI" w:hAnsi="Segoe UI" w:cs="Segoe UI"/>
          <w:bCs/>
          <w:sz w:val="20"/>
        </w:rPr>
        <w:t xml:space="preserve">, Z., Latief, J. (2021). </w:t>
      </w:r>
      <w:proofErr w:type="spellStart"/>
      <w:proofErr w:type="gramStart"/>
      <w:r w:rsidRPr="00A32A2F">
        <w:rPr>
          <w:rFonts w:ascii="Segoe UI" w:hAnsi="Segoe UI" w:cs="Segoe UI"/>
          <w:bCs/>
          <w:sz w:val="20"/>
        </w:rPr>
        <w:t>Edukatif</w:t>
      </w:r>
      <w:proofErr w:type="spellEnd"/>
      <w:r w:rsidRPr="00A32A2F">
        <w:rPr>
          <w:rFonts w:ascii="Segoe UI" w:hAnsi="Segoe UI" w:cs="Segoe UI"/>
          <w:bCs/>
          <w:sz w:val="20"/>
        </w:rPr>
        <w:t xml:space="preserve"> :</w:t>
      </w:r>
      <w:proofErr w:type="gramEnd"/>
      <w:r w:rsidRPr="00A32A2F">
        <w:rPr>
          <w:rFonts w:ascii="Segoe UI" w:hAnsi="Segoe UI" w:cs="Segoe UI"/>
          <w:bCs/>
          <w:sz w:val="20"/>
        </w:rPr>
        <w:t xml:space="preserve"> </w:t>
      </w:r>
      <w:proofErr w:type="spellStart"/>
      <w:r w:rsidRPr="00A32A2F">
        <w:rPr>
          <w:rFonts w:ascii="Segoe UI" w:hAnsi="Segoe UI" w:cs="Segoe UI"/>
          <w:bCs/>
          <w:sz w:val="20"/>
        </w:rPr>
        <w:t>Jurnal</w:t>
      </w:r>
      <w:proofErr w:type="spellEnd"/>
      <w:r w:rsidRPr="00A32A2F">
        <w:rPr>
          <w:rFonts w:ascii="Segoe UI" w:hAnsi="Segoe UI" w:cs="Segoe UI"/>
          <w:bCs/>
          <w:sz w:val="20"/>
        </w:rPr>
        <w:t xml:space="preserve"> </w:t>
      </w:r>
      <w:proofErr w:type="spellStart"/>
      <w:r w:rsidRPr="00A32A2F">
        <w:rPr>
          <w:rFonts w:ascii="Segoe UI" w:hAnsi="Segoe UI" w:cs="Segoe UI"/>
          <w:bCs/>
          <w:sz w:val="20"/>
        </w:rPr>
        <w:t>Ilmu</w:t>
      </w:r>
      <w:proofErr w:type="spellEnd"/>
      <w:r w:rsidRPr="00A32A2F">
        <w:rPr>
          <w:rFonts w:ascii="Segoe UI" w:hAnsi="Segoe UI" w:cs="Segoe UI"/>
          <w:bCs/>
          <w:sz w:val="20"/>
        </w:rPr>
        <w:t xml:space="preserve"> Pendidikan </w:t>
      </w:r>
      <w:proofErr w:type="spellStart"/>
      <w:r w:rsidRPr="00A32A2F">
        <w:rPr>
          <w:rFonts w:ascii="Segoe UI" w:hAnsi="Segoe UI" w:cs="Segoe UI"/>
          <w:bCs/>
          <w:sz w:val="20"/>
        </w:rPr>
        <w:t>Pengaruh</w:t>
      </w:r>
      <w:proofErr w:type="spellEnd"/>
      <w:r w:rsidRPr="00A32A2F">
        <w:rPr>
          <w:rFonts w:ascii="Segoe UI" w:hAnsi="Segoe UI" w:cs="Segoe UI"/>
          <w:bCs/>
          <w:sz w:val="20"/>
        </w:rPr>
        <w:t xml:space="preserve"> </w:t>
      </w:r>
      <w:proofErr w:type="spellStart"/>
      <w:r w:rsidRPr="00A32A2F">
        <w:rPr>
          <w:rFonts w:ascii="Segoe UI" w:hAnsi="Segoe UI" w:cs="Segoe UI"/>
          <w:bCs/>
          <w:sz w:val="20"/>
        </w:rPr>
        <w:t>Disiplin</w:t>
      </w:r>
      <w:proofErr w:type="spellEnd"/>
      <w:r w:rsidRPr="00A32A2F">
        <w:rPr>
          <w:rFonts w:ascii="Segoe UI" w:hAnsi="Segoe UI" w:cs="Segoe UI"/>
          <w:bCs/>
          <w:sz w:val="20"/>
        </w:rPr>
        <w:t xml:space="preserve"> </w:t>
      </w:r>
      <w:proofErr w:type="spellStart"/>
      <w:r w:rsidRPr="00A32A2F">
        <w:rPr>
          <w:rFonts w:ascii="Segoe UI" w:hAnsi="Segoe UI" w:cs="Segoe UI"/>
          <w:bCs/>
          <w:sz w:val="20"/>
        </w:rPr>
        <w:t>Belajar</w:t>
      </w:r>
      <w:proofErr w:type="spellEnd"/>
      <w:r w:rsidRPr="00A32A2F">
        <w:rPr>
          <w:rFonts w:ascii="Segoe UI" w:hAnsi="Segoe UI" w:cs="Segoe UI"/>
          <w:bCs/>
          <w:sz w:val="20"/>
        </w:rPr>
        <w:t xml:space="preserve"> </w:t>
      </w:r>
      <w:proofErr w:type="spellStart"/>
      <w:r w:rsidRPr="00A32A2F">
        <w:rPr>
          <w:rFonts w:ascii="Segoe UI" w:hAnsi="Segoe UI" w:cs="Segoe UI"/>
          <w:bCs/>
          <w:sz w:val="20"/>
        </w:rPr>
        <w:t>terhadap</w:t>
      </w:r>
      <w:proofErr w:type="spellEnd"/>
      <w:r w:rsidRPr="00A32A2F">
        <w:rPr>
          <w:rFonts w:ascii="Segoe UI" w:hAnsi="Segoe UI" w:cs="Segoe UI"/>
          <w:bCs/>
          <w:sz w:val="20"/>
        </w:rPr>
        <w:t xml:space="preserve"> </w:t>
      </w:r>
      <w:proofErr w:type="spellStart"/>
      <w:r w:rsidRPr="00A32A2F">
        <w:rPr>
          <w:rFonts w:ascii="Segoe UI" w:hAnsi="Segoe UI" w:cs="Segoe UI"/>
          <w:bCs/>
          <w:sz w:val="20"/>
        </w:rPr>
        <w:t>Prestasi</w:t>
      </w:r>
      <w:proofErr w:type="spellEnd"/>
      <w:r w:rsidRPr="00A32A2F">
        <w:rPr>
          <w:rFonts w:ascii="Segoe UI" w:hAnsi="Segoe UI" w:cs="Segoe UI"/>
          <w:bCs/>
          <w:sz w:val="20"/>
        </w:rPr>
        <w:t xml:space="preserve"> </w:t>
      </w:r>
      <w:proofErr w:type="spellStart"/>
      <w:r w:rsidRPr="00A32A2F">
        <w:rPr>
          <w:rFonts w:ascii="Segoe UI" w:hAnsi="Segoe UI" w:cs="Segoe UI"/>
          <w:bCs/>
          <w:sz w:val="20"/>
        </w:rPr>
        <w:t>Belajar</w:t>
      </w:r>
      <w:proofErr w:type="spellEnd"/>
      <w:r w:rsidRPr="00A32A2F">
        <w:rPr>
          <w:rFonts w:ascii="Segoe UI" w:hAnsi="Segoe UI" w:cs="Segoe UI"/>
          <w:bCs/>
          <w:sz w:val="20"/>
        </w:rPr>
        <w:t xml:space="preserve"> IPS di </w:t>
      </w:r>
      <w:proofErr w:type="spellStart"/>
      <w:r w:rsidRPr="00A32A2F">
        <w:rPr>
          <w:rFonts w:ascii="Segoe UI" w:hAnsi="Segoe UI" w:cs="Segoe UI"/>
          <w:bCs/>
          <w:sz w:val="20"/>
        </w:rPr>
        <w:t>Sekolah</w:t>
      </w:r>
      <w:proofErr w:type="spellEnd"/>
      <w:r w:rsidRPr="00A32A2F">
        <w:rPr>
          <w:rFonts w:ascii="Segoe UI" w:hAnsi="Segoe UI" w:cs="Segoe UI"/>
          <w:bCs/>
          <w:sz w:val="20"/>
        </w:rPr>
        <w:t xml:space="preserve"> Dasar. 3(5), 2952– 2960.</w:t>
      </w:r>
    </w:p>
    <w:p w14:paraId="1C95AA48" w14:textId="77777777" w:rsidR="00A32A2F" w:rsidRPr="00A32A2F" w:rsidRDefault="00A32A2F" w:rsidP="00A32A2F">
      <w:pPr>
        <w:pStyle w:val="reference"/>
        <w:spacing w:after="120" w:line="240" w:lineRule="auto"/>
        <w:ind w:left="709" w:right="-1" w:hanging="709"/>
        <w:rPr>
          <w:rFonts w:ascii="Segoe UI" w:hAnsi="Segoe UI" w:cs="Segoe UI"/>
          <w:bCs/>
          <w:sz w:val="20"/>
        </w:rPr>
      </w:pPr>
      <w:r w:rsidRPr="00A32A2F">
        <w:rPr>
          <w:rFonts w:ascii="Segoe UI" w:hAnsi="Segoe UI" w:cs="Segoe UI"/>
          <w:bCs/>
          <w:sz w:val="20"/>
        </w:rPr>
        <w:t xml:space="preserve">Meilani, M., Risalah, D., &amp; Utin Desy </w:t>
      </w:r>
      <w:proofErr w:type="spellStart"/>
      <w:r w:rsidRPr="00A32A2F">
        <w:rPr>
          <w:rFonts w:ascii="Segoe UI" w:hAnsi="Segoe UI" w:cs="Segoe UI"/>
          <w:bCs/>
          <w:sz w:val="20"/>
        </w:rPr>
        <w:t>Susiaty</w:t>
      </w:r>
      <w:proofErr w:type="spellEnd"/>
      <w:r w:rsidRPr="00A32A2F">
        <w:rPr>
          <w:rFonts w:ascii="Segoe UI" w:hAnsi="Segoe UI" w:cs="Segoe UI"/>
          <w:bCs/>
          <w:sz w:val="20"/>
        </w:rPr>
        <w:t xml:space="preserve">. (2022). </w:t>
      </w:r>
      <w:proofErr w:type="spellStart"/>
      <w:r w:rsidRPr="00A32A2F">
        <w:rPr>
          <w:rFonts w:ascii="Segoe UI" w:hAnsi="Segoe UI" w:cs="Segoe UI"/>
          <w:bCs/>
          <w:sz w:val="20"/>
        </w:rPr>
        <w:t>Pengembangan</w:t>
      </w:r>
      <w:proofErr w:type="spellEnd"/>
      <w:r w:rsidRPr="00A32A2F">
        <w:rPr>
          <w:rFonts w:ascii="Segoe UI" w:hAnsi="Segoe UI" w:cs="Segoe UI"/>
          <w:bCs/>
          <w:sz w:val="20"/>
        </w:rPr>
        <w:t xml:space="preserve"> e-comic </w:t>
      </w:r>
      <w:proofErr w:type="spellStart"/>
      <w:r w:rsidRPr="00A32A2F">
        <w:rPr>
          <w:rFonts w:ascii="Segoe UI" w:hAnsi="Segoe UI" w:cs="Segoe UI"/>
          <w:bCs/>
          <w:sz w:val="20"/>
        </w:rPr>
        <w:t>berkarakter</w:t>
      </w:r>
      <w:proofErr w:type="spellEnd"/>
      <w:r w:rsidRPr="00A32A2F">
        <w:rPr>
          <w:rFonts w:ascii="Segoe UI" w:hAnsi="Segoe UI" w:cs="Segoe UI"/>
          <w:bCs/>
          <w:sz w:val="20"/>
        </w:rPr>
        <w:t xml:space="preserve"> </w:t>
      </w:r>
      <w:proofErr w:type="spellStart"/>
      <w:r w:rsidRPr="00A32A2F">
        <w:rPr>
          <w:rFonts w:ascii="Segoe UI" w:hAnsi="Segoe UI" w:cs="Segoe UI"/>
          <w:bCs/>
          <w:sz w:val="20"/>
        </w:rPr>
        <w:t>terhadap</w:t>
      </w:r>
      <w:proofErr w:type="spellEnd"/>
      <w:r w:rsidRPr="00A32A2F">
        <w:rPr>
          <w:rFonts w:ascii="Segoe UI" w:hAnsi="Segoe UI" w:cs="Segoe UI"/>
          <w:bCs/>
          <w:sz w:val="20"/>
        </w:rPr>
        <w:t xml:space="preserve"> </w:t>
      </w:r>
      <w:proofErr w:type="spellStart"/>
      <w:r w:rsidRPr="00A32A2F">
        <w:rPr>
          <w:rFonts w:ascii="Segoe UI" w:hAnsi="Segoe UI" w:cs="Segoe UI"/>
          <w:bCs/>
          <w:sz w:val="20"/>
        </w:rPr>
        <w:t>pemahaman</w:t>
      </w:r>
      <w:proofErr w:type="spellEnd"/>
      <w:r w:rsidRPr="00A32A2F">
        <w:rPr>
          <w:rFonts w:ascii="Segoe UI" w:hAnsi="Segoe UI" w:cs="Segoe UI"/>
          <w:bCs/>
          <w:sz w:val="20"/>
        </w:rPr>
        <w:t xml:space="preserve"> </w:t>
      </w:r>
      <w:proofErr w:type="spellStart"/>
      <w:r w:rsidRPr="00A32A2F">
        <w:rPr>
          <w:rFonts w:ascii="Segoe UI" w:hAnsi="Segoe UI" w:cs="Segoe UI"/>
          <w:bCs/>
          <w:sz w:val="20"/>
        </w:rPr>
        <w:t>matematis</w:t>
      </w:r>
      <w:proofErr w:type="spellEnd"/>
      <w:r w:rsidRPr="00A32A2F">
        <w:rPr>
          <w:rFonts w:ascii="Segoe UI" w:hAnsi="Segoe UI" w:cs="Segoe UI"/>
          <w:bCs/>
          <w:sz w:val="20"/>
        </w:rPr>
        <w:t xml:space="preserve"> </w:t>
      </w:r>
      <w:proofErr w:type="spellStart"/>
      <w:r w:rsidRPr="00A32A2F">
        <w:rPr>
          <w:rFonts w:ascii="Segoe UI" w:hAnsi="Segoe UI" w:cs="Segoe UI"/>
          <w:bCs/>
          <w:sz w:val="20"/>
        </w:rPr>
        <w:t>siswa</w:t>
      </w:r>
      <w:proofErr w:type="spellEnd"/>
      <w:r w:rsidRPr="00A32A2F">
        <w:rPr>
          <w:rFonts w:ascii="Segoe UI" w:hAnsi="Segoe UI" w:cs="Segoe UI"/>
          <w:bCs/>
          <w:sz w:val="20"/>
        </w:rPr>
        <w:t xml:space="preserve"> pada </w:t>
      </w:r>
      <w:proofErr w:type="spellStart"/>
      <w:r w:rsidRPr="00A32A2F">
        <w:rPr>
          <w:rFonts w:ascii="Segoe UI" w:hAnsi="Segoe UI" w:cs="Segoe UI"/>
          <w:bCs/>
          <w:sz w:val="20"/>
        </w:rPr>
        <w:t>materi</w:t>
      </w:r>
      <w:proofErr w:type="spellEnd"/>
      <w:r w:rsidRPr="00A32A2F">
        <w:rPr>
          <w:rFonts w:ascii="Segoe UI" w:hAnsi="Segoe UI" w:cs="Segoe UI"/>
          <w:bCs/>
          <w:sz w:val="20"/>
        </w:rPr>
        <w:t xml:space="preserve"> </w:t>
      </w:r>
      <w:proofErr w:type="spellStart"/>
      <w:r w:rsidRPr="00A32A2F">
        <w:rPr>
          <w:rFonts w:ascii="Segoe UI" w:hAnsi="Segoe UI" w:cs="Segoe UI"/>
          <w:bCs/>
          <w:sz w:val="20"/>
        </w:rPr>
        <w:t>segi</w:t>
      </w:r>
      <w:proofErr w:type="spellEnd"/>
      <w:r w:rsidRPr="00A32A2F">
        <w:rPr>
          <w:rFonts w:ascii="Segoe UI" w:hAnsi="Segoe UI" w:cs="Segoe UI"/>
          <w:bCs/>
          <w:sz w:val="20"/>
        </w:rPr>
        <w:t xml:space="preserve"> </w:t>
      </w:r>
      <w:proofErr w:type="spellStart"/>
      <w:r w:rsidRPr="00A32A2F">
        <w:rPr>
          <w:rFonts w:ascii="Segoe UI" w:hAnsi="Segoe UI" w:cs="Segoe UI"/>
          <w:bCs/>
          <w:sz w:val="20"/>
        </w:rPr>
        <w:t>empat</w:t>
      </w:r>
      <w:proofErr w:type="spellEnd"/>
      <w:r w:rsidRPr="00A32A2F">
        <w:rPr>
          <w:rFonts w:ascii="Segoe UI" w:hAnsi="Segoe UI" w:cs="Segoe UI"/>
          <w:bCs/>
          <w:sz w:val="20"/>
        </w:rPr>
        <w:t xml:space="preserve">. JUPENJI: </w:t>
      </w:r>
      <w:proofErr w:type="spellStart"/>
      <w:r w:rsidRPr="00A32A2F">
        <w:rPr>
          <w:rFonts w:ascii="Segoe UI" w:hAnsi="Segoe UI" w:cs="Segoe UI"/>
          <w:bCs/>
          <w:sz w:val="20"/>
        </w:rPr>
        <w:t>Jurnal</w:t>
      </w:r>
      <w:proofErr w:type="spellEnd"/>
      <w:r w:rsidRPr="00A32A2F">
        <w:rPr>
          <w:rFonts w:ascii="Segoe UI" w:hAnsi="Segoe UI" w:cs="Segoe UI"/>
          <w:bCs/>
          <w:sz w:val="20"/>
        </w:rPr>
        <w:t xml:space="preserve"> Pendidikan </w:t>
      </w:r>
      <w:proofErr w:type="spellStart"/>
      <w:r w:rsidRPr="00A32A2F">
        <w:rPr>
          <w:rFonts w:ascii="Segoe UI" w:hAnsi="Segoe UI" w:cs="Segoe UI"/>
          <w:bCs/>
          <w:sz w:val="20"/>
        </w:rPr>
        <w:t>Jompa</w:t>
      </w:r>
      <w:proofErr w:type="spellEnd"/>
      <w:r w:rsidRPr="00A32A2F">
        <w:rPr>
          <w:rFonts w:ascii="Segoe UI" w:hAnsi="Segoe UI" w:cs="Segoe UI"/>
          <w:bCs/>
          <w:sz w:val="20"/>
        </w:rPr>
        <w:t xml:space="preserve"> Indonesia, 1(1), 47–57. </w:t>
      </w:r>
      <w:hyperlink r:id="rId8" w:history="1">
        <w:r w:rsidRPr="00A32A2F">
          <w:rPr>
            <w:rStyle w:val="Hyperlink"/>
            <w:rFonts w:ascii="Segoe UI" w:hAnsi="Segoe UI" w:cs="Segoe UI"/>
            <w:bCs/>
            <w:sz w:val="20"/>
          </w:rPr>
          <w:t>https://doi.org/10.55784/jupenji.vol1.iss1.149</w:t>
        </w:r>
      </w:hyperlink>
    </w:p>
    <w:p w14:paraId="34B2591C"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Pantiyasa</w:t>
      </w:r>
      <w:proofErr w:type="spellEnd"/>
      <w:r w:rsidRPr="00A32A2F">
        <w:rPr>
          <w:rFonts w:ascii="Segoe UI" w:hAnsi="Segoe UI" w:cs="Segoe UI"/>
          <w:bCs/>
          <w:sz w:val="20"/>
        </w:rPr>
        <w:t xml:space="preserve">, I. W. (2013). </w:t>
      </w:r>
      <w:proofErr w:type="spellStart"/>
      <w:r w:rsidRPr="00A32A2F">
        <w:rPr>
          <w:rFonts w:ascii="Segoe UI" w:hAnsi="Segoe UI" w:cs="Segoe UI"/>
          <w:bCs/>
          <w:sz w:val="20"/>
        </w:rPr>
        <w:t>Metodologi</w:t>
      </w:r>
      <w:proofErr w:type="spellEnd"/>
      <w:r w:rsidRPr="00A32A2F">
        <w:rPr>
          <w:rFonts w:ascii="Segoe UI" w:hAnsi="Segoe UI" w:cs="Segoe UI"/>
          <w:bCs/>
          <w:sz w:val="20"/>
        </w:rPr>
        <w:t xml:space="preserve"> </w:t>
      </w:r>
      <w:proofErr w:type="spellStart"/>
      <w:r w:rsidRPr="00A32A2F">
        <w:rPr>
          <w:rFonts w:ascii="Segoe UI" w:hAnsi="Segoe UI" w:cs="Segoe UI"/>
          <w:bCs/>
          <w:sz w:val="20"/>
        </w:rPr>
        <w:t>Penelitian</w:t>
      </w:r>
      <w:proofErr w:type="spellEnd"/>
      <w:r w:rsidRPr="00A32A2F">
        <w:rPr>
          <w:rFonts w:ascii="Segoe UI" w:hAnsi="Segoe UI" w:cs="Segoe UI"/>
          <w:bCs/>
          <w:sz w:val="20"/>
        </w:rPr>
        <w:t>. Denpasar: CV Andi Offset.</w:t>
      </w:r>
    </w:p>
    <w:p w14:paraId="39114F8E"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Rediasih</w:t>
      </w:r>
      <w:proofErr w:type="spellEnd"/>
      <w:r w:rsidRPr="00A32A2F">
        <w:rPr>
          <w:rFonts w:ascii="Segoe UI" w:hAnsi="Segoe UI" w:cs="Segoe UI"/>
          <w:bCs/>
          <w:sz w:val="20"/>
        </w:rPr>
        <w:t xml:space="preserve">, </w:t>
      </w:r>
      <w:proofErr w:type="spellStart"/>
      <w:r w:rsidRPr="00A32A2F">
        <w:rPr>
          <w:rFonts w:ascii="Segoe UI" w:hAnsi="Segoe UI" w:cs="Segoe UI"/>
          <w:bCs/>
          <w:sz w:val="20"/>
        </w:rPr>
        <w:t>Suwatra</w:t>
      </w:r>
      <w:proofErr w:type="spellEnd"/>
      <w:r w:rsidRPr="00A32A2F">
        <w:rPr>
          <w:rFonts w:ascii="Segoe UI" w:hAnsi="Segoe UI" w:cs="Segoe UI"/>
          <w:bCs/>
          <w:sz w:val="20"/>
        </w:rPr>
        <w:t xml:space="preserve">, &amp; Putri. (2019). </w:t>
      </w:r>
      <w:proofErr w:type="spellStart"/>
      <w:r w:rsidRPr="00A32A2F">
        <w:rPr>
          <w:rFonts w:ascii="Segoe UI" w:hAnsi="Segoe UI" w:cs="Segoe UI"/>
          <w:bCs/>
          <w:sz w:val="20"/>
        </w:rPr>
        <w:t>Pengaruh</w:t>
      </w:r>
      <w:proofErr w:type="spellEnd"/>
      <w:r w:rsidRPr="00A32A2F">
        <w:rPr>
          <w:rFonts w:ascii="Segoe UI" w:hAnsi="Segoe UI" w:cs="Segoe UI"/>
          <w:bCs/>
          <w:sz w:val="20"/>
        </w:rPr>
        <w:t xml:space="preserve"> Model </w:t>
      </w:r>
      <w:proofErr w:type="spellStart"/>
      <w:r w:rsidRPr="00A32A2F">
        <w:rPr>
          <w:rFonts w:ascii="Segoe UI" w:hAnsi="Segoe UI" w:cs="Segoe UI"/>
          <w:bCs/>
          <w:sz w:val="20"/>
        </w:rPr>
        <w:t>Pembelajaran</w:t>
      </w:r>
      <w:proofErr w:type="spellEnd"/>
      <w:r w:rsidRPr="00A32A2F">
        <w:rPr>
          <w:rFonts w:ascii="Segoe UI" w:hAnsi="Segoe UI" w:cs="Segoe UI"/>
          <w:bCs/>
          <w:sz w:val="20"/>
        </w:rPr>
        <w:t xml:space="preserve"> </w:t>
      </w:r>
      <w:proofErr w:type="spellStart"/>
      <w:r w:rsidRPr="00A32A2F">
        <w:rPr>
          <w:rFonts w:ascii="Segoe UI" w:hAnsi="Segoe UI" w:cs="Segoe UI"/>
          <w:bCs/>
          <w:sz w:val="20"/>
        </w:rPr>
        <w:t>Debat</w:t>
      </w:r>
      <w:proofErr w:type="spellEnd"/>
      <w:r w:rsidRPr="00A32A2F">
        <w:rPr>
          <w:rFonts w:ascii="Segoe UI" w:hAnsi="Segoe UI" w:cs="Segoe UI"/>
          <w:bCs/>
          <w:sz w:val="20"/>
        </w:rPr>
        <w:t xml:space="preserve"> </w:t>
      </w:r>
      <w:proofErr w:type="spellStart"/>
      <w:r w:rsidRPr="00A32A2F">
        <w:rPr>
          <w:rFonts w:ascii="Segoe UI" w:hAnsi="Segoe UI" w:cs="Segoe UI"/>
          <w:bCs/>
          <w:sz w:val="20"/>
        </w:rPr>
        <w:t>Terhadap</w:t>
      </w:r>
      <w:proofErr w:type="spellEnd"/>
      <w:r w:rsidRPr="00A32A2F">
        <w:rPr>
          <w:rFonts w:ascii="Segoe UI" w:hAnsi="Segoe UI" w:cs="Segoe UI"/>
          <w:bCs/>
          <w:sz w:val="20"/>
        </w:rPr>
        <w:t xml:space="preserve"> </w:t>
      </w:r>
      <w:proofErr w:type="spellStart"/>
      <w:r w:rsidRPr="00A32A2F">
        <w:rPr>
          <w:rFonts w:ascii="Segoe UI" w:hAnsi="Segoe UI" w:cs="Segoe UI"/>
          <w:bCs/>
          <w:sz w:val="20"/>
        </w:rPr>
        <w:t>Keterampilan</w:t>
      </w:r>
      <w:proofErr w:type="spellEnd"/>
      <w:r w:rsidRPr="00A32A2F">
        <w:rPr>
          <w:rFonts w:ascii="Segoe UI" w:hAnsi="Segoe UI" w:cs="Segoe UI"/>
          <w:bCs/>
          <w:sz w:val="20"/>
        </w:rPr>
        <w:t xml:space="preserve"> </w:t>
      </w:r>
      <w:proofErr w:type="spellStart"/>
      <w:r w:rsidRPr="00A32A2F">
        <w:rPr>
          <w:rFonts w:ascii="Segoe UI" w:hAnsi="Segoe UI" w:cs="Segoe UI"/>
          <w:bCs/>
          <w:sz w:val="20"/>
        </w:rPr>
        <w:t>Berbicara</w:t>
      </w:r>
      <w:proofErr w:type="spellEnd"/>
      <w:r w:rsidRPr="00A32A2F">
        <w:rPr>
          <w:rFonts w:ascii="Segoe UI" w:hAnsi="Segoe UI" w:cs="Segoe UI"/>
          <w:bCs/>
          <w:sz w:val="20"/>
        </w:rPr>
        <w:t xml:space="preserve"> Pada Mata Pelajaran Bahasa Indonesia </w:t>
      </w:r>
      <w:proofErr w:type="spellStart"/>
      <w:r w:rsidRPr="00A32A2F">
        <w:rPr>
          <w:rFonts w:ascii="Segoe UI" w:hAnsi="Segoe UI" w:cs="Segoe UI"/>
          <w:bCs/>
          <w:sz w:val="20"/>
        </w:rPr>
        <w:t>Siswa</w:t>
      </w:r>
      <w:proofErr w:type="spellEnd"/>
      <w:r w:rsidRPr="00A32A2F">
        <w:rPr>
          <w:rFonts w:ascii="Segoe UI" w:hAnsi="Segoe UI" w:cs="Segoe UI"/>
          <w:bCs/>
          <w:sz w:val="20"/>
        </w:rPr>
        <w:t xml:space="preserve"> </w:t>
      </w:r>
      <w:proofErr w:type="spellStart"/>
      <w:r w:rsidRPr="00A32A2F">
        <w:rPr>
          <w:rFonts w:ascii="Segoe UI" w:hAnsi="Segoe UI" w:cs="Segoe UI"/>
          <w:bCs/>
          <w:sz w:val="20"/>
        </w:rPr>
        <w:t>Kelas</w:t>
      </w:r>
      <w:proofErr w:type="spellEnd"/>
      <w:r w:rsidRPr="00A32A2F">
        <w:rPr>
          <w:rFonts w:ascii="Segoe UI" w:hAnsi="Segoe UI" w:cs="Segoe UI"/>
          <w:bCs/>
          <w:sz w:val="20"/>
        </w:rPr>
        <w:t xml:space="preserve"> V. </w:t>
      </w:r>
      <w:proofErr w:type="spellStart"/>
      <w:r w:rsidRPr="00A32A2F">
        <w:rPr>
          <w:rFonts w:ascii="Segoe UI" w:hAnsi="Segoe UI" w:cs="Segoe UI"/>
          <w:bCs/>
          <w:sz w:val="20"/>
        </w:rPr>
        <w:t>Jurnal</w:t>
      </w:r>
      <w:proofErr w:type="spellEnd"/>
      <w:r w:rsidRPr="00A32A2F">
        <w:rPr>
          <w:rFonts w:ascii="Segoe UI" w:hAnsi="Segoe UI" w:cs="Segoe UI"/>
          <w:bCs/>
          <w:sz w:val="20"/>
        </w:rPr>
        <w:t xml:space="preserve"> </w:t>
      </w:r>
      <w:proofErr w:type="spellStart"/>
      <w:r w:rsidRPr="00A32A2F">
        <w:rPr>
          <w:rFonts w:ascii="Segoe UI" w:hAnsi="Segoe UI" w:cs="Segoe UI"/>
          <w:bCs/>
          <w:sz w:val="20"/>
        </w:rPr>
        <w:t>Mimbar</w:t>
      </w:r>
      <w:proofErr w:type="spellEnd"/>
      <w:r w:rsidRPr="00A32A2F">
        <w:rPr>
          <w:rFonts w:ascii="Segoe UI" w:hAnsi="Segoe UI" w:cs="Segoe UI"/>
          <w:bCs/>
          <w:sz w:val="20"/>
        </w:rPr>
        <w:t xml:space="preserve"> PGSD Universitas Pendidikan Ganesha, 5(2). </w:t>
      </w:r>
      <w:hyperlink r:id="rId9" w:history="1">
        <w:r w:rsidRPr="00A32A2F">
          <w:rPr>
            <w:rStyle w:val="Hyperlink"/>
            <w:rFonts w:ascii="Segoe UI" w:hAnsi="Segoe UI" w:cs="Segoe UI"/>
            <w:bCs/>
            <w:sz w:val="20"/>
          </w:rPr>
          <w:t>https://doi.org/https://ejournal.undiksha.ac.id</w:t>
        </w:r>
      </w:hyperlink>
    </w:p>
    <w:p w14:paraId="6825BFE4"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Rusman</w:t>
      </w:r>
      <w:proofErr w:type="spellEnd"/>
      <w:r w:rsidRPr="00A32A2F">
        <w:rPr>
          <w:rFonts w:ascii="Segoe UI" w:hAnsi="Segoe UI" w:cs="Segoe UI"/>
          <w:bCs/>
          <w:sz w:val="20"/>
        </w:rPr>
        <w:t xml:space="preserve">. (2013). </w:t>
      </w:r>
      <w:proofErr w:type="spellStart"/>
      <w:r w:rsidRPr="00A32A2F">
        <w:rPr>
          <w:rFonts w:ascii="Segoe UI" w:hAnsi="Segoe UI" w:cs="Segoe UI"/>
          <w:bCs/>
          <w:sz w:val="20"/>
        </w:rPr>
        <w:t>Belajar</w:t>
      </w:r>
      <w:proofErr w:type="spellEnd"/>
      <w:r w:rsidRPr="00A32A2F">
        <w:rPr>
          <w:rFonts w:ascii="Segoe UI" w:hAnsi="Segoe UI" w:cs="Segoe UI"/>
          <w:bCs/>
          <w:sz w:val="20"/>
        </w:rPr>
        <w:t xml:space="preserve"> dan </w:t>
      </w:r>
      <w:proofErr w:type="spellStart"/>
      <w:r w:rsidRPr="00A32A2F">
        <w:rPr>
          <w:rFonts w:ascii="Segoe UI" w:hAnsi="Segoe UI" w:cs="Segoe UI"/>
          <w:bCs/>
          <w:sz w:val="20"/>
        </w:rPr>
        <w:t>Pembelajaran</w:t>
      </w:r>
      <w:proofErr w:type="spellEnd"/>
      <w:r w:rsidRPr="00A32A2F">
        <w:rPr>
          <w:rFonts w:ascii="Segoe UI" w:hAnsi="Segoe UI" w:cs="Segoe UI"/>
          <w:bCs/>
          <w:sz w:val="20"/>
        </w:rPr>
        <w:t xml:space="preserve"> </w:t>
      </w:r>
      <w:proofErr w:type="spellStart"/>
      <w:r w:rsidRPr="00A32A2F">
        <w:rPr>
          <w:rFonts w:ascii="Segoe UI" w:hAnsi="Segoe UI" w:cs="Segoe UI"/>
          <w:bCs/>
          <w:sz w:val="20"/>
        </w:rPr>
        <w:t>Berbasis</w:t>
      </w:r>
      <w:proofErr w:type="spellEnd"/>
      <w:r w:rsidRPr="00A32A2F">
        <w:rPr>
          <w:rFonts w:ascii="Segoe UI" w:hAnsi="Segoe UI" w:cs="Segoe UI"/>
          <w:bCs/>
          <w:sz w:val="20"/>
        </w:rPr>
        <w:t xml:space="preserve"> </w:t>
      </w:r>
      <w:proofErr w:type="spellStart"/>
      <w:r w:rsidRPr="00A32A2F">
        <w:rPr>
          <w:rFonts w:ascii="Segoe UI" w:hAnsi="Segoe UI" w:cs="Segoe UI"/>
          <w:bCs/>
          <w:sz w:val="20"/>
        </w:rPr>
        <w:t>Komputer</w:t>
      </w:r>
      <w:proofErr w:type="spellEnd"/>
      <w:r w:rsidRPr="00A32A2F">
        <w:rPr>
          <w:rFonts w:ascii="Segoe UI" w:hAnsi="Segoe UI" w:cs="Segoe UI"/>
          <w:bCs/>
          <w:sz w:val="20"/>
        </w:rPr>
        <w:t xml:space="preserve"> </w:t>
      </w:r>
      <w:proofErr w:type="spellStart"/>
      <w:r w:rsidRPr="00A32A2F">
        <w:rPr>
          <w:rFonts w:ascii="Segoe UI" w:hAnsi="Segoe UI" w:cs="Segoe UI"/>
          <w:bCs/>
          <w:sz w:val="20"/>
        </w:rPr>
        <w:t>Mengembangkan</w:t>
      </w:r>
      <w:proofErr w:type="spellEnd"/>
      <w:r w:rsidRPr="00A32A2F">
        <w:rPr>
          <w:rFonts w:ascii="Segoe UI" w:hAnsi="Segoe UI" w:cs="Segoe UI"/>
          <w:bCs/>
          <w:sz w:val="20"/>
        </w:rPr>
        <w:t xml:space="preserve"> </w:t>
      </w:r>
      <w:proofErr w:type="spellStart"/>
      <w:r w:rsidRPr="00A32A2F">
        <w:rPr>
          <w:rFonts w:ascii="Segoe UI" w:hAnsi="Segoe UI" w:cs="Segoe UI"/>
          <w:bCs/>
          <w:sz w:val="20"/>
        </w:rPr>
        <w:t>Profesionalisme</w:t>
      </w:r>
      <w:proofErr w:type="spellEnd"/>
      <w:r w:rsidRPr="00A32A2F">
        <w:rPr>
          <w:rFonts w:ascii="Segoe UI" w:hAnsi="Segoe UI" w:cs="Segoe UI"/>
          <w:bCs/>
          <w:sz w:val="20"/>
        </w:rPr>
        <w:t xml:space="preserve"> Abad 21. Bandung: </w:t>
      </w:r>
      <w:proofErr w:type="spellStart"/>
      <w:r w:rsidRPr="00A32A2F">
        <w:rPr>
          <w:rFonts w:ascii="Segoe UI" w:hAnsi="Segoe UI" w:cs="Segoe UI"/>
          <w:bCs/>
          <w:sz w:val="20"/>
        </w:rPr>
        <w:t>Alfabeta</w:t>
      </w:r>
      <w:proofErr w:type="spellEnd"/>
      <w:r w:rsidRPr="00A32A2F">
        <w:rPr>
          <w:rFonts w:ascii="Segoe UI" w:hAnsi="Segoe UI" w:cs="Segoe UI"/>
          <w:bCs/>
          <w:sz w:val="20"/>
        </w:rPr>
        <w:t>.</w:t>
      </w:r>
    </w:p>
    <w:p w14:paraId="0B3F8EB5" w14:textId="77777777" w:rsidR="00A32A2F" w:rsidRPr="00A32A2F" w:rsidRDefault="00A32A2F" w:rsidP="00A32A2F">
      <w:pPr>
        <w:pStyle w:val="reference"/>
        <w:spacing w:after="120" w:line="240" w:lineRule="auto"/>
        <w:ind w:left="709" w:right="-1" w:hanging="709"/>
        <w:rPr>
          <w:rFonts w:ascii="Segoe UI" w:hAnsi="Segoe UI" w:cs="Segoe UI"/>
          <w:bCs/>
          <w:sz w:val="20"/>
        </w:rPr>
      </w:pPr>
      <w:r w:rsidRPr="00A32A2F">
        <w:rPr>
          <w:rFonts w:ascii="Segoe UI" w:hAnsi="Segoe UI" w:cs="Segoe UI"/>
          <w:bCs/>
          <w:sz w:val="20"/>
        </w:rPr>
        <w:t xml:space="preserve">Said dan </w:t>
      </w:r>
      <w:proofErr w:type="spellStart"/>
      <w:r w:rsidRPr="00A32A2F">
        <w:rPr>
          <w:rFonts w:ascii="Segoe UI" w:hAnsi="Segoe UI" w:cs="Segoe UI"/>
          <w:bCs/>
          <w:sz w:val="20"/>
        </w:rPr>
        <w:t>Budimanjaya</w:t>
      </w:r>
      <w:proofErr w:type="spellEnd"/>
      <w:r w:rsidRPr="00A32A2F">
        <w:rPr>
          <w:rFonts w:ascii="Segoe UI" w:hAnsi="Segoe UI" w:cs="Segoe UI"/>
          <w:bCs/>
          <w:sz w:val="20"/>
        </w:rPr>
        <w:t xml:space="preserve">. (2015). 95 Strategi </w:t>
      </w:r>
      <w:proofErr w:type="spellStart"/>
      <w:r w:rsidRPr="00A32A2F">
        <w:rPr>
          <w:rFonts w:ascii="Segoe UI" w:hAnsi="Segoe UI" w:cs="Segoe UI"/>
          <w:bCs/>
          <w:sz w:val="20"/>
        </w:rPr>
        <w:t>Mengajar</w:t>
      </w:r>
      <w:proofErr w:type="spellEnd"/>
      <w:r w:rsidRPr="00A32A2F">
        <w:rPr>
          <w:rFonts w:ascii="Segoe UI" w:hAnsi="Segoe UI" w:cs="Segoe UI"/>
          <w:bCs/>
          <w:sz w:val="20"/>
        </w:rPr>
        <w:t xml:space="preserve"> Multiple </w:t>
      </w:r>
      <w:proofErr w:type="spellStart"/>
      <w:r w:rsidRPr="00A32A2F">
        <w:rPr>
          <w:rFonts w:ascii="Segoe UI" w:hAnsi="Segoe UI" w:cs="Segoe UI"/>
          <w:bCs/>
          <w:sz w:val="20"/>
        </w:rPr>
        <w:t>Intelegences</w:t>
      </w:r>
      <w:proofErr w:type="spellEnd"/>
      <w:r w:rsidRPr="00A32A2F">
        <w:rPr>
          <w:rFonts w:ascii="Segoe UI" w:hAnsi="Segoe UI" w:cs="Segoe UI"/>
          <w:bCs/>
          <w:sz w:val="20"/>
        </w:rPr>
        <w:t xml:space="preserve">. Jakarta: </w:t>
      </w:r>
      <w:proofErr w:type="spellStart"/>
      <w:r w:rsidRPr="00A32A2F">
        <w:rPr>
          <w:rFonts w:ascii="Segoe UI" w:hAnsi="Segoe UI" w:cs="Segoe UI"/>
          <w:bCs/>
          <w:sz w:val="20"/>
        </w:rPr>
        <w:t>Prenadamedia</w:t>
      </w:r>
      <w:proofErr w:type="spellEnd"/>
      <w:r w:rsidRPr="00A32A2F">
        <w:rPr>
          <w:rFonts w:ascii="Segoe UI" w:hAnsi="Segoe UI" w:cs="Segoe UI"/>
          <w:bCs/>
          <w:sz w:val="20"/>
        </w:rPr>
        <w:t xml:space="preserve"> Group.</w:t>
      </w:r>
    </w:p>
    <w:p w14:paraId="2052796B"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Setyawati</w:t>
      </w:r>
      <w:proofErr w:type="spellEnd"/>
      <w:r w:rsidRPr="00A32A2F">
        <w:rPr>
          <w:rFonts w:ascii="Segoe UI" w:hAnsi="Segoe UI" w:cs="Segoe UI"/>
          <w:bCs/>
          <w:sz w:val="20"/>
        </w:rPr>
        <w:t xml:space="preserve">, R.C. (2023). </w:t>
      </w:r>
      <w:proofErr w:type="spellStart"/>
      <w:r w:rsidRPr="00A32A2F">
        <w:rPr>
          <w:rFonts w:ascii="Segoe UI" w:hAnsi="Segoe UI" w:cs="Segoe UI"/>
          <w:bCs/>
          <w:sz w:val="20"/>
        </w:rPr>
        <w:t>Pengintegrasian</w:t>
      </w:r>
      <w:proofErr w:type="spellEnd"/>
      <w:r w:rsidRPr="00A32A2F">
        <w:rPr>
          <w:rFonts w:ascii="Segoe UI" w:hAnsi="Segoe UI" w:cs="Segoe UI"/>
          <w:bCs/>
          <w:sz w:val="20"/>
        </w:rPr>
        <w:t xml:space="preserve"> </w:t>
      </w:r>
      <w:proofErr w:type="spellStart"/>
      <w:r w:rsidRPr="00A32A2F">
        <w:rPr>
          <w:rFonts w:ascii="Segoe UI" w:hAnsi="Segoe UI" w:cs="Segoe UI"/>
          <w:bCs/>
          <w:sz w:val="20"/>
        </w:rPr>
        <w:t>kurikulum</w:t>
      </w:r>
      <w:proofErr w:type="spellEnd"/>
      <w:r w:rsidRPr="00A32A2F">
        <w:rPr>
          <w:rFonts w:ascii="Segoe UI" w:hAnsi="Segoe UI" w:cs="Segoe UI"/>
          <w:bCs/>
          <w:sz w:val="20"/>
        </w:rPr>
        <w:t xml:space="preserve"> </w:t>
      </w:r>
      <w:proofErr w:type="spellStart"/>
      <w:r w:rsidRPr="00A32A2F">
        <w:rPr>
          <w:rFonts w:ascii="Segoe UI" w:hAnsi="Segoe UI" w:cs="Segoe UI"/>
          <w:bCs/>
          <w:sz w:val="20"/>
        </w:rPr>
        <w:t>merdeka</w:t>
      </w:r>
      <w:proofErr w:type="spellEnd"/>
      <w:r w:rsidRPr="00A32A2F">
        <w:rPr>
          <w:rFonts w:ascii="Segoe UI" w:hAnsi="Segoe UI" w:cs="Segoe UI"/>
          <w:bCs/>
          <w:sz w:val="20"/>
        </w:rPr>
        <w:t xml:space="preserve"> </w:t>
      </w:r>
      <w:proofErr w:type="spellStart"/>
      <w:r w:rsidRPr="00A32A2F">
        <w:rPr>
          <w:rFonts w:ascii="Segoe UI" w:hAnsi="Segoe UI" w:cs="Segoe UI"/>
          <w:bCs/>
          <w:sz w:val="20"/>
        </w:rPr>
        <w:t>dalam</w:t>
      </w:r>
      <w:proofErr w:type="spellEnd"/>
      <w:r w:rsidRPr="00A32A2F">
        <w:rPr>
          <w:rFonts w:ascii="Segoe UI" w:hAnsi="Segoe UI" w:cs="Segoe UI"/>
          <w:bCs/>
          <w:sz w:val="20"/>
        </w:rPr>
        <w:t xml:space="preserve"> </w:t>
      </w:r>
      <w:proofErr w:type="spellStart"/>
      <w:r w:rsidRPr="00A32A2F">
        <w:rPr>
          <w:rFonts w:ascii="Segoe UI" w:hAnsi="Segoe UI" w:cs="Segoe UI"/>
          <w:bCs/>
          <w:sz w:val="20"/>
        </w:rPr>
        <w:t>pembelajaran</w:t>
      </w:r>
      <w:proofErr w:type="spellEnd"/>
      <w:r w:rsidRPr="00A32A2F">
        <w:rPr>
          <w:rFonts w:ascii="Segoe UI" w:hAnsi="Segoe UI" w:cs="Segoe UI"/>
          <w:bCs/>
          <w:sz w:val="20"/>
        </w:rPr>
        <w:t xml:space="preserve"> IPAS. </w:t>
      </w:r>
      <w:proofErr w:type="spellStart"/>
      <w:r w:rsidRPr="00A32A2F">
        <w:rPr>
          <w:rFonts w:ascii="Segoe UI" w:hAnsi="Segoe UI" w:cs="Segoe UI"/>
          <w:bCs/>
          <w:sz w:val="20"/>
        </w:rPr>
        <w:t>Jurnal</w:t>
      </w:r>
      <w:proofErr w:type="spellEnd"/>
      <w:r w:rsidRPr="00A32A2F">
        <w:rPr>
          <w:rFonts w:ascii="Segoe UI" w:hAnsi="Segoe UI" w:cs="Segoe UI"/>
          <w:bCs/>
          <w:sz w:val="20"/>
        </w:rPr>
        <w:t xml:space="preserve"> Pendidikan Dasar dan </w:t>
      </w:r>
      <w:proofErr w:type="spellStart"/>
      <w:r w:rsidRPr="00A32A2F">
        <w:rPr>
          <w:rFonts w:ascii="Segoe UI" w:hAnsi="Segoe UI" w:cs="Segoe UI"/>
          <w:bCs/>
          <w:sz w:val="20"/>
        </w:rPr>
        <w:t>Sosial</w:t>
      </w:r>
      <w:proofErr w:type="spellEnd"/>
      <w:r w:rsidRPr="00A32A2F">
        <w:rPr>
          <w:rFonts w:ascii="Segoe UI" w:hAnsi="Segoe UI" w:cs="Segoe UI"/>
          <w:bCs/>
          <w:sz w:val="20"/>
        </w:rPr>
        <w:t xml:space="preserve"> </w:t>
      </w:r>
      <w:proofErr w:type="spellStart"/>
      <w:r w:rsidRPr="00A32A2F">
        <w:rPr>
          <w:rFonts w:ascii="Segoe UI" w:hAnsi="Segoe UI" w:cs="Segoe UI"/>
          <w:bCs/>
          <w:sz w:val="20"/>
        </w:rPr>
        <w:t>Humaniora</w:t>
      </w:r>
      <w:proofErr w:type="spellEnd"/>
      <w:r w:rsidRPr="00A32A2F">
        <w:rPr>
          <w:rFonts w:ascii="Segoe UI" w:hAnsi="Segoe UI" w:cs="Segoe UI"/>
          <w:bCs/>
          <w:sz w:val="20"/>
        </w:rPr>
        <w:t xml:space="preserve">, 3(1), 33-44. </w:t>
      </w:r>
    </w:p>
    <w:p w14:paraId="1708B22D" w14:textId="77777777" w:rsidR="00A32A2F" w:rsidRPr="00A32A2F" w:rsidRDefault="00A32A2F" w:rsidP="00A32A2F">
      <w:pPr>
        <w:pStyle w:val="reference"/>
        <w:spacing w:after="120" w:line="240" w:lineRule="auto"/>
        <w:ind w:left="709" w:right="-1" w:hanging="709"/>
        <w:rPr>
          <w:rFonts w:ascii="Segoe UI" w:hAnsi="Segoe UI" w:cs="Segoe UI"/>
          <w:bCs/>
          <w:sz w:val="20"/>
        </w:rPr>
      </w:pPr>
      <w:proofErr w:type="spellStart"/>
      <w:r w:rsidRPr="00A32A2F">
        <w:rPr>
          <w:rFonts w:ascii="Segoe UI" w:hAnsi="Segoe UI" w:cs="Segoe UI"/>
          <w:bCs/>
          <w:sz w:val="20"/>
        </w:rPr>
        <w:t>Sholahuddin</w:t>
      </w:r>
      <w:proofErr w:type="spellEnd"/>
      <w:r w:rsidRPr="00A32A2F">
        <w:rPr>
          <w:rFonts w:ascii="Segoe UI" w:hAnsi="Segoe UI" w:cs="Segoe UI"/>
          <w:bCs/>
          <w:sz w:val="20"/>
        </w:rPr>
        <w:t xml:space="preserve">, A., &amp; </w:t>
      </w:r>
      <w:proofErr w:type="spellStart"/>
      <w:r w:rsidRPr="00A32A2F">
        <w:rPr>
          <w:rFonts w:ascii="Segoe UI" w:hAnsi="Segoe UI" w:cs="Segoe UI"/>
          <w:bCs/>
          <w:sz w:val="20"/>
        </w:rPr>
        <w:t>Awaliyah</w:t>
      </w:r>
      <w:proofErr w:type="spellEnd"/>
      <w:r w:rsidRPr="00A32A2F">
        <w:rPr>
          <w:rFonts w:ascii="Segoe UI" w:hAnsi="Segoe UI" w:cs="Segoe UI"/>
          <w:bCs/>
          <w:sz w:val="20"/>
        </w:rPr>
        <w:t xml:space="preserve">, S. (2021). </w:t>
      </w:r>
      <w:proofErr w:type="spellStart"/>
      <w:r w:rsidRPr="00A32A2F">
        <w:rPr>
          <w:rFonts w:ascii="Segoe UI" w:hAnsi="Segoe UI" w:cs="Segoe UI"/>
          <w:bCs/>
          <w:sz w:val="20"/>
        </w:rPr>
        <w:t>Pengembangan</w:t>
      </w:r>
      <w:proofErr w:type="spellEnd"/>
      <w:r w:rsidRPr="00A32A2F">
        <w:rPr>
          <w:rFonts w:ascii="Segoe UI" w:hAnsi="Segoe UI" w:cs="Segoe UI"/>
          <w:bCs/>
          <w:sz w:val="20"/>
        </w:rPr>
        <w:t xml:space="preserve"> Model </w:t>
      </w:r>
      <w:proofErr w:type="spellStart"/>
      <w:r w:rsidRPr="00A32A2F">
        <w:rPr>
          <w:rFonts w:ascii="Segoe UI" w:hAnsi="Segoe UI" w:cs="Segoe UI"/>
          <w:bCs/>
          <w:sz w:val="20"/>
        </w:rPr>
        <w:t>Pembelajaran</w:t>
      </w:r>
      <w:proofErr w:type="spellEnd"/>
      <w:r w:rsidRPr="00A32A2F">
        <w:rPr>
          <w:rFonts w:ascii="Segoe UI" w:hAnsi="Segoe UI" w:cs="Segoe UI"/>
          <w:bCs/>
          <w:sz w:val="20"/>
        </w:rPr>
        <w:t xml:space="preserve"> Innovation Active </w:t>
      </w:r>
      <w:proofErr w:type="spellStart"/>
      <w:r w:rsidRPr="00A32A2F">
        <w:rPr>
          <w:rFonts w:ascii="Segoe UI" w:hAnsi="Segoe UI" w:cs="Segoe UI"/>
          <w:bCs/>
          <w:sz w:val="20"/>
        </w:rPr>
        <w:t>Debat</w:t>
      </w:r>
      <w:proofErr w:type="spellEnd"/>
      <w:r w:rsidRPr="00A32A2F">
        <w:rPr>
          <w:rFonts w:ascii="Segoe UI" w:hAnsi="Segoe UI" w:cs="Segoe UI"/>
          <w:bCs/>
          <w:sz w:val="20"/>
        </w:rPr>
        <w:t xml:space="preserve"> </w:t>
      </w:r>
      <w:proofErr w:type="spellStart"/>
      <w:r w:rsidRPr="00A32A2F">
        <w:rPr>
          <w:rFonts w:ascii="Segoe UI" w:hAnsi="Segoe UI" w:cs="Segoe UI"/>
          <w:bCs/>
          <w:sz w:val="20"/>
        </w:rPr>
        <w:t>untuk</w:t>
      </w:r>
      <w:proofErr w:type="spellEnd"/>
      <w:r w:rsidRPr="00A32A2F">
        <w:rPr>
          <w:rFonts w:ascii="Segoe UI" w:hAnsi="Segoe UI" w:cs="Segoe UI"/>
          <w:bCs/>
          <w:sz w:val="20"/>
        </w:rPr>
        <w:t xml:space="preserve"> </w:t>
      </w:r>
      <w:proofErr w:type="spellStart"/>
      <w:r w:rsidRPr="00A32A2F">
        <w:rPr>
          <w:rFonts w:ascii="Segoe UI" w:hAnsi="Segoe UI" w:cs="Segoe UI"/>
          <w:bCs/>
          <w:sz w:val="20"/>
        </w:rPr>
        <w:t>Meningkatkan</w:t>
      </w:r>
      <w:proofErr w:type="spellEnd"/>
      <w:r w:rsidRPr="00A32A2F">
        <w:rPr>
          <w:rFonts w:ascii="Segoe UI" w:hAnsi="Segoe UI" w:cs="Segoe UI"/>
          <w:bCs/>
          <w:sz w:val="20"/>
        </w:rPr>
        <w:t xml:space="preserve"> </w:t>
      </w:r>
      <w:proofErr w:type="spellStart"/>
      <w:r w:rsidRPr="00A32A2F">
        <w:rPr>
          <w:rFonts w:ascii="Segoe UI" w:hAnsi="Segoe UI" w:cs="Segoe UI"/>
          <w:bCs/>
          <w:sz w:val="20"/>
        </w:rPr>
        <w:t>Keterampilan</w:t>
      </w:r>
      <w:proofErr w:type="spellEnd"/>
      <w:r w:rsidRPr="00A32A2F">
        <w:rPr>
          <w:rFonts w:ascii="Segoe UI" w:hAnsi="Segoe UI" w:cs="Segoe UI"/>
          <w:bCs/>
          <w:sz w:val="20"/>
        </w:rPr>
        <w:t xml:space="preserve"> </w:t>
      </w:r>
      <w:proofErr w:type="spellStart"/>
      <w:r w:rsidRPr="00A32A2F">
        <w:rPr>
          <w:rFonts w:ascii="Segoe UI" w:hAnsi="Segoe UI" w:cs="Segoe UI"/>
          <w:bCs/>
          <w:sz w:val="20"/>
        </w:rPr>
        <w:t>Menyampaikan</w:t>
      </w:r>
      <w:proofErr w:type="spellEnd"/>
      <w:r w:rsidRPr="00A32A2F">
        <w:rPr>
          <w:rFonts w:ascii="Segoe UI" w:hAnsi="Segoe UI" w:cs="Segoe UI"/>
          <w:bCs/>
          <w:sz w:val="20"/>
        </w:rPr>
        <w:t xml:space="preserve"> </w:t>
      </w:r>
      <w:proofErr w:type="spellStart"/>
      <w:r w:rsidRPr="00A32A2F">
        <w:rPr>
          <w:rFonts w:ascii="Segoe UI" w:hAnsi="Segoe UI" w:cs="Segoe UI"/>
          <w:bCs/>
          <w:sz w:val="20"/>
        </w:rPr>
        <w:t>Pendapat</w:t>
      </w:r>
      <w:proofErr w:type="spellEnd"/>
      <w:r w:rsidRPr="00A32A2F">
        <w:rPr>
          <w:rFonts w:ascii="Segoe UI" w:hAnsi="Segoe UI" w:cs="Segoe UI"/>
          <w:bCs/>
          <w:sz w:val="20"/>
        </w:rPr>
        <w:t xml:space="preserve"> </w:t>
      </w:r>
      <w:proofErr w:type="spellStart"/>
      <w:r w:rsidRPr="00A32A2F">
        <w:rPr>
          <w:rFonts w:ascii="Segoe UI" w:hAnsi="Segoe UI" w:cs="Segoe UI"/>
          <w:bCs/>
          <w:sz w:val="20"/>
        </w:rPr>
        <w:t>Peserta</w:t>
      </w:r>
      <w:proofErr w:type="spellEnd"/>
      <w:r w:rsidRPr="00A32A2F">
        <w:rPr>
          <w:rFonts w:ascii="Segoe UI" w:hAnsi="Segoe UI" w:cs="Segoe UI"/>
          <w:bCs/>
          <w:sz w:val="20"/>
        </w:rPr>
        <w:t xml:space="preserve"> Didik. </w:t>
      </w:r>
      <w:proofErr w:type="spellStart"/>
      <w:r w:rsidRPr="00A32A2F">
        <w:rPr>
          <w:rFonts w:ascii="Segoe UI" w:hAnsi="Segoe UI" w:cs="Segoe UI"/>
          <w:bCs/>
          <w:sz w:val="20"/>
        </w:rPr>
        <w:t>Jurnal</w:t>
      </w:r>
      <w:proofErr w:type="spellEnd"/>
      <w:r w:rsidRPr="00A32A2F">
        <w:rPr>
          <w:rFonts w:ascii="Segoe UI" w:hAnsi="Segoe UI" w:cs="Segoe UI"/>
          <w:bCs/>
          <w:sz w:val="20"/>
        </w:rPr>
        <w:t xml:space="preserve"> </w:t>
      </w:r>
      <w:proofErr w:type="spellStart"/>
      <w:r w:rsidRPr="00A32A2F">
        <w:rPr>
          <w:rFonts w:ascii="Segoe UI" w:hAnsi="Segoe UI" w:cs="Segoe UI"/>
          <w:bCs/>
          <w:sz w:val="20"/>
        </w:rPr>
        <w:t>Ilmiah</w:t>
      </w:r>
      <w:proofErr w:type="spellEnd"/>
      <w:r w:rsidRPr="00A32A2F">
        <w:rPr>
          <w:rFonts w:ascii="Segoe UI" w:hAnsi="Segoe UI" w:cs="Segoe UI"/>
          <w:bCs/>
          <w:sz w:val="20"/>
        </w:rPr>
        <w:t xml:space="preserve"> Pendidikan Pancasila dan </w:t>
      </w:r>
      <w:proofErr w:type="spellStart"/>
      <w:r w:rsidRPr="00A32A2F">
        <w:rPr>
          <w:rFonts w:ascii="Segoe UI" w:hAnsi="Segoe UI" w:cs="Segoe UI"/>
          <w:bCs/>
          <w:sz w:val="20"/>
        </w:rPr>
        <w:t>Kewarganegaraan</w:t>
      </w:r>
      <w:proofErr w:type="spellEnd"/>
      <w:r w:rsidRPr="00A32A2F">
        <w:rPr>
          <w:rFonts w:ascii="Segoe UI" w:hAnsi="Segoe UI" w:cs="Segoe UI"/>
          <w:bCs/>
          <w:sz w:val="20"/>
        </w:rPr>
        <w:t>, 6(1), 249-259.</w:t>
      </w:r>
    </w:p>
    <w:p w14:paraId="43A81395" w14:textId="77777777" w:rsidR="00A32A2F" w:rsidRPr="00A32A2F" w:rsidRDefault="00A32A2F" w:rsidP="00A32A2F">
      <w:pPr>
        <w:pStyle w:val="reference"/>
        <w:spacing w:after="120" w:line="240" w:lineRule="auto"/>
        <w:ind w:left="709" w:right="-1" w:hanging="709"/>
        <w:rPr>
          <w:rFonts w:ascii="Segoe UI" w:hAnsi="Segoe UI" w:cs="Segoe UI"/>
          <w:bCs/>
          <w:sz w:val="20"/>
        </w:rPr>
      </w:pPr>
      <w:r w:rsidRPr="00A32A2F">
        <w:rPr>
          <w:rFonts w:ascii="Segoe UI" w:hAnsi="Segoe UI" w:cs="Segoe UI"/>
          <w:bCs/>
          <w:sz w:val="20"/>
        </w:rPr>
        <w:t xml:space="preserve">Susanto, A. (2013). Teori </w:t>
      </w:r>
      <w:proofErr w:type="spellStart"/>
      <w:r w:rsidRPr="00A32A2F">
        <w:rPr>
          <w:rFonts w:ascii="Segoe UI" w:hAnsi="Segoe UI" w:cs="Segoe UI"/>
          <w:bCs/>
          <w:sz w:val="20"/>
        </w:rPr>
        <w:t>Belajar</w:t>
      </w:r>
      <w:proofErr w:type="spellEnd"/>
      <w:r w:rsidRPr="00A32A2F">
        <w:rPr>
          <w:rFonts w:ascii="Segoe UI" w:hAnsi="Segoe UI" w:cs="Segoe UI"/>
          <w:bCs/>
          <w:sz w:val="20"/>
        </w:rPr>
        <w:t xml:space="preserve"> dan </w:t>
      </w:r>
      <w:proofErr w:type="spellStart"/>
      <w:r w:rsidRPr="00A32A2F">
        <w:rPr>
          <w:rFonts w:ascii="Segoe UI" w:hAnsi="Segoe UI" w:cs="Segoe UI"/>
          <w:bCs/>
          <w:sz w:val="20"/>
        </w:rPr>
        <w:t>Pembelajaran</w:t>
      </w:r>
      <w:proofErr w:type="spellEnd"/>
      <w:r w:rsidRPr="00A32A2F">
        <w:rPr>
          <w:rFonts w:ascii="Segoe UI" w:hAnsi="Segoe UI" w:cs="Segoe UI"/>
          <w:bCs/>
          <w:sz w:val="20"/>
        </w:rPr>
        <w:t xml:space="preserve"> di </w:t>
      </w:r>
      <w:proofErr w:type="spellStart"/>
      <w:r w:rsidRPr="00A32A2F">
        <w:rPr>
          <w:rFonts w:ascii="Segoe UI" w:hAnsi="Segoe UI" w:cs="Segoe UI"/>
          <w:bCs/>
          <w:sz w:val="20"/>
        </w:rPr>
        <w:t>Sekolah</w:t>
      </w:r>
      <w:proofErr w:type="spellEnd"/>
      <w:r w:rsidRPr="00A32A2F">
        <w:rPr>
          <w:rFonts w:ascii="Segoe UI" w:hAnsi="Segoe UI" w:cs="Segoe UI"/>
          <w:bCs/>
          <w:sz w:val="20"/>
        </w:rPr>
        <w:t xml:space="preserve"> Dasar. Jakarta: Kharisma Putra Utama.</w:t>
      </w:r>
    </w:p>
    <w:p w14:paraId="22040D8D" w14:textId="77777777" w:rsidR="00A32A2F" w:rsidRPr="00A04A85" w:rsidRDefault="00A32A2F" w:rsidP="00A32A2F">
      <w:pPr>
        <w:pStyle w:val="reference"/>
        <w:spacing w:after="120" w:line="240" w:lineRule="auto"/>
        <w:ind w:left="709" w:right="-1" w:hanging="709"/>
        <w:rPr>
          <w:rFonts w:ascii="Segoe UI" w:hAnsi="Segoe UI" w:cs="Segoe UI"/>
          <w:b/>
          <w:bCs/>
          <w:sz w:val="20"/>
        </w:rPr>
      </w:pPr>
      <w:r w:rsidRPr="00A32A2F">
        <w:rPr>
          <w:rFonts w:ascii="Segoe UI" w:hAnsi="Segoe UI" w:cs="Segoe UI"/>
          <w:bCs/>
          <w:sz w:val="20"/>
        </w:rPr>
        <w:t xml:space="preserve">Triana, </w:t>
      </w:r>
      <w:proofErr w:type="spellStart"/>
      <w:r w:rsidRPr="00A32A2F">
        <w:rPr>
          <w:rFonts w:ascii="Segoe UI" w:hAnsi="Segoe UI" w:cs="Segoe UI"/>
          <w:bCs/>
          <w:sz w:val="20"/>
        </w:rPr>
        <w:t>Garminah</w:t>
      </w:r>
      <w:proofErr w:type="spellEnd"/>
      <w:r w:rsidRPr="00A32A2F">
        <w:rPr>
          <w:rFonts w:ascii="Segoe UI" w:hAnsi="Segoe UI" w:cs="Segoe UI"/>
          <w:bCs/>
          <w:sz w:val="20"/>
        </w:rPr>
        <w:t xml:space="preserve">, &amp; </w:t>
      </w:r>
      <w:proofErr w:type="spellStart"/>
      <w:r w:rsidRPr="00A32A2F">
        <w:rPr>
          <w:rFonts w:ascii="Segoe UI" w:hAnsi="Segoe UI" w:cs="Segoe UI"/>
          <w:bCs/>
          <w:sz w:val="20"/>
        </w:rPr>
        <w:t>Suartama</w:t>
      </w:r>
      <w:proofErr w:type="spellEnd"/>
      <w:r w:rsidRPr="00A32A2F">
        <w:rPr>
          <w:rFonts w:ascii="Segoe UI" w:hAnsi="Segoe UI" w:cs="Segoe UI"/>
          <w:bCs/>
          <w:sz w:val="20"/>
        </w:rPr>
        <w:t xml:space="preserve">. (2016). </w:t>
      </w:r>
      <w:proofErr w:type="spellStart"/>
      <w:r w:rsidRPr="00A32A2F">
        <w:rPr>
          <w:rFonts w:ascii="Segoe UI" w:hAnsi="Segoe UI" w:cs="Segoe UI"/>
          <w:bCs/>
          <w:sz w:val="20"/>
        </w:rPr>
        <w:t>Penerapan</w:t>
      </w:r>
      <w:proofErr w:type="spellEnd"/>
      <w:r w:rsidRPr="00A32A2F">
        <w:rPr>
          <w:rFonts w:ascii="Segoe UI" w:hAnsi="Segoe UI" w:cs="Segoe UI"/>
          <w:bCs/>
          <w:sz w:val="20"/>
        </w:rPr>
        <w:t xml:space="preserve"> Model </w:t>
      </w:r>
      <w:proofErr w:type="spellStart"/>
      <w:r w:rsidRPr="00A32A2F">
        <w:rPr>
          <w:rFonts w:ascii="Segoe UI" w:hAnsi="Segoe UI" w:cs="Segoe UI"/>
          <w:bCs/>
          <w:sz w:val="20"/>
        </w:rPr>
        <w:t>Pembelajaran</w:t>
      </w:r>
      <w:proofErr w:type="spellEnd"/>
      <w:r w:rsidRPr="00A32A2F">
        <w:rPr>
          <w:rFonts w:ascii="Segoe UI" w:hAnsi="Segoe UI" w:cs="Segoe UI"/>
          <w:bCs/>
          <w:sz w:val="20"/>
        </w:rPr>
        <w:t xml:space="preserve"> </w:t>
      </w:r>
      <w:proofErr w:type="spellStart"/>
      <w:r w:rsidRPr="00A32A2F">
        <w:rPr>
          <w:rFonts w:ascii="Segoe UI" w:hAnsi="Segoe UI" w:cs="Segoe UI"/>
          <w:bCs/>
          <w:sz w:val="20"/>
        </w:rPr>
        <w:t>Debat</w:t>
      </w:r>
      <w:proofErr w:type="spellEnd"/>
      <w:r w:rsidRPr="00A32A2F">
        <w:rPr>
          <w:rFonts w:ascii="Segoe UI" w:hAnsi="Segoe UI" w:cs="Segoe UI"/>
          <w:bCs/>
          <w:sz w:val="20"/>
        </w:rPr>
        <w:t xml:space="preserve"> </w:t>
      </w:r>
      <w:proofErr w:type="spellStart"/>
      <w:r w:rsidRPr="00A32A2F">
        <w:rPr>
          <w:rFonts w:ascii="Segoe UI" w:hAnsi="Segoe UI" w:cs="Segoe UI"/>
          <w:bCs/>
          <w:sz w:val="20"/>
        </w:rPr>
        <w:t>Aktif</w:t>
      </w:r>
      <w:proofErr w:type="spellEnd"/>
      <w:r w:rsidRPr="00A32A2F">
        <w:rPr>
          <w:rFonts w:ascii="Segoe UI" w:hAnsi="Segoe UI" w:cs="Segoe UI"/>
          <w:bCs/>
          <w:sz w:val="20"/>
        </w:rPr>
        <w:t xml:space="preserve"> </w:t>
      </w:r>
      <w:proofErr w:type="spellStart"/>
      <w:r w:rsidRPr="00A32A2F">
        <w:rPr>
          <w:rFonts w:ascii="Segoe UI" w:hAnsi="Segoe UI" w:cs="Segoe UI"/>
          <w:bCs/>
          <w:sz w:val="20"/>
        </w:rPr>
        <w:t>Untuk</w:t>
      </w:r>
      <w:proofErr w:type="spellEnd"/>
      <w:r w:rsidRPr="00A32A2F">
        <w:rPr>
          <w:rFonts w:ascii="Segoe UI" w:hAnsi="Segoe UI" w:cs="Segoe UI"/>
          <w:bCs/>
          <w:sz w:val="20"/>
        </w:rPr>
        <w:t xml:space="preserve"> </w:t>
      </w:r>
      <w:proofErr w:type="spellStart"/>
      <w:r w:rsidRPr="00A32A2F">
        <w:rPr>
          <w:rFonts w:ascii="Segoe UI" w:hAnsi="Segoe UI" w:cs="Segoe UI"/>
          <w:bCs/>
          <w:sz w:val="20"/>
        </w:rPr>
        <w:t>Meningkatkan</w:t>
      </w:r>
      <w:proofErr w:type="spellEnd"/>
      <w:r w:rsidRPr="00A32A2F">
        <w:rPr>
          <w:rFonts w:ascii="Segoe UI" w:hAnsi="Segoe UI" w:cs="Segoe UI"/>
          <w:bCs/>
          <w:sz w:val="20"/>
        </w:rPr>
        <w:t xml:space="preserve"> </w:t>
      </w:r>
      <w:proofErr w:type="spellStart"/>
      <w:r w:rsidRPr="00A32A2F">
        <w:rPr>
          <w:rFonts w:ascii="Segoe UI" w:hAnsi="Segoe UI" w:cs="Segoe UI"/>
          <w:bCs/>
          <w:sz w:val="20"/>
        </w:rPr>
        <w:t>Keterampilan</w:t>
      </w:r>
      <w:proofErr w:type="spellEnd"/>
      <w:r w:rsidRPr="00A32A2F">
        <w:rPr>
          <w:rFonts w:ascii="Segoe UI" w:hAnsi="Segoe UI" w:cs="Segoe UI"/>
          <w:bCs/>
          <w:sz w:val="20"/>
        </w:rPr>
        <w:t xml:space="preserve"> </w:t>
      </w:r>
      <w:proofErr w:type="spellStart"/>
      <w:r w:rsidRPr="00A32A2F">
        <w:rPr>
          <w:rFonts w:ascii="Segoe UI" w:hAnsi="Segoe UI" w:cs="Segoe UI"/>
          <w:bCs/>
          <w:sz w:val="20"/>
        </w:rPr>
        <w:t>Berbicara</w:t>
      </w:r>
      <w:proofErr w:type="spellEnd"/>
      <w:r w:rsidRPr="00A32A2F">
        <w:rPr>
          <w:rFonts w:ascii="Segoe UI" w:hAnsi="Segoe UI" w:cs="Segoe UI"/>
          <w:bCs/>
          <w:sz w:val="20"/>
        </w:rPr>
        <w:t xml:space="preserve"> </w:t>
      </w:r>
      <w:proofErr w:type="spellStart"/>
      <w:r w:rsidRPr="00A32A2F">
        <w:rPr>
          <w:rFonts w:ascii="Segoe UI" w:hAnsi="Segoe UI" w:cs="Segoe UI"/>
          <w:bCs/>
          <w:sz w:val="20"/>
        </w:rPr>
        <w:t>Siswa</w:t>
      </w:r>
      <w:proofErr w:type="spellEnd"/>
      <w:r w:rsidRPr="00A32A2F">
        <w:rPr>
          <w:rFonts w:ascii="Segoe UI" w:hAnsi="Segoe UI" w:cs="Segoe UI"/>
          <w:bCs/>
          <w:sz w:val="20"/>
        </w:rPr>
        <w:t xml:space="preserve"> </w:t>
      </w:r>
      <w:proofErr w:type="spellStart"/>
      <w:r w:rsidRPr="00A32A2F">
        <w:rPr>
          <w:rFonts w:ascii="Segoe UI" w:hAnsi="Segoe UI" w:cs="Segoe UI"/>
          <w:bCs/>
          <w:sz w:val="20"/>
        </w:rPr>
        <w:t>Kelas</w:t>
      </w:r>
      <w:proofErr w:type="spellEnd"/>
      <w:r w:rsidRPr="00A32A2F">
        <w:rPr>
          <w:rFonts w:ascii="Segoe UI" w:hAnsi="Segoe UI" w:cs="Segoe UI"/>
          <w:bCs/>
          <w:sz w:val="20"/>
        </w:rPr>
        <w:t xml:space="preserve"> V SD. </w:t>
      </w:r>
      <w:proofErr w:type="spellStart"/>
      <w:r w:rsidRPr="00A32A2F">
        <w:rPr>
          <w:rFonts w:ascii="Segoe UI" w:hAnsi="Segoe UI" w:cs="Segoe UI"/>
          <w:bCs/>
          <w:sz w:val="20"/>
        </w:rPr>
        <w:t>Jurnal</w:t>
      </w:r>
      <w:proofErr w:type="spellEnd"/>
      <w:r w:rsidRPr="00A32A2F">
        <w:rPr>
          <w:rFonts w:ascii="Segoe UI" w:hAnsi="Segoe UI" w:cs="Segoe UI"/>
          <w:bCs/>
          <w:sz w:val="20"/>
        </w:rPr>
        <w:t xml:space="preserve"> </w:t>
      </w:r>
      <w:proofErr w:type="spellStart"/>
      <w:r w:rsidRPr="00A32A2F">
        <w:rPr>
          <w:rFonts w:ascii="Segoe UI" w:hAnsi="Segoe UI" w:cs="Segoe UI"/>
          <w:bCs/>
          <w:sz w:val="20"/>
        </w:rPr>
        <w:t>Mimbar</w:t>
      </w:r>
      <w:proofErr w:type="spellEnd"/>
      <w:r w:rsidRPr="00A32A2F">
        <w:rPr>
          <w:rFonts w:ascii="Segoe UI" w:hAnsi="Segoe UI" w:cs="Segoe UI"/>
          <w:bCs/>
          <w:sz w:val="20"/>
        </w:rPr>
        <w:t xml:space="preserve"> PGSD Universitas Pendidikan Ganesha, 4(1). </w:t>
      </w:r>
      <w:hyperlink r:id="rId10" w:history="1">
        <w:r w:rsidRPr="00A32A2F">
          <w:rPr>
            <w:rStyle w:val="Hyperlink"/>
            <w:rFonts w:ascii="Segoe UI" w:hAnsi="Segoe UI" w:cs="Segoe UI"/>
            <w:bCs/>
            <w:sz w:val="20"/>
          </w:rPr>
          <w:t>https://doi.org/http://dx.doi.org/10.23887/jjpgsd.v4i1.693</w:t>
        </w:r>
      </w:hyperlink>
    </w:p>
    <w:p w14:paraId="1088AC92" w14:textId="77777777" w:rsidR="004F02C1" w:rsidRPr="00A04A85" w:rsidRDefault="004F02C1" w:rsidP="00A04A85">
      <w:pPr>
        <w:pStyle w:val="reference"/>
        <w:spacing w:after="120" w:line="240" w:lineRule="auto"/>
        <w:ind w:left="709" w:right="-1" w:hanging="709"/>
        <w:rPr>
          <w:rFonts w:ascii="Segoe UI" w:hAnsi="Segoe UI" w:cs="Segoe UI"/>
          <w:b/>
          <w:bCs/>
          <w:sz w:val="20"/>
        </w:rPr>
      </w:pPr>
    </w:p>
    <w:sectPr w:rsidR="004F02C1" w:rsidRPr="00A04A85" w:rsidSect="00D520D3">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418" w:left="1418" w:header="851" w:footer="567" w:gutter="0"/>
      <w:pgNumType w:start="19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B3DE" w14:textId="77777777" w:rsidR="00A2030B" w:rsidRDefault="00A2030B" w:rsidP="009E52D6">
      <w:pPr>
        <w:spacing w:after="0" w:line="240" w:lineRule="auto"/>
      </w:pPr>
      <w:r>
        <w:separator/>
      </w:r>
    </w:p>
  </w:endnote>
  <w:endnote w:type="continuationSeparator" w:id="0">
    <w:p w14:paraId="59C45A38" w14:textId="77777777" w:rsidR="00A2030B" w:rsidRDefault="00A2030B" w:rsidP="009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altName w:val="Lucida Sans"/>
    <w:panose1 w:val="020B0602030504020204"/>
    <w:charset w:val="00"/>
    <w:family w:val="swiss"/>
    <w:pitch w:val="variable"/>
    <w:sig w:usb0="01002A87" w:usb1="00000000" w:usb2="00000000" w:usb3="00000000" w:csb0="000100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144B6" w:rsidRPr="004F02C1" w14:paraId="4C404B23" w14:textId="77777777" w:rsidTr="004F02C1">
      <w:tc>
        <w:tcPr>
          <w:tcW w:w="9571" w:type="dxa"/>
        </w:tcPr>
        <w:p w14:paraId="1EB2CBC7" w14:textId="77777777" w:rsidR="005144B6" w:rsidRPr="004F02C1" w:rsidRDefault="005144B6" w:rsidP="00176F35">
          <w:pPr>
            <w:pStyle w:val="Footer"/>
            <w:spacing w:before="120" w:after="120"/>
            <w:jc w:val="center"/>
            <w:rPr>
              <w:rFonts w:asciiTheme="majorHAnsi" w:hAnsiTheme="majorHAnsi"/>
              <w:sz w:val="18"/>
              <w:szCs w:val="18"/>
            </w:rPr>
          </w:pPr>
          <w:r w:rsidRPr="00CD61C3">
            <w:rPr>
              <w:rFonts w:ascii="Lucida Sans" w:eastAsia="MS Mincho" w:hAnsi="Lucida Sans" w:cs="Lucida Sans"/>
              <w:sz w:val="16"/>
              <w:szCs w:val="16"/>
            </w:rPr>
            <w:t>Open Access: https://ejournal.papanda.org/index.php/edukasiana/</w:t>
          </w:r>
        </w:p>
      </w:tc>
    </w:tr>
  </w:tbl>
  <w:p w14:paraId="598F603F" w14:textId="77777777" w:rsidR="005144B6" w:rsidRDefault="0051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144B6" w:rsidRPr="004F02C1" w14:paraId="62FF38F8" w14:textId="77777777" w:rsidTr="004F02C1">
      <w:tc>
        <w:tcPr>
          <w:tcW w:w="9571" w:type="dxa"/>
        </w:tcPr>
        <w:p w14:paraId="0BDE1CB0" w14:textId="77777777" w:rsidR="005144B6" w:rsidRPr="004F02C1" w:rsidRDefault="005144B6" w:rsidP="00176F35">
          <w:pPr>
            <w:pStyle w:val="Footer"/>
            <w:spacing w:before="120" w:after="120"/>
            <w:jc w:val="center"/>
            <w:rPr>
              <w:rFonts w:asciiTheme="majorHAnsi" w:hAnsiTheme="majorHAnsi"/>
              <w:sz w:val="18"/>
              <w:szCs w:val="18"/>
            </w:rPr>
          </w:pPr>
          <w:r w:rsidRPr="00CD61C3">
            <w:rPr>
              <w:rFonts w:ascii="Lucida Sans" w:eastAsia="MS Mincho" w:hAnsi="Lucida Sans" w:cs="Lucida Sans"/>
              <w:sz w:val="16"/>
              <w:szCs w:val="16"/>
            </w:rPr>
            <w:t>Open Access: https://ejournal.papanda.org/index.php/edukasiana/</w:t>
          </w:r>
        </w:p>
      </w:tc>
    </w:tr>
  </w:tbl>
  <w:p w14:paraId="7439624C" w14:textId="77777777" w:rsidR="005144B6" w:rsidRDefault="00514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A45" w14:textId="77777777" w:rsidR="005144B6" w:rsidRDefault="005144B6">
    <w:pPr>
      <w:pStyle w:val="Foote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5144B6" w:rsidRPr="005D58A8" w14:paraId="0B163D37" w14:textId="77777777" w:rsidTr="005144B6">
      <w:tc>
        <w:tcPr>
          <w:tcW w:w="7513" w:type="dxa"/>
          <w:tcBorders>
            <w:top w:val="single" w:sz="6" w:space="0" w:color="215868" w:themeColor="accent5" w:themeShade="80"/>
          </w:tcBorders>
          <w:vAlign w:val="center"/>
        </w:tcPr>
        <w:p w14:paraId="2866718E" w14:textId="77777777" w:rsidR="005144B6" w:rsidRPr="005D58A8" w:rsidRDefault="005144B6" w:rsidP="005144B6">
          <w:pPr>
            <w:spacing w:line="276" w:lineRule="auto"/>
            <w:jc w:val="right"/>
            <w:rPr>
              <w:rFonts w:ascii="Segoe UI" w:hAnsi="Segoe UI" w:cs="Segoe UI"/>
              <w:noProof/>
              <w:sz w:val="18"/>
              <w:szCs w:val="18"/>
            </w:rPr>
          </w:pPr>
          <w:r w:rsidRPr="005D58A8">
            <w:rPr>
              <w:rFonts w:ascii="Segoe UI" w:hAnsi="Segoe UI" w:cs="Segoe UI"/>
              <w:sz w:val="18"/>
              <w:szCs w:val="18"/>
            </w:rPr>
            <w:t>This</w:t>
          </w:r>
          <w:r w:rsidRPr="005D58A8">
            <w:rPr>
              <w:rFonts w:ascii="Segoe UI" w:hAnsi="Segoe UI" w:cs="Segoe UI"/>
              <w:iCs/>
              <w:color w:val="000000"/>
              <w:sz w:val="18"/>
              <w:szCs w:val="18"/>
            </w:rPr>
            <w:t xml:space="preserve"> is an open access article under the </w:t>
          </w:r>
          <w:hyperlink r:id="rId1" w:history="1">
            <w:r w:rsidRPr="005D58A8">
              <w:rPr>
                <w:rStyle w:val="Hyperlink"/>
                <w:rFonts w:ascii="Segoe UI" w:hAnsi="Segoe UI" w:cs="Segoe UI"/>
                <w:sz w:val="18"/>
                <w:szCs w:val="18"/>
              </w:rPr>
              <w:t>CC BY-SA</w:t>
            </w:r>
          </w:hyperlink>
          <w:r w:rsidRPr="005D58A8">
            <w:rPr>
              <w:rFonts w:ascii="Segoe UI" w:hAnsi="Segoe UI" w:cs="Segoe UI"/>
              <w:iCs/>
              <w:color w:val="000000"/>
              <w:sz w:val="18"/>
              <w:szCs w:val="18"/>
            </w:rPr>
            <w:t xml:space="preserve"> license.</w:t>
          </w:r>
          <w:r w:rsidRPr="005D58A8">
            <w:rPr>
              <w:rFonts w:ascii="Segoe UI" w:hAnsi="Segoe UI" w:cs="Segoe UI"/>
              <w:noProof/>
              <w:sz w:val="18"/>
              <w:szCs w:val="18"/>
            </w:rPr>
            <w:t xml:space="preserve"> </w:t>
          </w:r>
        </w:p>
        <w:p w14:paraId="7D1F0B0E" w14:textId="70E0645E" w:rsidR="005144B6" w:rsidRPr="005D58A8" w:rsidRDefault="005144B6" w:rsidP="00747528">
          <w:pPr>
            <w:pStyle w:val="Footer"/>
            <w:jc w:val="right"/>
            <w:rPr>
              <w:rFonts w:ascii="Segoe UI" w:hAnsi="Segoe UI" w:cs="Segoe UI"/>
            </w:rPr>
          </w:pPr>
          <w:r w:rsidRPr="005D58A8">
            <w:rPr>
              <w:rFonts w:ascii="Segoe UI" w:hAnsi="Segoe UI" w:cs="Segoe UI"/>
              <w:sz w:val="18"/>
              <w:szCs w:val="18"/>
            </w:rPr>
            <w:t>Copyright © 20</w:t>
          </w:r>
          <w:r w:rsidR="00D520D3">
            <w:rPr>
              <w:rFonts w:ascii="Segoe UI" w:hAnsi="Segoe UI" w:cs="Segoe UI"/>
              <w:sz w:val="18"/>
              <w:szCs w:val="18"/>
            </w:rPr>
            <w:t>25</w:t>
          </w:r>
          <w:r w:rsidRPr="005D58A8">
            <w:rPr>
              <w:rFonts w:ascii="Segoe UI" w:hAnsi="Segoe UI" w:cs="Segoe UI"/>
              <w:sz w:val="18"/>
              <w:szCs w:val="18"/>
            </w:rPr>
            <w:t xml:space="preserve"> by Author</w:t>
          </w:r>
        </w:p>
      </w:tc>
      <w:tc>
        <w:tcPr>
          <w:tcW w:w="1843" w:type="dxa"/>
          <w:tcBorders>
            <w:top w:val="single" w:sz="6" w:space="0" w:color="215868" w:themeColor="accent5" w:themeShade="80"/>
          </w:tcBorders>
        </w:tcPr>
        <w:p w14:paraId="2AF81A50" w14:textId="77777777" w:rsidR="005144B6" w:rsidRPr="005D58A8" w:rsidRDefault="005144B6" w:rsidP="005144B6">
          <w:pPr>
            <w:pStyle w:val="Footer"/>
            <w:spacing w:before="60" w:after="60"/>
            <w:rPr>
              <w:rFonts w:ascii="Segoe UI" w:hAnsi="Segoe UI" w:cs="Segoe UI"/>
            </w:rPr>
          </w:pPr>
          <w:r w:rsidRPr="005D58A8">
            <w:rPr>
              <w:rFonts w:ascii="Segoe UI" w:hAnsi="Segoe UI" w:cs="Segoe UI"/>
              <w:noProof/>
              <w:sz w:val="26"/>
            </w:rPr>
            <w:drawing>
              <wp:inline distT="0" distB="0" distL="0" distR="0" wp14:anchorId="533A6698" wp14:editId="027EBB5A">
                <wp:extent cx="921235" cy="309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6F372BC3" w14:textId="77777777" w:rsidR="005144B6" w:rsidRDefault="0051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393D" w14:textId="77777777" w:rsidR="00A2030B" w:rsidRDefault="00A2030B" w:rsidP="009E52D6">
      <w:pPr>
        <w:spacing w:after="0" w:line="240" w:lineRule="auto"/>
      </w:pPr>
      <w:r>
        <w:separator/>
      </w:r>
    </w:p>
  </w:footnote>
  <w:footnote w:type="continuationSeparator" w:id="0">
    <w:p w14:paraId="5EF448E0" w14:textId="77777777" w:rsidR="00A2030B" w:rsidRDefault="00A2030B" w:rsidP="009E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38" w:type="dxa"/>
      <w:jc w:val="center"/>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38"/>
      <w:gridCol w:w="7933"/>
      <w:gridCol w:w="567"/>
    </w:tblGrid>
    <w:tr w:rsidR="005144B6" w:rsidRPr="00E03BD2" w14:paraId="2D8E0BE0" w14:textId="77777777" w:rsidTr="00747528">
      <w:trPr>
        <w:jc w:val="center"/>
      </w:trPr>
      <w:tc>
        <w:tcPr>
          <w:tcW w:w="838" w:type="dxa"/>
          <w:tcBorders>
            <w:bottom w:val="single" w:sz="4" w:space="0" w:color="215868" w:themeColor="accent5" w:themeShade="80"/>
          </w:tcBorders>
        </w:tcPr>
        <w:sdt>
          <w:sdtPr>
            <w:rPr>
              <w:rFonts w:asciiTheme="majorHAnsi" w:hAnsiTheme="majorHAnsi"/>
              <w:sz w:val="18"/>
              <w:szCs w:val="18"/>
            </w:rPr>
            <w:id w:val="-1715034956"/>
            <w:docPartObj>
              <w:docPartGallery w:val="Page Numbers (Top of Page)"/>
              <w:docPartUnique/>
            </w:docPartObj>
          </w:sdtPr>
          <w:sdtContent>
            <w:p w14:paraId="711190C8" w14:textId="77777777" w:rsidR="005144B6" w:rsidRPr="004F02C1" w:rsidRDefault="005144B6" w:rsidP="004F02C1">
              <w:pPr>
                <w:pStyle w:val="Header"/>
                <w:rPr>
                  <w:rFonts w:asciiTheme="majorHAnsi" w:hAnsiTheme="majorHAnsi" w:cstheme="minorBidi"/>
                  <w:sz w:val="18"/>
                  <w:szCs w:val="18"/>
                </w:rPr>
              </w:pPr>
              <w:r w:rsidRPr="00D049BC">
                <w:rPr>
                  <w:rFonts w:asciiTheme="majorHAnsi" w:hAnsiTheme="majorHAnsi"/>
                  <w:sz w:val="18"/>
                  <w:szCs w:val="18"/>
                </w:rPr>
                <w:fldChar w:fldCharType="begin"/>
              </w:r>
              <w:r w:rsidRPr="00D049BC">
                <w:rPr>
                  <w:rFonts w:asciiTheme="majorHAnsi" w:hAnsiTheme="majorHAnsi"/>
                  <w:sz w:val="18"/>
                  <w:szCs w:val="18"/>
                </w:rPr>
                <w:instrText xml:space="preserve"> PAGE   \* MERGEFORMAT </w:instrText>
              </w:r>
              <w:r w:rsidRPr="00D049BC">
                <w:rPr>
                  <w:rFonts w:asciiTheme="majorHAnsi" w:hAnsiTheme="majorHAnsi"/>
                  <w:sz w:val="18"/>
                  <w:szCs w:val="18"/>
                </w:rPr>
                <w:fldChar w:fldCharType="separate"/>
              </w:r>
              <w:r w:rsidR="00E934AB">
                <w:rPr>
                  <w:rFonts w:asciiTheme="majorHAnsi" w:hAnsiTheme="majorHAnsi"/>
                  <w:noProof/>
                  <w:sz w:val="18"/>
                  <w:szCs w:val="18"/>
                </w:rPr>
                <w:t>6</w:t>
              </w:r>
              <w:r w:rsidRPr="00D049BC">
                <w:rPr>
                  <w:rFonts w:asciiTheme="majorHAnsi" w:hAnsiTheme="majorHAnsi"/>
                  <w:sz w:val="18"/>
                  <w:szCs w:val="18"/>
                </w:rPr>
                <w:fldChar w:fldCharType="end"/>
              </w:r>
            </w:p>
          </w:sdtContent>
        </w:sdt>
      </w:tc>
      <w:tc>
        <w:tcPr>
          <w:tcW w:w="7933" w:type="dxa"/>
          <w:tcBorders>
            <w:bottom w:val="single" w:sz="4" w:space="0" w:color="215868" w:themeColor="accent5" w:themeShade="80"/>
          </w:tcBorders>
        </w:tcPr>
        <w:p w14:paraId="49EC45F0" w14:textId="7FA86A9A" w:rsidR="005144B6" w:rsidRPr="005D58A8" w:rsidRDefault="005144B6" w:rsidP="00E81F39">
          <w:pPr>
            <w:pStyle w:val="Header"/>
            <w:spacing w:after="120"/>
            <w:jc w:val="right"/>
            <w:rPr>
              <w:rFonts w:ascii="Segoe UI" w:hAnsi="Segoe UI" w:cs="Segoe UI"/>
              <w:color w:val="215868" w:themeColor="accent5" w:themeShade="80"/>
              <w:sz w:val="18"/>
              <w:szCs w:val="18"/>
            </w:rPr>
          </w:pPr>
          <w:proofErr w:type="spellStart"/>
          <w:r w:rsidRPr="005D58A8">
            <w:rPr>
              <w:rFonts w:ascii="Segoe UI" w:hAnsi="Segoe UI" w:cs="Segoe UI"/>
              <w:b/>
              <w:color w:val="215868" w:themeColor="accent5" w:themeShade="80"/>
              <w:sz w:val="16"/>
              <w:szCs w:val="18"/>
            </w:rPr>
            <w:t>Edukasiana</w:t>
          </w:r>
          <w:proofErr w:type="spellEnd"/>
          <w:r w:rsidRPr="005D58A8">
            <w:rPr>
              <w:rFonts w:ascii="Segoe UI" w:hAnsi="Segoe UI" w:cs="Segoe UI"/>
              <w:b/>
              <w:color w:val="215868" w:themeColor="accent5" w:themeShade="80"/>
              <w:sz w:val="16"/>
              <w:szCs w:val="18"/>
            </w:rPr>
            <w:t xml:space="preserve">: </w:t>
          </w:r>
          <w:proofErr w:type="spellStart"/>
          <w:r w:rsidRPr="005D58A8">
            <w:rPr>
              <w:rFonts w:ascii="Segoe UI" w:hAnsi="Segoe UI" w:cs="Segoe UI"/>
              <w:b/>
              <w:color w:val="215868" w:themeColor="accent5" w:themeShade="80"/>
              <w:sz w:val="16"/>
              <w:szCs w:val="18"/>
            </w:rPr>
            <w:t>Jurnal</w:t>
          </w:r>
          <w:proofErr w:type="spellEnd"/>
          <w:r w:rsidRPr="005D58A8">
            <w:rPr>
              <w:rFonts w:ascii="Segoe UI" w:hAnsi="Segoe UI" w:cs="Segoe UI"/>
              <w:b/>
              <w:color w:val="215868" w:themeColor="accent5" w:themeShade="80"/>
              <w:sz w:val="16"/>
              <w:szCs w:val="18"/>
            </w:rPr>
            <w:t xml:space="preserve"> </w:t>
          </w:r>
          <w:proofErr w:type="spellStart"/>
          <w:r w:rsidRPr="005D58A8">
            <w:rPr>
              <w:rFonts w:ascii="Segoe UI" w:hAnsi="Segoe UI" w:cs="Segoe UI"/>
              <w:b/>
              <w:color w:val="215868" w:themeColor="accent5" w:themeShade="80"/>
              <w:sz w:val="16"/>
              <w:szCs w:val="18"/>
            </w:rPr>
            <w:t>Inovasi</w:t>
          </w:r>
          <w:proofErr w:type="spellEnd"/>
          <w:r w:rsidRPr="005D58A8">
            <w:rPr>
              <w:rFonts w:ascii="Segoe UI" w:hAnsi="Segoe UI" w:cs="Segoe UI"/>
              <w:b/>
              <w:color w:val="215868" w:themeColor="accent5" w:themeShade="80"/>
              <w:sz w:val="16"/>
              <w:szCs w:val="18"/>
            </w:rPr>
            <w:t xml:space="preserve"> Pendidikan</w:t>
          </w:r>
          <w:r w:rsidRPr="005D58A8">
            <w:rPr>
              <w:rFonts w:ascii="Segoe UI" w:hAnsi="Segoe UI" w:cs="Segoe UI"/>
              <w:color w:val="215868" w:themeColor="accent5" w:themeShade="80"/>
              <w:sz w:val="16"/>
              <w:szCs w:val="18"/>
            </w:rPr>
            <w:t xml:space="preserve">, </w:t>
          </w:r>
          <w:r w:rsidR="00D520D3">
            <w:rPr>
              <w:rFonts w:ascii="Segoe UI" w:hAnsi="Segoe UI" w:cs="Segoe UI"/>
              <w:color w:val="215868" w:themeColor="accent5" w:themeShade="80"/>
              <w:sz w:val="16"/>
              <w:szCs w:val="18"/>
            </w:rPr>
            <w:t>4</w:t>
          </w:r>
          <w:r w:rsidRPr="005D58A8">
            <w:rPr>
              <w:rFonts w:ascii="Segoe UI" w:hAnsi="Segoe UI" w:cs="Segoe UI"/>
              <w:color w:val="215868" w:themeColor="accent5" w:themeShade="80"/>
              <w:sz w:val="16"/>
              <w:szCs w:val="18"/>
            </w:rPr>
            <w:t>(</w:t>
          </w:r>
          <w:r w:rsidR="00D520D3">
            <w:rPr>
              <w:rFonts w:ascii="Segoe UI" w:hAnsi="Segoe UI" w:cs="Segoe UI"/>
              <w:color w:val="215868" w:themeColor="accent5" w:themeShade="80"/>
              <w:sz w:val="16"/>
              <w:szCs w:val="18"/>
            </w:rPr>
            <w:t>4</w:t>
          </w:r>
          <w:r w:rsidRPr="005D58A8">
            <w:rPr>
              <w:rFonts w:ascii="Segoe UI" w:hAnsi="Segoe UI" w:cs="Segoe UI"/>
              <w:color w:val="215868" w:themeColor="accent5" w:themeShade="80"/>
              <w:sz w:val="16"/>
              <w:szCs w:val="18"/>
            </w:rPr>
            <w:t>), 20</w:t>
          </w:r>
          <w:r w:rsidR="00D520D3">
            <w:rPr>
              <w:rFonts w:ascii="Segoe UI" w:hAnsi="Segoe UI" w:cs="Segoe UI"/>
              <w:color w:val="215868" w:themeColor="accent5" w:themeShade="80"/>
              <w:sz w:val="16"/>
              <w:szCs w:val="18"/>
            </w:rPr>
            <w:t>25</w:t>
          </w:r>
          <w:r w:rsidRPr="005D58A8">
            <w:rPr>
              <w:rFonts w:ascii="Segoe UI" w:hAnsi="Segoe UI" w:cs="Segoe UI"/>
              <w:color w:val="215868" w:themeColor="accent5" w:themeShade="80"/>
              <w:sz w:val="16"/>
              <w:szCs w:val="18"/>
            </w:rPr>
            <w:t xml:space="preserve">, pp. </w:t>
          </w:r>
          <w:r w:rsidR="00D520D3">
            <w:rPr>
              <w:rFonts w:ascii="Segoe UI" w:hAnsi="Segoe UI" w:cs="Segoe UI"/>
              <w:color w:val="215868" w:themeColor="accent5" w:themeShade="80"/>
              <w:sz w:val="16"/>
              <w:szCs w:val="18"/>
            </w:rPr>
            <w:t>1919</w:t>
          </w:r>
          <w:r w:rsidRPr="005D58A8">
            <w:rPr>
              <w:rFonts w:ascii="Segoe UI" w:hAnsi="Segoe UI" w:cs="Segoe UI"/>
              <w:color w:val="215868" w:themeColor="accent5" w:themeShade="80"/>
              <w:sz w:val="16"/>
              <w:szCs w:val="18"/>
            </w:rPr>
            <w:t xml:space="preserve"> – </w:t>
          </w:r>
          <w:r w:rsidR="00D520D3">
            <w:rPr>
              <w:rFonts w:ascii="Segoe UI" w:hAnsi="Segoe UI" w:cs="Segoe UI"/>
              <w:color w:val="215868" w:themeColor="accent5" w:themeShade="80"/>
              <w:sz w:val="16"/>
              <w:szCs w:val="18"/>
            </w:rPr>
            <w:t>1925</w:t>
          </w:r>
        </w:p>
      </w:tc>
      <w:tc>
        <w:tcPr>
          <w:tcW w:w="567" w:type="dxa"/>
        </w:tcPr>
        <w:p w14:paraId="0843D6A4" w14:textId="77777777" w:rsidR="005144B6" w:rsidRPr="005D58A8" w:rsidRDefault="005144B6" w:rsidP="005144B6">
          <w:pPr>
            <w:pStyle w:val="Header"/>
            <w:jc w:val="right"/>
            <w:rPr>
              <w:rFonts w:ascii="Segoe UI" w:hAnsi="Segoe UI" w:cs="Segoe UI"/>
              <w:sz w:val="18"/>
              <w:szCs w:val="18"/>
            </w:rPr>
          </w:pPr>
        </w:p>
      </w:tc>
    </w:tr>
  </w:tbl>
  <w:p w14:paraId="3D6A4FFD" w14:textId="77777777" w:rsidR="005144B6" w:rsidRDefault="00514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3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707"/>
      <w:gridCol w:w="868"/>
    </w:tblGrid>
    <w:tr w:rsidR="005144B6" w:rsidRPr="005D58A8" w14:paraId="0B7334AC" w14:textId="77777777" w:rsidTr="00747528">
      <w:trPr>
        <w:jc w:val="center"/>
      </w:trPr>
      <w:tc>
        <w:tcPr>
          <w:tcW w:w="563" w:type="dxa"/>
        </w:tcPr>
        <w:p w14:paraId="2C90C754" w14:textId="77777777" w:rsidR="005144B6" w:rsidRPr="005D58A8" w:rsidRDefault="005144B6" w:rsidP="00ED0DD1">
          <w:pPr>
            <w:pStyle w:val="Header"/>
            <w:jc w:val="center"/>
            <w:rPr>
              <w:rFonts w:ascii="Segoe UI" w:hAnsi="Segoe UI" w:cs="Segoe UI"/>
              <w:sz w:val="16"/>
              <w:szCs w:val="16"/>
            </w:rPr>
          </w:pPr>
        </w:p>
      </w:tc>
      <w:tc>
        <w:tcPr>
          <w:tcW w:w="7707" w:type="dxa"/>
        </w:tcPr>
        <w:p w14:paraId="493B9FB5" w14:textId="45183A1E" w:rsidR="005144B6" w:rsidRPr="005D58A8" w:rsidRDefault="005144B6" w:rsidP="00E81F39">
          <w:pPr>
            <w:pStyle w:val="Header"/>
            <w:spacing w:after="120"/>
            <w:rPr>
              <w:rFonts w:ascii="Segoe UI" w:hAnsi="Segoe UI" w:cs="Segoe UI"/>
              <w:sz w:val="16"/>
              <w:szCs w:val="16"/>
            </w:rPr>
          </w:pPr>
          <w:proofErr w:type="spellStart"/>
          <w:r w:rsidRPr="005D58A8">
            <w:rPr>
              <w:rFonts w:ascii="Segoe UI" w:hAnsi="Segoe UI" w:cs="Segoe UI"/>
              <w:b/>
              <w:color w:val="215868" w:themeColor="accent5" w:themeShade="80"/>
              <w:sz w:val="16"/>
              <w:szCs w:val="16"/>
            </w:rPr>
            <w:t>Edukasiana</w:t>
          </w:r>
          <w:proofErr w:type="spellEnd"/>
          <w:r w:rsidRPr="005D58A8">
            <w:rPr>
              <w:rFonts w:ascii="Segoe UI" w:hAnsi="Segoe UI" w:cs="Segoe UI"/>
              <w:b/>
              <w:color w:val="215868" w:themeColor="accent5" w:themeShade="80"/>
              <w:sz w:val="16"/>
              <w:szCs w:val="16"/>
            </w:rPr>
            <w:t xml:space="preserve">: </w:t>
          </w:r>
          <w:proofErr w:type="spellStart"/>
          <w:r w:rsidRPr="005D58A8">
            <w:rPr>
              <w:rFonts w:ascii="Segoe UI" w:hAnsi="Segoe UI" w:cs="Segoe UI"/>
              <w:b/>
              <w:color w:val="215868" w:themeColor="accent5" w:themeShade="80"/>
              <w:sz w:val="16"/>
              <w:szCs w:val="16"/>
            </w:rPr>
            <w:t>Jurnal</w:t>
          </w:r>
          <w:proofErr w:type="spellEnd"/>
          <w:r w:rsidRPr="005D58A8">
            <w:rPr>
              <w:rFonts w:ascii="Segoe UI" w:hAnsi="Segoe UI" w:cs="Segoe UI"/>
              <w:b/>
              <w:color w:val="215868" w:themeColor="accent5" w:themeShade="80"/>
              <w:sz w:val="16"/>
              <w:szCs w:val="16"/>
            </w:rPr>
            <w:t xml:space="preserve"> </w:t>
          </w:r>
          <w:proofErr w:type="spellStart"/>
          <w:r w:rsidRPr="005D58A8">
            <w:rPr>
              <w:rFonts w:ascii="Segoe UI" w:hAnsi="Segoe UI" w:cs="Segoe UI"/>
              <w:b/>
              <w:color w:val="215868" w:themeColor="accent5" w:themeShade="80"/>
              <w:sz w:val="16"/>
              <w:szCs w:val="16"/>
            </w:rPr>
            <w:t>Inovasi</w:t>
          </w:r>
          <w:proofErr w:type="spellEnd"/>
          <w:r w:rsidRPr="005D58A8">
            <w:rPr>
              <w:rFonts w:ascii="Segoe UI" w:hAnsi="Segoe UI" w:cs="Segoe UI"/>
              <w:b/>
              <w:color w:val="215868" w:themeColor="accent5" w:themeShade="80"/>
              <w:sz w:val="16"/>
              <w:szCs w:val="16"/>
            </w:rPr>
            <w:t xml:space="preserve"> Pendidikan</w:t>
          </w:r>
          <w:r w:rsidRPr="005D58A8">
            <w:rPr>
              <w:rFonts w:ascii="Segoe UI" w:hAnsi="Segoe UI" w:cs="Segoe UI"/>
              <w:color w:val="215868" w:themeColor="accent5" w:themeShade="80"/>
              <w:sz w:val="16"/>
              <w:szCs w:val="16"/>
            </w:rPr>
            <w:t xml:space="preserve">, </w:t>
          </w:r>
          <w:r w:rsidR="00D520D3">
            <w:rPr>
              <w:rFonts w:ascii="Segoe UI" w:hAnsi="Segoe UI" w:cs="Segoe UI"/>
              <w:color w:val="215868" w:themeColor="accent5" w:themeShade="80"/>
              <w:sz w:val="16"/>
              <w:szCs w:val="16"/>
            </w:rPr>
            <w:t>4</w:t>
          </w:r>
          <w:r w:rsidRPr="005D58A8">
            <w:rPr>
              <w:rFonts w:ascii="Segoe UI" w:hAnsi="Segoe UI" w:cs="Segoe UI"/>
              <w:color w:val="215868" w:themeColor="accent5" w:themeShade="80"/>
              <w:sz w:val="16"/>
              <w:szCs w:val="16"/>
            </w:rPr>
            <w:t>(</w:t>
          </w:r>
          <w:r w:rsidR="00D520D3">
            <w:rPr>
              <w:rFonts w:ascii="Segoe UI" w:hAnsi="Segoe UI" w:cs="Segoe UI"/>
              <w:color w:val="215868" w:themeColor="accent5" w:themeShade="80"/>
              <w:sz w:val="16"/>
              <w:szCs w:val="16"/>
            </w:rPr>
            <w:t>4</w:t>
          </w:r>
          <w:r w:rsidRPr="005D58A8">
            <w:rPr>
              <w:rFonts w:ascii="Segoe UI" w:hAnsi="Segoe UI" w:cs="Segoe UI"/>
              <w:color w:val="215868" w:themeColor="accent5" w:themeShade="80"/>
              <w:sz w:val="16"/>
              <w:szCs w:val="16"/>
            </w:rPr>
            <w:t>), 20</w:t>
          </w:r>
          <w:r w:rsidR="00D520D3">
            <w:rPr>
              <w:rFonts w:ascii="Segoe UI" w:hAnsi="Segoe UI" w:cs="Segoe UI"/>
              <w:color w:val="215868" w:themeColor="accent5" w:themeShade="80"/>
              <w:sz w:val="16"/>
              <w:szCs w:val="16"/>
            </w:rPr>
            <w:t>25</w:t>
          </w:r>
          <w:r w:rsidRPr="005D58A8">
            <w:rPr>
              <w:rFonts w:ascii="Segoe UI" w:hAnsi="Segoe UI" w:cs="Segoe UI"/>
              <w:color w:val="215868" w:themeColor="accent5" w:themeShade="80"/>
              <w:sz w:val="16"/>
              <w:szCs w:val="16"/>
            </w:rPr>
            <w:t xml:space="preserve">, pp. </w:t>
          </w:r>
          <w:r w:rsidR="00D520D3">
            <w:rPr>
              <w:rFonts w:ascii="Segoe UI" w:hAnsi="Segoe UI" w:cs="Segoe UI"/>
              <w:color w:val="215868" w:themeColor="accent5" w:themeShade="80"/>
              <w:sz w:val="16"/>
              <w:szCs w:val="16"/>
            </w:rPr>
            <w:t>1919</w:t>
          </w:r>
          <w:r w:rsidRPr="005D58A8">
            <w:rPr>
              <w:rFonts w:ascii="Segoe UI" w:hAnsi="Segoe UI" w:cs="Segoe UI"/>
              <w:color w:val="215868" w:themeColor="accent5" w:themeShade="80"/>
              <w:sz w:val="16"/>
              <w:szCs w:val="16"/>
            </w:rPr>
            <w:t xml:space="preserve"> – </w:t>
          </w:r>
          <w:r w:rsidR="00D520D3">
            <w:rPr>
              <w:rFonts w:ascii="Segoe UI" w:hAnsi="Segoe UI" w:cs="Segoe UI"/>
              <w:color w:val="215868" w:themeColor="accent5" w:themeShade="80"/>
              <w:sz w:val="16"/>
              <w:szCs w:val="16"/>
            </w:rPr>
            <w:t>1925</w:t>
          </w:r>
        </w:p>
      </w:tc>
      <w:tc>
        <w:tcPr>
          <w:tcW w:w="868" w:type="dxa"/>
        </w:tcPr>
        <w:sdt>
          <w:sdtPr>
            <w:rPr>
              <w:rFonts w:ascii="Segoe UI" w:hAnsi="Segoe UI" w:cs="Segoe UI"/>
              <w:sz w:val="16"/>
              <w:szCs w:val="16"/>
            </w:rPr>
            <w:id w:val="-356588091"/>
            <w:docPartObj>
              <w:docPartGallery w:val="Page Numbers (Top of Page)"/>
              <w:docPartUnique/>
            </w:docPartObj>
          </w:sdtPr>
          <w:sdtContent>
            <w:p w14:paraId="0F6AB374" w14:textId="77777777" w:rsidR="005144B6" w:rsidRPr="005D58A8" w:rsidRDefault="005144B6" w:rsidP="004F02C1">
              <w:pPr>
                <w:pStyle w:val="Header"/>
                <w:jc w:val="right"/>
                <w:rPr>
                  <w:rFonts w:ascii="Segoe UI" w:hAnsi="Segoe UI" w:cs="Segoe UI"/>
                  <w:sz w:val="16"/>
                  <w:szCs w:val="16"/>
                </w:rPr>
              </w:pPr>
              <w:r w:rsidRPr="005D58A8">
                <w:rPr>
                  <w:rFonts w:ascii="Segoe UI" w:hAnsi="Segoe UI" w:cs="Segoe UI"/>
                  <w:sz w:val="16"/>
                  <w:szCs w:val="16"/>
                </w:rPr>
                <w:fldChar w:fldCharType="begin"/>
              </w:r>
              <w:r w:rsidRPr="005D58A8">
                <w:rPr>
                  <w:rFonts w:ascii="Segoe UI" w:hAnsi="Segoe UI" w:cs="Segoe UI"/>
                  <w:sz w:val="16"/>
                  <w:szCs w:val="16"/>
                </w:rPr>
                <w:instrText xml:space="preserve"> PAGE   \* MERGEFORMAT </w:instrText>
              </w:r>
              <w:r w:rsidRPr="005D58A8">
                <w:rPr>
                  <w:rFonts w:ascii="Segoe UI" w:hAnsi="Segoe UI" w:cs="Segoe UI"/>
                  <w:sz w:val="16"/>
                  <w:szCs w:val="16"/>
                </w:rPr>
                <w:fldChar w:fldCharType="separate"/>
              </w:r>
              <w:r w:rsidR="00E934AB">
                <w:rPr>
                  <w:rFonts w:ascii="Segoe UI" w:hAnsi="Segoe UI" w:cs="Segoe UI"/>
                  <w:noProof/>
                  <w:sz w:val="16"/>
                  <w:szCs w:val="16"/>
                </w:rPr>
                <w:t>7</w:t>
              </w:r>
              <w:r w:rsidRPr="005D58A8">
                <w:rPr>
                  <w:rFonts w:ascii="Segoe UI" w:hAnsi="Segoe UI" w:cs="Segoe UI"/>
                  <w:sz w:val="16"/>
                  <w:szCs w:val="16"/>
                </w:rPr>
                <w:fldChar w:fldCharType="end"/>
              </w:r>
            </w:p>
          </w:sdtContent>
        </w:sdt>
      </w:tc>
    </w:tr>
  </w:tbl>
  <w:p w14:paraId="5DB8618E" w14:textId="77777777" w:rsidR="005144B6" w:rsidRDefault="00514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5144B6" w:rsidRPr="005D58A8" w14:paraId="67FF9AE7" w14:textId="77777777" w:rsidTr="001C4A74">
      <w:tc>
        <w:tcPr>
          <w:tcW w:w="6379" w:type="dxa"/>
          <w:tcBorders>
            <w:bottom w:val="single" w:sz="6" w:space="0" w:color="215868" w:themeColor="accent5" w:themeShade="80"/>
          </w:tcBorders>
        </w:tcPr>
        <w:p w14:paraId="4F6F574F" w14:textId="77777777" w:rsidR="005144B6" w:rsidRPr="005D58A8" w:rsidRDefault="005144B6" w:rsidP="007778AF">
          <w:pPr>
            <w:spacing w:line="276" w:lineRule="auto"/>
            <w:rPr>
              <w:rFonts w:ascii="Segoe UI" w:hAnsi="Segoe UI" w:cs="Segoe UI"/>
              <w:b/>
              <w:color w:val="215868" w:themeColor="accent5" w:themeShade="80"/>
              <w:sz w:val="18"/>
              <w:szCs w:val="18"/>
            </w:rPr>
          </w:pPr>
          <w:proofErr w:type="spellStart"/>
          <w:r w:rsidRPr="005D58A8">
            <w:rPr>
              <w:rFonts w:ascii="Segoe UI" w:hAnsi="Segoe UI" w:cs="Segoe UI"/>
              <w:b/>
              <w:color w:val="215868" w:themeColor="accent5" w:themeShade="80"/>
              <w:sz w:val="18"/>
              <w:szCs w:val="18"/>
            </w:rPr>
            <w:t>Edukasiana</w:t>
          </w:r>
          <w:proofErr w:type="spellEnd"/>
          <w:r w:rsidRPr="005D58A8">
            <w:rPr>
              <w:rFonts w:ascii="Segoe UI" w:hAnsi="Segoe UI" w:cs="Segoe UI"/>
              <w:b/>
              <w:color w:val="215868" w:themeColor="accent5" w:themeShade="80"/>
              <w:sz w:val="18"/>
              <w:szCs w:val="18"/>
            </w:rPr>
            <w:t xml:space="preserve">: </w:t>
          </w:r>
          <w:proofErr w:type="spellStart"/>
          <w:r w:rsidRPr="005D58A8">
            <w:rPr>
              <w:rFonts w:ascii="Segoe UI" w:hAnsi="Segoe UI" w:cs="Segoe UI"/>
              <w:b/>
              <w:color w:val="215868" w:themeColor="accent5" w:themeShade="80"/>
              <w:sz w:val="18"/>
              <w:szCs w:val="18"/>
            </w:rPr>
            <w:t>Jurnal</w:t>
          </w:r>
          <w:proofErr w:type="spellEnd"/>
          <w:r w:rsidRPr="005D58A8">
            <w:rPr>
              <w:rFonts w:ascii="Segoe UI" w:hAnsi="Segoe UI" w:cs="Segoe UI"/>
              <w:b/>
              <w:color w:val="215868" w:themeColor="accent5" w:themeShade="80"/>
              <w:sz w:val="18"/>
              <w:szCs w:val="18"/>
            </w:rPr>
            <w:t xml:space="preserve"> </w:t>
          </w:r>
          <w:proofErr w:type="spellStart"/>
          <w:r w:rsidRPr="005D58A8">
            <w:rPr>
              <w:rFonts w:ascii="Segoe UI" w:hAnsi="Segoe UI" w:cs="Segoe UI"/>
              <w:b/>
              <w:color w:val="215868" w:themeColor="accent5" w:themeShade="80"/>
              <w:sz w:val="18"/>
              <w:szCs w:val="18"/>
            </w:rPr>
            <w:t>Inovasi</w:t>
          </w:r>
          <w:proofErr w:type="spellEnd"/>
          <w:r w:rsidRPr="005D58A8">
            <w:rPr>
              <w:rFonts w:ascii="Segoe UI" w:hAnsi="Segoe UI" w:cs="Segoe UI"/>
              <w:b/>
              <w:color w:val="215868" w:themeColor="accent5" w:themeShade="80"/>
              <w:sz w:val="18"/>
              <w:szCs w:val="18"/>
            </w:rPr>
            <w:t xml:space="preserve"> Pendidikan</w:t>
          </w:r>
        </w:p>
        <w:p w14:paraId="7D75405F" w14:textId="77777777" w:rsidR="005144B6" w:rsidRPr="005D58A8" w:rsidRDefault="005144B6" w:rsidP="007778AF">
          <w:pPr>
            <w:spacing w:line="276" w:lineRule="auto"/>
            <w:rPr>
              <w:rStyle w:val="Hyperlink"/>
              <w:rFonts w:ascii="Segoe UI" w:hAnsi="Segoe UI" w:cs="Segoe UI"/>
              <w:color w:val="215868" w:themeColor="accent5" w:themeShade="80"/>
              <w:sz w:val="18"/>
              <w:szCs w:val="18"/>
              <w:u w:val="none"/>
              <w:bdr w:val="none" w:sz="0" w:space="0" w:color="auto" w:frame="1"/>
              <w:shd w:val="clear" w:color="auto" w:fill="FFFFFF"/>
            </w:rPr>
          </w:pPr>
          <w:r w:rsidRPr="005D58A8">
            <w:rPr>
              <w:rFonts w:ascii="Segoe UI" w:hAnsi="Segoe UI" w:cs="Segoe UI"/>
              <w:color w:val="215868" w:themeColor="accent5" w:themeShade="80"/>
              <w:sz w:val="18"/>
              <w:szCs w:val="18"/>
            </w:rPr>
            <w:t>ISSN</w:t>
          </w:r>
          <w:r>
            <w:rPr>
              <w:rFonts w:ascii="Segoe UI" w:hAnsi="Segoe UI" w:cs="Segoe UI"/>
              <w:color w:val="215868" w:themeColor="accent5" w:themeShade="80"/>
              <w:sz w:val="18"/>
              <w:szCs w:val="18"/>
            </w:rPr>
            <w:t xml:space="preserve"> </w:t>
          </w:r>
          <w:r w:rsidRPr="005D58A8">
            <w:rPr>
              <w:rFonts w:ascii="Segoe UI" w:hAnsi="Segoe UI" w:cs="Segoe UI"/>
              <w:color w:val="215868" w:themeColor="accent5" w:themeShade="80"/>
              <w:sz w:val="18"/>
              <w:szCs w:val="18"/>
            </w:rPr>
            <w:t xml:space="preserve">2809-6770 </w:t>
          </w:r>
          <w:r w:rsidRPr="005D58A8">
            <w:rPr>
              <w:rFonts w:ascii="Segoe UI" w:hAnsi="Segoe UI" w:cs="Segoe UI"/>
              <w:color w:val="215868" w:themeColor="accent5" w:themeShade="80"/>
              <w:sz w:val="18"/>
              <w:szCs w:val="18"/>
              <w:shd w:val="clear" w:color="auto" w:fill="FFFFFF"/>
            </w:rPr>
            <w:t> </w:t>
          </w:r>
          <w:r w:rsidRPr="005D58A8">
            <w:rPr>
              <w:rStyle w:val="Hyperlink"/>
              <w:rFonts w:ascii="Segoe UI" w:hAnsi="Segoe UI" w:cs="Segoe UI"/>
              <w:color w:val="215868" w:themeColor="accent5" w:themeShade="80"/>
              <w:sz w:val="18"/>
              <w:szCs w:val="18"/>
              <w:u w:val="none"/>
              <w:bdr w:val="none" w:sz="0" w:space="0" w:color="auto" w:frame="1"/>
              <w:shd w:val="clear" w:color="auto" w:fill="FFFFFF"/>
            </w:rPr>
            <w:t xml:space="preserve"> </w:t>
          </w:r>
        </w:p>
        <w:p w14:paraId="16337214" w14:textId="45D12F7D" w:rsidR="005144B6" w:rsidRDefault="005144B6" w:rsidP="007778AF">
          <w:pPr>
            <w:spacing w:line="276" w:lineRule="auto"/>
            <w:rPr>
              <w:rFonts w:ascii="Segoe UI" w:hAnsi="Segoe UI" w:cs="Segoe UI"/>
              <w:sz w:val="18"/>
              <w:szCs w:val="18"/>
            </w:rPr>
          </w:pPr>
          <w:r w:rsidRPr="005D58A8">
            <w:rPr>
              <w:rFonts w:ascii="Segoe UI" w:hAnsi="Segoe UI" w:cs="Segoe UI"/>
              <w:color w:val="215868" w:themeColor="accent5" w:themeShade="80"/>
              <w:sz w:val="18"/>
              <w:szCs w:val="18"/>
            </w:rPr>
            <w:t xml:space="preserve">Volume </w:t>
          </w:r>
          <w:r w:rsidR="00D520D3">
            <w:rPr>
              <w:rFonts w:ascii="Segoe UI" w:hAnsi="Segoe UI" w:cs="Segoe UI"/>
              <w:color w:val="215868" w:themeColor="accent5" w:themeShade="80"/>
              <w:sz w:val="18"/>
              <w:szCs w:val="18"/>
            </w:rPr>
            <w:t>4</w:t>
          </w:r>
          <w:r w:rsidRPr="005D58A8">
            <w:rPr>
              <w:rFonts w:ascii="Segoe UI" w:hAnsi="Segoe UI" w:cs="Segoe UI"/>
              <w:color w:val="215868" w:themeColor="accent5" w:themeShade="80"/>
              <w:sz w:val="18"/>
              <w:szCs w:val="18"/>
            </w:rPr>
            <w:t xml:space="preserve">, Issue </w:t>
          </w:r>
          <w:proofErr w:type="gramStart"/>
          <w:r w:rsidR="00D520D3">
            <w:rPr>
              <w:rFonts w:ascii="Segoe UI" w:hAnsi="Segoe UI" w:cs="Segoe UI"/>
              <w:color w:val="215868" w:themeColor="accent5" w:themeShade="80"/>
              <w:sz w:val="18"/>
              <w:szCs w:val="18"/>
            </w:rPr>
            <w:t>4</w:t>
          </w:r>
          <w:r w:rsidRPr="005D58A8">
            <w:rPr>
              <w:rFonts w:ascii="Segoe UI" w:hAnsi="Segoe UI" w:cs="Segoe UI"/>
              <w:color w:val="215868" w:themeColor="accent5" w:themeShade="80"/>
              <w:sz w:val="18"/>
              <w:szCs w:val="18"/>
            </w:rPr>
            <w:t>,  20</w:t>
          </w:r>
          <w:r w:rsidR="00D520D3">
            <w:rPr>
              <w:rFonts w:ascii="Segoe UI" w:hAnsi="Segoe UI" w:cs="Segoe UI"/>
              <w:color w:val="215868" w:themeColor="accent5" w:themeShade="80"/>
              <w:sz w:val="18"/>
              <w:szCs w:val="18"/>
            </w:rPr>
            <w:t>25</w:t>
          </w:r>
          <w:proofErr w:type="gramEnd"/>
          <w:r w:rsidRPr="005D58A8">
            <w:rPr>
              <w:rFonts w:ascii="Segoe UI" w:hAnsi="Segoe UI" w:cs="Segoe UI"/>
              <w:color w:val="215868" w:themeColor="accent5" w:themeShade="80"/>
              <w:sz w:val="18"/>
              <w:szCs w:val="18"/>
            </w:rPr>
            <w:t xml:space="preserve">, pp. </w:t>
          </w:r>
          <w:r w:rsidR="00D520D3">
            <w:rPr>
              <w:rFonts w:ascii="Segoe UI" w:hAnsi="Segoe UI" w:cs="Segoe UI"/>
              <w:color w:val="215868" w:themeColor="accent5" w:themeShade="80"/>
              <w:sz w:val="18"/>
              <w:szCs w:val="18"/>
            </w:rPr>
            <w:t>1919</w:t>
          </w:r>
          <w:r w:rsidRPr="005D58A8">
            <w:rPr>
              <w:rFonts w:ascii="Segoe UI" w:hAnsi="Segoe UI" w:cs="Segoe UI"/>
              <w:color w:val="215868" w:themeColor="accent5" w:themeShade="80"/>
              <w:sz w:val="18"/>
              <w:szCs w:val="18"/>
            </w:rPr>
            <w:t xml:space="preserve">– </w:t>
          </w:r>
          <w:r w:rsidR="00D520D3">
            <w:rPr>
              <w:rFonts w:ascii="Segoe UI" w:hAnsi="Segoe UI" w:cs="Segoe UI"/>
              <w:color w:val="215868" w:themeColor="accent5" w:themeShade="80"/>
              <w:sz w:val="18"/>
              <w:szCs w:val="18"/>
            </w:rPr>
            <w:t>1925</w:t>
          </w:r>
        </w:p>
        <w:p w14:paraId="4EAC1C97" w14:textId="47D4B010" w:rsidR="005144B6" w:rsidRPr="005D58A8" w:rsidRDefault="005144B6" w:rsidP="007778AF">
          <w:pPr>
            <w:spacing w:line="276" w:lineRule="auto"/>
            <w:rPr>
              <w:rFonts w:ascii="Segoe UI" w:hAnsi="Segoe UI" w:cs="Segoe UI"/>
              <w:sz w:val="18"/>
              <w:szCs w:val="18"/>
            </w:rPr>
          </w:pPr>
          <w:r w:rsidRPr="00D73719">
            <w:rPr>
              <w:rFonts w:ascii="Segoe UI" w:hAnsi="Segoe UI" w:cs="Segoe UI"/>
              <w:color w:val="215868" w:themeColor="accent5" w:themeShade="80"/>
              <w:sz w:val="18"/>
              <w:szCs w:val="18"/>
            </w:rPr>
            <w:t>DOI: https://doi.org/10.56916/ejip.v</w:t>
          </w:r>
          <w:r w:rsidR="00D520D3">
            <w:rPr>
              <w:rFonts w:ascii="Segoe UI" w:hAnsi="Segoe UI" w:cs="Segoe UI"/>
              <w:color w:val="215868" w:themeColor="accent5" w:themeShade="80"/>
              <w:sz w:val="18"/>
              <w:szCs w:val="18"/>
            </w:rPr>
            <w:t>4</w:t>
          </w:r>
          <w:r w:rsidRPr="00D73719">
            <w:rPr>
              <w:rFonts w:ascii="Segoe UI" w:hAnsi="Segoe UI" w:cs="Segoe UI"/>
              <w:color w:val="215868" w:themeColor="accent5" w:themeShade="80"/>
              <w:sz w:val="18"/>
              <w:szCs w:val="18"/>
            </w:rPr>
            <w:t>i</w:t>
          </w:r>
          <w:r w:rsidR="00D520D3">
            <w:rPr>
              <w:rFonts w:ascii="Segoe UI" w:hAnsi="Segoe UI" w:cs="Segoe UI"/>
              <w:color w:val="215868" w:themeColor="accent5" w:themeShade="80"/>
              <w:sz w:val="18"/>
              <w:szCs w:val="18"/>
            </w:rPr>
            <w:t>4</w:t>
          </w:r>
          <w:r w:rsidRPr="00D73719">
            <w:rPr>
              <w:rFonts w:ascii="Segoe UI" w:hAnsi="Segoe UI" w:cs="Segoe UI"/>
              <w:color w:val="215868" w:themeColor="accent5" w:themeShade="80"/>
              <w:sz w:val="18"/>
              <w:szCs w:val="18"/>
            </w:rPr>
            <w:t>.</w:t>
          </w:r>
          <w:r w:rsidR="00D520D3">
            <w:rPr>
              <w:rFonts w:ascii="Segoe UI" w:hAnsi="Segoe UI" w:cs="Segoe UI"/>
              <w:color w:val="215868" w:themeColor="accent5" w:themeShade="80"/>
              <w:sz w:val="18"/>
              <w:szCs w:val="18"/>
            </w:rPr>
            <w:t>2301</w:t>
          </w:r>
        </w:p>
      </w:tc>
      <w:tc>
        <w:tcPr>
          <w:tcW w:w="2977" w:type="dxa"/>
          <w:tcBorders>
            <w:bottom w:val="single" w:sz="6" w:space="0" w:color="215868" w:themeColor="accent5" w:themeShade="80"/>
          </w:tcBorders>
        </w:tcPr>
        <w:p w14:paraId="3BD1B6F4" w14:textId="77777777" w:rsidR="005144B6" w:rsidRPr="005D58A8" w:rsidRDefault="005144B6" w:rsidP="005144B6">
          <w:pPr>
            <w:rPr>
              <w:rFonts w:ascii="Segoe UI" w:hAnsi="Segoe UI" w:cs="Segoe UI"/>
              <w:b/>
              <w:sz w:val="24"/>
              <w:szCs w:val="24"/>
            </w:rPr>
          </w:pPr>
        </w:p>
        <w:p w14:paraId="77649045" w14:textId="77777777" w:rsidR="005144B6" w:rsidRPr="005D58A8" w:rsidRDefault="005144B6" w:rsidP="005144B6">
          <w:pPr>
            <w:rPr>
              <w:rFonts w:ascii="Segoe UI" w:hAnsi="Segoe UI" w:cs="Segoe UI"/>
              <w:b/>
              <w:sz w:val="24"/>
              <w:szCs w:val="24"/>
            </w:rPr>
          </w:pPr>
        </w:p>
      </w:tc>
    </w:tr>
  </w:tbl>
  <w:p w14:paraId="53E6893A" w14:textId="77777777" w:rsidR="005144B6" w:rsidRDefault="005144B6" w:rsidP="00FD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F9366C"/>
    <w:multiLevelType w:val="hybridMultilevel"/>
    <w:tmpl w:val="1E8C3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E59B0"/>
    <w:multiLevelType w:val="hybridMultilevel"/>
    <w:tmpl w:val="A5124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A26583"/>
    <w:multiLevelType w:val="hybridMultilevel"/>
    <w:tmpl w:val="F6D28A8E"/>
    <w:lvl w:ilvl="0" w:tplc="D99CC8BA">
      <w:start w:val="1"/>
      <w:numFmt w:val="decimal"/>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3C420D"/>
    <w:multiLevelType w:val="hybridMultilevel"/>
    <w:tmpl w:val="535AF320"/>
    <w:lvl w:ilvl="0" w:tplc="A9E655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50591">
    <w:abstractNumId w:val="3"/>
  </w:num>
  <w:num w:numId="2" w16cid:durableId="1519470678">
    <w:abstractNumId w:val="0"/>
  </w:num>
  <w:num w:numId="3" w16cid:durableId="1202550024">
    <w:abstractNumId w:val="7"/>
  </w:num>
  <w:num w:numId="4" w16cid:durableId="1775593035">
    <w:abstractNumId w:val="6"/>
  </w:num>
  <w:num w:numId="5" w16cid:durableId="1740126445">
    <w:abstractNumId w:val="4"/>
  </w:num>
  <w:num w:numId="6" w16cid:durableId="1007708858">
    <w:abstractNumId w:val="1"/>
  </w:num>
  <w:num w:numId="7" w16cid:durableId="2131974693">
    <w:abstractNumId w:val="5"/>
  </w:num>
  <w:num w:numId="8" w16cid:durableId="1115323658">
    <w:abstractNumId w:val="8"/>
  </w:num>
  <w:num w:numId="9" w16cid:durableId="314334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1NDcxsTA1MjU3NbJQ0lEKTi0uzszPAykwqgUA/NaW3SwAAAA="/>
  </w:docVars>
  <w:rsids>
    <w:rsidRoot w:val="00F96E1D"/>
    <w:rsid w:val="00004342"/>
    <w:rsid w:val="000241B6"/>
    <w:rsid w:val="000354A7"/>
    <w:rsid w:val="00050607"/>
    <w:rsid w:val="000904B3"/>
    <w:rsid w:val="00100A8F"/>
    <w:rsid w:val="00116AB2"/>
    <w:rsid w:val="00132778"/>
    <w:rsid w:val="00147232"/>
    <w:rsid w:val="00176F35"/>
    <w:rsid w:val="00177BFF"/>
    <w:rsid w:val="00183FE4"/>
    <w:rsid w:val="001A1D1A"/>
    <w:rsid w:val="001C4A74"/>
    <w:rsid w:val="001E48EB"/>
    <w:rsid w:val="001F070C"/>
    <w:rsid w:val="001F6E20"/>
    <w:rsid w:val="00210951"/>
    <w:rsid w:val="00212CCC"/>
    <w:rsid w:val="00217826"/>
    <w:rsid w:val="00232E37"/>
    <w:rsid w:val="002D752F"/>
    <w:rsid w:val="00312EF7"/>
    <w:rsid w:val="0035274D"/>
    <w:rsid w:val="00380F03"/>
    <w:rsid w:val="003858A8"/>
    <w:rsid w:val="0039157C"/>
    <w:rsid w:val="003A2C8A"/>
    <w:rsid w:val="003B0C9D"/>
    <w:rsid w:val="003F5F0A"/>
    <w:rsid w:val="00415DFE"/>
    <w:rsid w:val="00423921"/>
    <w:rsid w:val="004250BF"/>
    <w:rsid w:val="004402BF"/>
    <w:rsid w:val="00446999"/>
    <w:rsid w:val="00484A93"/>
    <w:rsid w:val="004D05B5"/>
    <w:rsid w:val="004F02C1"/>
    <w:rsid w:val="00503B41"/>
    <w:rsid w:val="005144B6"/>
    <w:rsid w:val="005326F7"/>
    <w:rsid w:val="0053751B"/>
    <w:rsid w:val="00555482"/>
    <w:rsid w:val="005614DD"/>
    <w:rsid w:val="00561519"/>
    <w:rsid w:val="005718E7"/>
    <w:rsid w:val="005A4550"/>
    <w:rsid w:val="005D58A8"/>
    <w:rsid w:val="00615254"/>
    <w:rsid w:val="00616462"/>
    <w:rsid w:val="0069456D"/>
    <w:rsid w:val="006A4BBB"/>
    <w:rsid w:val="006C0949"/>
    <w:rsid w:val="006D0CDB"/>
    <w:rsid w:val="006D61BD"/>
    <w:rsid w:val="00736BEF"/>
    <w:rsid w:val="00747528"/>
    <w:rsid w:val="007775C2"/>
    <w:rsid w:val="007778AF"/>
    <w:rsid w:val="00791CD7"/>
    <w:rsid w:val="007A1B12"/>
    <w:rsid w:val="007A7599"/>
    <w:rsid w:val="00813157"/>
    <w:rsid w:val="008160A0"/>
    <w:rsid w:val="00824B10"/>
    <w:rsid w:val="00826F30"/>
    <w:rsid w:val="00827128"/>
    <w:rsid w:val="008719D8"/>
    <w:rsid w:val="008768E6"/>
    <w:rsid w:val="00880D37"/>
    <w:rsid w:val="00884156"/>
    <w:rsid w:val="008A3F57"/>
    <w:rsid w:val="008C167B"/>
    <w:rsid w:val="008E0B28"/>
    <w:rsid w:val="008F5842"/>
    <w:rsid w:val="00920ED6"/>
    <w:rsid w:val="009252C0"/>
    <w:rsid w:val="00995832"/>
    <w:rsid w:val="009A3726"/>
    <w:rsid w:val="009B5AC2"/>
    <w:rsid w:val="009B6E7B"/>
    <w:rsid w:val="009C4A2B"/>
    <w:rsid w:val="009E52D6"/>
    <w:rsid w:val="00A04A85"/>
    <w:rsid w:val="00A07459"/>
    <w:rsid w:val="00A13178"/>
    <w:rsid w:val="00A15E8E"/>
    <w:rsid w:val="00A2030B"/>
    <w:rsid w:val="00A21C04"/>
    <w:rsid w:val="00A32A2F"/>
    <w:rsid w:val="00A62DA4"/>
    <w:rsid w:val="00AE3EFF"/>
    <w:rsid w:val="00B24FBC"/>
    <w:rsid w:val="00B5082D"/>
    <w:rsid w:val="00B54ACF"/>
    <w:rsid w:val="00B9117F"/>
    <w:rsid w:val="00BA07D0"/>
    <w:rsid w:val="00BD35F1"/>
    <w:rsid w:val="00C47D99"/>
    <w:rsid w:val="00C86C67"/>
    <w:rsid w:val="00CB380C"/>
    <w:rsid w:val="00CE2A4B"/>
    <w:rsid w:val="00CF7C07"/>
    <w:rsid w:val="00D049BC"/>
    <w:rsid w:val="00D10B42"/>
    <w:rsid w:val="00D12A0B"/>
    <w:rsid w:val="00D520D3"/>
    <w:rsid w:val="00D74AC2"/>
    <w:rsid w:val="00D80E2A"/>
    <w:rsid w:val="00DD03F7"/>
    <w:rsid w:val="00E03BD2"/>
    <w:rsid w:val="00E4292B"/>
    <w:rsid w:val="00E7307F"/>
    <w:rsid w:val="00E75E95"/>
    <w:rsid w:val="00E81F39"/>
    <w:rsid w:val="00E934AB"/>
    <w:rsid w:val="00EB6229"/>
    <w:rsid w:val="00ED0DD1"/>
    <w:rsid w:val="00EF2985"/>
    <w:rsid w:val="00F00975"/>
    <w:rsid w:val="00F00BF5"/>
    <w:rsid w:val="00F51142"/>
    <w:rsid w:val="00F643EF"/>
    <w:rsid w:val="00F96E1D"/>
    <w:rsid w:val="00FB7431"/>
    <w:rsid w:val="00FD20EC"/>
    <w:rsid w:val="00FD6889"/>
    <w:rsid w:val="00FE4380"/>
    <w:rsid w:val="00FE73B6"/>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6E8B9"/>
  <w15:docId w15:val="{35C78831-3E58-DE4D-AE51-26A6B879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uiPriority w:val="39"/>
    <w:qFormat/>
    <w:rsid w:val="00F96E1D"/>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table" w:styleId="LightShading">
    <w:name w:val="Light Shading"/>
    <w:basedOn w:val="TableNormal"/>
    <w:uiPriority w:val="60"/>
    <w:rsid w:val="00503B41"/>
    <w:pPr>
      <w:widowControl w:val="0"/>
      <w:autoSpaceDE w:val="0"/>
      <w:autoSpaceDN w:val="0"/>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15254"/>
    <w:rPr>
      <w:sz w:val="16"/>
      <w:szCs w:val="16"/>
    </w:rPr>
  </w:style>
  <w:style w:type="paragraph" w:styleId="CommentText">
    <w:name w:val="annotation text"/>
    <w:basedOn w:val="Normal"/>
    <w:link w:val="CommentTextChar"/>
    <w:uiPriority w:val="99"/>
    <w:semiHidden/>
    <w:unhideWhenUsed/>
    <w:rsid w:val="00615254"/>
    <w:pPr>
      <w:spacing w:line="240" w:lineRule="auto"/>
    </w:pPr>
    <w:rPr>
      <w:sz w:val="20"/>
      <w:szCs w:val="20"/>
    </w:rPr>
  </w:style>
  <w:style w:type="character" w:customStyle="1" w:styleId="CommentTextChar">
    <w:name w:val="Comment Text Char"/>
    <w:basedOn w:val="DefaultParagraphFont"/>
    <w:link w:val="CommentText"/>
    <w:uiPriority w:val="99"/>
    <w:semiHidden/>
    <w:rsid w:val="00615254"/>
    <w:rPr>
      <w:sz w:val="20"/>
      <w:szCs w:val="20"/>
    </w:rPr>
  </w:style>
  <w:style w:type="paragraph" w:styleId="CommentSubject">
    <w:name w:val="annotation subject"/>
    <w:basedOn w:val="CommentText"/>
    <w:next w:val="CommentText"/>
    <w:link w:val="CommentSubjectChar"/>
    <w:uiPriority w:val="99"/>
    <w:semiHidden/>
    <w:unhideWhenUsed/>
    <w:rsid w:val="00615254"/>
    <w:rPr>
      <w:b/>
      <w:bCs/>
    </w:rPr>
  </w:style>
  <w:style w:type="character" w:customStyle="1" w:styleId="CommentSubjectChar">
    <w:name w:val="Comment Subject Char"/>
    <w:basedOn w:val="CommentTextChar"/>
    <w:link w:val="CommentSubject"/>
    <w:uiPriority w:val="99"/>
    <w:semiHidden/>
    <w:rsid w:val="006152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0393">
      <w:bodyDiv w:val="1"/>
      <w:marLeft w:val="0"/>
      <w:marRight w:val="0"/>
      <w:marTop w:val="0"/>
      <w:marBottom w:val="0"/>
      <w:divBdr>
        <w:top w:val="none" w:sz="0" w:space="0" w:color="auto"/>
        <w:left w:val="none" w:sz="0" w:space="0" w:color="auto"/>
        <w:bottom w:val="none" w:sz="0" w:space="0" w:color="auto"/>
        <w:right w:val="none" w:sz="0" w:space="0" w:color="auto"/>
      </w:divBdr>
    </w:div>
    <w:div w:id="359401280">
      <w:bodyDiv w:val="1"/>
      <w:marLeft w:val="0"/>
      <w:marRight w:val="0"/>
      <w:marTop w:val="0"/>
      <w:marBottom w:val="0"/>
      <w:divBdr>
        <w:top w:val="none" w:sz="0" w:space="0" w:color="auto"/>
        <w:left w:val="none" w:sz="0" w:space="0" w:color="auto"/>
        <w:bottom w:val="none" w:sz="0" w:space="0" w:color="auto"/>
        <w:right w:val="none" w:sz="0" w:space="0" w:color="auto"/>
      </w:divBdr>
    </w:div>
    <w:div w:id="618029396">
      <w:bodyDiv w:val="1"/>
      <w:marLeft w:val="0"/>
      <w:marRight w:val="0"/>
      <w:marTop w:val="0"/>
      <w:marBottom w:val="0"/>
      <w:divBdr>
        <w:top w:val="none" w:sz="0" w:space="0" w:color="auto"/>
        <w:left w:val="none" w:sz="0" w:space="0" w:color="auto"/>
        <w:bottom w:val="none" w:sz="0" w:space="0" w:color="auto"/>
        <w:right w:val="none" w:sz="0" w:space="0" w:color="auto"/>
      </w:divBdr>
    </w:div>
    <w:div w:id="1305812620">
      <w:bodyDiv w:val="1"/>
      <w:marLeft w:val="0"/>
      <w:marRight w:val="0"/>
      <w:marTop w:val="0"/>
      <w:marBottom w:val="0"/>
      <w:divBdr>
        <w:top w:val="none" w:sz="0" w:space="0" w:color="auto"/>
        <w:left w:val="none" w:sz="0" w:space="0" w:color="auto"/>
        <w:bottom w:val="none" w:sz="0" w:space="0" w:color="auto"/>
        <w:right w:val="none" w:sz="0" w:space="0" w:color="auto"/>
      </w:divBdr>
    </w:div>
    <w:div w:id="1371370476">
      <w:bodyDiv w:val="1"/>
      <w:marLeft w:val="0"/>
      <w:marRight w:val="0"/>
      <w:marTop w:val="0"/>
      <w:marBottom w:val="0"/>
      <w:divBdr>
        <w:top w:val="none" w:sz="0" w:space="0" w:color="auto"/>
        <w:left w:val="none" w:sz="0" w:space="0" w:color="auto"/>
        <w:bottom w:val="none" w:sz="0" w:space="0" w:color="auto"/>
        <w:right w:val="none" w:sz="0" w:space="0" w:color="auto"/>
      </w:divBdr>
    </w:div>
    <w:div w:id="1437367317">
      <w:bodyDiv w:val="1"/>
      <w:marLeft w:val="0"/>
      <w:marRight w:val="0"/>
      <w:marTop w:val="0"/>
      <w:marBottom w:val="0"/>
      <w:divBdr>
        <w:top w:val="none" w:sz="0" w:space="0" w:color="auto"/>
        <w:left w:val="none" w:sz="0" w:space="0" w:color="auto"/>
        <w:bottom w:val="none" w:sz="0" w:space="0" w:color="auto"/>
        <w:right w:val="none" w:sz="0" w:space="0" w:color="auto"/>
      </w:divBdr>
    </w:div>
    <w:div w:id="1476608423">
      <w:bodyDiv w:val="1"/>
      <w:marLeft w:val="0"/>
      <w:marRight w:val="0"/>
      <w:marTop w:val="0"/>
      <w:marBottom w:val="0"/>
      <w:divBdr>
        <w:top w:val="none" w:sz="0" w:space="0" w:color="auto"/>
        <w:left w:val="none" w:sz="0" w:space="0" w:color="auto"/>
        <w:bottom w:val="none" w:sz="0" w:space="0" w:color="auto"/>
        <w:right w:val="none" w:sz="0" w:space="0" w:color="auto"/>
      </w:divBdr>
    </w:div>
    <w:div w:id="15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1616580">
          <w:marLeft w:val="0"/>
          <w:marRight w:val="0"/>
          <w:marTop w:val="0"/>
          <w:marBottom w:val="0"/>
          <w:divBdr>
            <w:top w:val="none" w:sz="0" w:space="0" w:color="auto"/>
            <w:left w:val="none" w:sz="0" w:space="0" w:color="auto"/>
            <w:bottom w:val="none" w:sz="0" w:space="0" w:color="auto"/>
            <w:right w:val="none" w:sz="0" w:space="0" w:color="auto"/>
          </w:divBdr>
          <w:divsChild>
            <w:div w:id="1450588787">
              <w:marLeft w:val="0"/>
              <w:marRight w:val="0"/>
              <w:marTop w:val="0"/>
              <w:marBottom w:val="0"/>
              <w:divBdr>
                <w:top w:val="none" w:sz="0" w:space="0" w:color="auto"/>
                <w:left w:val="none" w:sz="0" w:space="0" w:color="auto"/>
                <w:bottom w:val="none" w:sz="0" w:space="0" w:color="auto"/>
                <w:right w:val="none" w:sz="0" w:space="0" w:color="auto"/>
              </w:divBdr>
              <w:divsChild>
                <w:div w:id="244414748">
                  <w:marLeft w:val="0"/>
                  <w:marRight w:val="0"/>
                  <w:marTop w:val="0"/>
                  <w:marBottom w:val="0"/>
                  <w:divBdr>
                    <w:top w:val="none" w:sz="0" w:space="0" w:color="auto"/>
                    <w:left w:val="none" w:sz="0" w:space="0" w:color="auto"/>
                    <w:bottom w:val="none" w:sz="0" w:space="0" w:color="auto"/>
                    <w:right w:val="none" w:sz="0" w:space="0" w:color="auto"/>
                  </w:divBdr>
                  <w:divsChild>
                    <w:div w:id="1721587568">
                      <w:marLeft w:val="0"/>
                      <w:marRight w:val="0"/>
                      <w:marTop w:val="0"/>
                      <w:marBottom w:val="0"/>
                      <w:divBdr>
                        <w:top w:val="none" w:sz="0" w:space="0" w:color="auto"/>
                        <w:left w:val="none" w:sz="0" w:space="0" w:color="auto"/>
                        <w:bottom w:val="none" w:sz="0" w:space="0" w:color="auto"/>
                        <w:right w:val="none" w:sz="0" w:space="0" w:color="auto"/>
                      </w:divBdr>
                      <w:divsChild>
                        <w:div w:id="1588028939">
                          <w:marLeft w:val="0"/>
                          <w:marRight w:val="0"/>
                          <w:marTop w:val="0"/>
                          <w:marBottom w:val="0"/>
                          <w:divBdr>
                            <w:top w:val="none" w:sz="0" w:space="0" w:color="auto"/>
                            <w:left w:val="none" w:sz="0" w:space="0" w:color="auto"/>
                            <w:bottom w:val="none" w:sz="0" w:space="0" w:color="auto"/>
                            <w:right w:val="none" w:sz="0" w:space="0" w:color="auto"/>
                          </w:divBdr>
                          <w:divsChild>
                            <w:div w:id="4768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5784/jupenji.vol1.iss1.14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http:/dx.doi.org/10.23887/jjpgsd.v4i1.693" TargetMode="External"/><Relationship Id="rId4" Type="http://schemas.openxmlformats.org/officeDocument/2006/relationships/settings" Target="settings.xml"/><Relationship Id="rId9" Type="http://schemas.openxmlformats.org/officeDocument/2006/relationships/hyperlink" Target="https://doi.org/https:/ejournal.undiksha.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1AA7-9837-44E2-9C23-94AD7172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MacbookAir2018</cp:lastModifiedBy>
  <cp:revision>2</cp:revision>
  <cp:lastPrinted>2022-01-01T08:19:00Z</cp:lastPrinted>
  <dcterms:created xsi:type="dcterms:W3CDTF">2025-10-27T03:43:00Z</dcterms:created>
  <dcterms:modified xsi:type="dcterms:W3CDTF">2025-10-27T03:43:00Z</dcterms:modified>
</cp:coreProperties>
</file>